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08E1" w:rsidRDefault="00B108E1" w:rsidP="00B108E1">
      <w:pPr>
        <w:spacing w:line="240" w:lineRule="auto"/>
        <w:ind w:left="90"/>
        <w:jc w:val="center"/>
        <w:rPr>
          <w:rFonts w:asciiTheme="majorBidi" w:hAnsiTheme="majorBidi" w:cstheme="majorBidi"/>
          <w:b/>
          <w:bCs/>
          <w:iCs/>
          <w:sz w:val="24"/>
          <w:szCs w:val="24"/>
        </w:rPr>
      </w:pPr>
      <w:r w:rsidRPr="0099551B">
        <w:rPr>
          <w:rFonts w:asciiTheme="majorBidi" w:hAnsiTheme="majorBidi" w:cstheme="majorBidi"/>
          <w:b/>
          <w:bCs/>
          <w:iCs/>
          <w:sz w:val="24"/>
          <w:szCs w:val="24"/>
        </w:rPr>
        <w:t xml:space="preserve">Epithelial </w:t>
      </w:r>
      <w:r>
        <w:rPr>
          <w:rFonts w:asciiTheme="majorBidi" w:hAnsiTheme="majorBidi" w:cstheme="majorBidi"/>
          <w:b/>
          <w:bCs/>
          <w:iCs/>
          <w:sz w:val="24"/>
          <w:szCs w:val="24"/>
        </w:rPr>
        <w:t>D</w:t>
      </w:r>
      <w:r w:rsidRPr="0099551B">
        <w:rPr>
          <w:rFonts w:asciiTheme="majorBidi" w:hAnsiTheme="majorBidi" w:cstheme="majorBidi"/>
          <w:b/>
          <w:bCs/>
          <w:iCs/>
          <w:sz w:val="24"/>
          <w:szCs w:val="24"/>
        </w:rPr>
        <w:t xml:space="preserve">ysplasia in </w:t>
      </w:r>
      <w:proofErr w:type="spellStart"/>
      <w:r w:rsidRPr="0099551B">
        <w:rPr>
          <w:rFonts w:asciiTheme="majorBidi" w:hAnsiTheme="majorBidi" w:cstheme="majorBidi"/>
          <w:b/>
          <w:bCs/>
          <w:iCs/>
          <w:sz w:val="24"/>
          <w:szCs w:val="24"/>
        </w:rPr>
        <w:t>Ameloblastic</w:t>
      </w:r>
      <w:proofErr w:type="spellEnd"/>
      <w:r w:rsidRPr="0099551B">
        <w:rPr>
          <w:rFonts w:asciiTheme="majorBidi" w:hAnsiTheme="majorBidi" w:cstheme="majorBidi"/>
          <w:b/>
          <w:bCs/>
          <w:iCs/>
          <w:sz w:val="24"/>
          <w:szCs w:val="24"/>
        </w:rPr>
        <w:t xml:space="preserve"> </w:t>
      </w:r>
      <w:proofErr w:type="spellStart"/>
      <w:r w:rsidRPr="0099551B">
        <w:rPr>
          <w:rFonts w:asciiTheme="majorBidi" w:hAnsiTheme="majorBidi" w:cstheme="majorBidi"/>
          <w:b/>
          <w:bCs/>
          <w:iCs/>
          <w:sz w:val="24"/>
          <w:szCs w:val="24"/>
        </w:rPr>
        <w:t>Fibrosarcoma</w:t>
      </w:r>
      <w:proofErr w:type="spellEnd"/>
      <w:r w:rsidRPr="0099551B">
        <w:rPr>
          <w:rFonts w:asciiTheme="majorBidi" w:hAnsiTheme="majorBidi" w:cstheme="majorBidi"/>
          <w:b/>
          <w:bCs/>
          <w:iCs/>
          <w:sz w:val="24"/>
          <w:szCs w:val="24"/>
        </w:rPr>
        <w:t xml:space="preserve"> </w:t>
      </w:r>
      <w:r>
        <w:rPr>
          <w:rFonts w:asciiTheme="majorBidi" w:hAnsiTheme="majorBidi" w:cstheme="majorBidi"/>
          <w:b/>
          <w:bCs/>
          <w:iCs/>
          <w:sz w:val="24"/>
          <w:szCs w:val="24"/>
        </w:rPr>
        <w:t>A</w:t>
      </w:r>
      <w:r w:rsidRPr="0099551B">
        <w:rPr>
          <w:rFonts w:asciiTheme="majorBidi" w:hAnsiTheme="majorBidi" w:cstheme="majorBidi"/>
          <w:b/>
          <w:bCs/>
          <w:iCs/>
          <w:sz w:val="24"/>
          <w:szCs w:val="24"/>
        </w:rPr>
        <w:t xml:space="preserve">rising </w:t>
      </w:r>
      <w:r>
        <w:rPr>
          <w:rFonts w:asciiTheme="majorBidi" w:hAnsiTheme="majorBidi" w:cstheme="majorBidi"/>
          <w:b/>
          <w:bCs/>
          <w:iCs/>
          <w:sz w:val="24"/>
          <w:szCs w:val="24"/>
        </w:rPr>
        <w:t>F</w:t>
      </w:r>
      <w:r w:rsidRPr="0099551B">
        <w:rPr>
          <w:rFonts w:asciiTheme="majorBidi" w:hAnsiTheme="majorBidi" w:cstheme="majorBidi"/>
          <w:b/>
          <w:bCs/>
          <w:iCs/>
          <w:sz w:val="24"/>
          <w:szCs w:val="24"/>
        </w:rPr>
        <w:t xml:space="preserve">rom </w:t>
      </w:r>
      <w:r>
        <w:rPr>
          <w:rFonts w:asciiTheme="majorBidi" w:hAnsiTheme="majorBidi" w:cstheme="majorBidi"/>
          <w:b/>
          <w:bCs/>
          <w:iCs/>
          <w:sz w:val="24"/>
          <w:szCs w:val="24"/>
        </w:rPr>
        <w:t>R</w:t>
      </w:r>
      <w:r w:rsidRPr="0099551B">
        <w:rPr>
          <w:rFonts w:asciiTheme="majorBidi" w:hAnsiTheme="majorBidi" w:cstheme="majorBidi"/>
          <w:b/>
          <w:bCs/>
          <w:iCs/>
          <w:sz w:val="24"/>
          <w:szCs w:val="24"/>
        </w:rPr>
        <w:t xml:space="preserve">ecurrent </w:t>
      </w:r>
      <w:proofErr w:type="spellStart"/>
      <w:r w:rsidRPr="0099551B">
        <w:rPr>
          <w:rFonts w:asciiTheme="majorBidi" w:hAnsiTheme="majorBidi" w:cstheme="majorBidi"/>
          <w:b/>
          <w:bCs/>
          <w:iCs/>
          <w:sz w:val="24"/>
          <w:szCs w:val="24"/>
        </w:rPr>
        <w:t>Ameloblastic</w:t>
      </w:r>
      <w:proofErr w:type="spellEnd"/>
      <w:r w:rsidRPr="0099551B">
        <w:rPr>
          <w:rFonts w:asciiTheme="majorBidi" w:hAnsiTheme="majorBidi" w:cstheme="majorBidi"/>
          <w:b/>
          <w:bCs/>
          <w:iCs/>
          <w:sz w:val="24"/>
          <w:szCs w:val="24"/>
        </w:rPr>
        <w:t xml:space="preserve"> </w:t>
      </w:r>
      <w:proofErr w:type="spellStart"/>
      <w:r w:rsidRPr="0099551B">
        <w:rPr>
          <w:rFonts w:asciiTheme="majorBidi" w:hAnsiTheme="majorBidi" w:cstheme="majorBidi"/>
          <w:b/>
          <w:bCs/>
          <w:iCs/>
          <w:sz w:val="24"/>
          <w:szCs w:val="24"/>
        </w:rPr>
        <w:t>Fibroma</w:t>
      </w:r>
      <w:proofErr w:type="spellEnd"/>
      <w:r w:rsidRPr="0099551B">
        <w:rPr>
          <w:rFonts w:asciiTheme="majorBidi" w:hAnsiTheme="majorBidi" w:cstheme="majorBidi"/>
          <w:b/>
          <w:bCs/>
          <w:iCs/>
          <w:sz w:val="24"/>
          <w:szCs w:val="24"/>
        </w:rPr>
        <w:t xml:space="preserve"> in a 26-year-old Iranian ma</w:t>
      </w:r>
      <w:r>
        <w:rPr>
          <w:rFonts w:asciiTheme="majorBidi" w:hAnsiTheme="majorBidi" w:cstheme="majorBidi"/>
          <w:b/>
          <w:bCs/>
          <w:iCs/>
          <w:sz w:val="24"/>
          <w:szCs w:val="24"/>
        </w:rPr>
        <w:t>n</w:t>
      </w:r>
    </w:p>
    <w:p w:rsidR="00B108E1" w:rsidRDefault="00B108E1" w:rsidP="00B108E1">
      <w:pPr>
        <w:spacing w:line="240" w:lineRule="auto"/>
        <w:ind w:left="90"/>
        <w:jc w:val="center"/>
        <w:rPr>
          <w:rFonts w:asciiTheme="majorBidi" w:hAnsiTheme="majorBidi" w:cstheme="majorBidi"/>
          <w:b/>
          <w:bCs/>
          <w:iCs/>
          <w:sz w:val="24"/>
          <w:szCs w:val="24"/>
        </w:rPr>
      </w:pPr>
    </w:p>
    <w:p w:rsidR="00B108E1" w:rsidRDefault="00B108E1" w:rsidP="00B108E1">
      <w:pPr>
        <w:spacing w:line="240" w:lineRule="auto"/>
        <w:ind w:left="90"/>
        <w:jc w:val="center"/>
        <w:rPr>
          <w:rFonts w:asciiTheme="majorBidi" w:hAnsiTheme="majorBidi" w:cstheme="majorBidi"/>
          <w:b/>
          <w:bCs/>
          <w:iCs/>
          <w:sz w:val="24"/>
          <w:szCs w:val="24"/>
        </w:rPr>
      </w:pPr>
      <w:r w:rsidRPr="0099551B">
        <w:rPr>
          <w:rFonts w:asciiTheme="majorBidi" w:hAnsiTheme="majorBidi" w:cstheme="majorBidi"/>
          <w:b/>
          <w:bCs/>
          <w:iCs/>
          <w:sz w:val="24"/>
          <w:szCs w:val="24"/>
        </w:rPr>
        <w:t xml:space="preserve">Samira </w:t>
      </w:r>
      <w:proofErr w:type="spellStart"/>
      <w:r>
        <w:rPr>
          <w:rFonts w:asciiTheme="majorBidi" w:hAnsiTheme="majorBidi" w:cstheme="majorBidi"/>
          <w:b/>
          <w:bCs/>
          <w:iCs/>
          <w:sz w:val="24"/>
          <w:szCs w:val="24"/>
        </w:rPr>
        <w:t>B</w:t>
      </w:r>
      <w:r w:rsidRPr="0099551B">
        <w:rPr>
          <w:rFonts w:asciiTheme="majorBidi" w:hAnsiTheme="majorBidi" w:cstheme="majorBidi"/>
          <w:b/>
          <w:bCs/>
          <w:iCs/>
          <w:sz w:val="24"/>
          <w:szCs w:val="24"/>
        </w:rPr>
        <w:t>ehrad</w:t>
      </w:r>
      <w:proofErr w:type="spellEnd"/>
    </w:p>
    <w:p w:rsidR="00B108E1" w:rsidRDefault="00B108E1" w:rsidP="00B108E1">
      <w:pPr>
        <w:spacing w:line="240" w:lineRule="auto"/>
        <w:ind w:left="90"/>
        <w:jc w:val="center"/>
        <w:rPr>
          <w:rFonts w:asciiTheme="majorBidi" w:hAnsiTheme="majorBidi" w:cstheme="majorBidi"/>
          <w:b/>
          <w:bCs/>
          <w:iCs/>
          <w:sz w:val="24"/>
          <w:szCs w:val="24"/>
        </w:rPr>
      </w:pPr>
    </w:p>
    <w:p w:rsidR="00B108E1" w:rsidRPr="0099551B" w:rsidRDefault="00B108E1" w:rsidP="00B108E1">
      <w:pPr>
        <w:spacing w:line="240" w:lineRule="auto"/>
        <w:jc w:val="both"/>
        <w:rPr>
          <w:rFonts w:asciiTheme="majorBidi" w:hAnsiTheme="majorBidi" w:cstheme="majorBidi"/>
          <w:iCs/>
          <w:sz w:val="24"/>
          <w:szCs w:val="24"/>
        </w:rPr>
      </w:pPr>
      <w:r w:rsidRPr="0099551B">
        <w:rPr>
          <w:rFonts w:asciiTheme="majorBidi" w:hAnsiTheme="majorBidi" w:cstheme="majorBidi"/>
          <w:iCs/>
          <w:sz w:val="24"/>
          <w:szCs w:val="24"/>
        </w:rPr>
        <w:t>Assistant Professor of</w:t>
      </w:r>
      <w:r>
        <w:rPr>
          <w:rFonts w:asciiTheme="majorBidi" w:hAnsiTheme="majorBidi" w:cstheme="majorBidi"/>
          <w:iCs/>
          <w:sz w:val="24"/>
          <w:szCs w:val="24"/>
        </w:rPr>
        <w:t xml:space="preserve"> oral and maxillofacial</w:t>
      </w:r>
      <w:r w:rsidRPr="0099551B">
        <w:rPr>
          <w:rFonts w:asciiTheme="majorBidi" w:hAnsiTheme="majorBidi" w:cstheme="majorBidi"/>
          <w:iCs/>
          <w:sz w:val="24"/>
          <w:szCs w:val="24"/>
        </w:rPr>
        <w:t xml:space="preserve"> Pathology, Department of Oral and Maxillof</w:t>
      </w:r>
      <w:r>
        <w:rPr>
          <w:rFonts w:asciiTheme="majorBidi" w:hAnsiTheme="majorBidi" w:cstheme="majorBidi"/>
          <w:iCs/>
          <w:sz w:val="24"/>
          <w:szCs w:val="24"/>
        </w:rPr>
        <w:t xml:space="preserve">acial </w:t>
      </w:r>
      <w:proofErr w:type="spellStart"/>
      <w:r>
        <w:rPr>
          <w:rFonts w:asciiTheme="majorBidi" w:hAnsiTheme="majorBidi" w:cstheme="majorBidi"/>
          <w:iCs/>
          <w:sz w:val="24"/>
          <w:szCs w:val="24"/>
        </w:rPr>
        <w:t>Pathology</w:t>
      </w:r>
      <w:proofErr w:type="gramStart"/>
      <w:r>
        <w:rPr>
          <w:rFonts w:asciiTheme="majorBidi" w:hAnsiTheme="majorBidi" w:cstheme="majorBidi"/>
          <w:iCs/>
          <w:sz w:val="24"/>
          <w:szCs w:val="24"/>
        </w:rPr>
        <w:t>,Semnan</w:t>
      </w:r>
      <w:proofErr w:type="spellEnd"/>
      <w:proofErr w:type="gramEnd"/>
      <w:r>
        <w:rPr>
          <w:rFonts w:asciiTheme="majorBidi" w:hAnsiTheme="majorBidi" w:cstheme="majorBidi"/>
          <w:iCs/>
          <w:sz w:val="24"/>
          <w:szCs w:val="24"/>
        </w:rPr>
        <w:t xml:space="preserve"> university of medical science ,dental school, </w:t>
      </w:r>
      <w:proofErr w:type="spellStart"/>
      <w:r>
        <w:rPr>
          <w:rFonts w:asciiTheme="majorBidi" w:hAnsiTheme="majorBidi" w:cstheme="majorBidi"/>
          <w:iCs/>
          <w:sz w:val="24"/>
          <w:szCs w:val="24"/>
        </w:rPr>
        <w:t>Semnan</w:t>
      </w:r>
      <w:proofErr w:type="spellEnd"/>
      <w:r w:rsidRPr="0099551B">
        <w:rPr>
          <w:rFonts w:asciiTheme="majorBidi" w:hAnsiTheme="majorBidi" w:cstheme="majorBidi"/>
          <w:iCs/>
          <w:sz w:val="24"/>
          <w:szCs w:val="24"/>
        </w:rPr>
        <w:t>, Iran</w:t>
      </w:r>
    </w:p>
    <w:p w:rsidR="00B108E1" w:rsidRPr="0099551B" w:rsidRDefault="00B108E1" w:rsidP="00B108E1">
      <w:pPr>
        <w:spacing w:line="240" w:lineRule="auto"/>
        <w:ind w:left="90"/>
        <w:jc w:val="center"/>
        <w:rPr>
          <w:rFonts w:asciiTheme="majorBidi" w:hAnsiTheme="majorBidi" w:cstheme="majorBidi"/>
          <w:b/>
          <w:bCs/>
          <w:iCs/>
          <w:sz w:val="24"/>
          <w:szCs w:val="24"/>
        </w:rPr>
      </w:pPr>
    </w:p>
    <w:p w:rsidR="00896F5E" w:rsidRDefault="00896F5E" w:rsidP="00CE42A5">
      <w:pPr>
        <w:spacing w:line="360" w:lineRule="auto"/>
        <w:ind w:left="90"/>
        <w:jc w:val="left"/>
        <w:rPr>
          <w:rFonts w:asciiTheme="majorBidi" w:hAnsiTheme="majorBidi" w:cstheme="majorBidi"/>
          <w:b/>
          <w:iCs/>
          <w:sz w:val="24"/>
          <w:szCs w:val="24"/>
        </w:rPr>
      </w:pPr>
    </w:p>
    <w:p w:rsidR="00CE42A5" w:rsidRDefault="00CE42A5" w:rsidP="00FB4DA6">
      <w:pPr>
        <w:spacing w:line="360" w:lineRule="auto"/>
        <w:ind w:left="90"/>
        <w:jc w:val="left"/>
        <w:rPr>
          <w:rFonts w:asciiTheme="majorBidi" w:hAnsiTheme="majorBidi" w:cstheme="majorBidi"/>
          <w:b/>
          <w:iCs/>
          <w:sz w:val="24"/>
          <w:szCs w:val="24"/>
        </w:rPr>
      </w:pPr>
      <w:proofErr w:type="spellStart"/>
      <w:r w:rsidRPr="0099551B">
        <w:rPr>
          <w:rFonts w:asciiTheme="majorBidi" w:hAnsiTheme="majorBidi" w:cstheme="majorBidi"/>
          <w:b/>
          <w:iCs/>
          <w:sz w:val="24"/>
          <w:szCs w:val="24"/>
        </w:rPr>
        <w:t>Background</w:t>
      </w:r>
      <w:proofErr w:type="gramStart"/>
      <w:r w:rsidRPr="0099551B">
        <w:rPr>
          <w:rFonts w:asciiTheme="majorBidi" w:hAnsiTheme="majorBidi" w:cstheme="majorBidi"/>
          <w:b/>
          <w:iCs/>
          <w:sz w:val="24"/>
          <w:szCs w:val="24"/>
        </w:rPr>
        <w:t>:</w:t>
      </w:r>
      <w:r w:rsidRPr="0099551B">
        <w:rPr>
          <w:rFonts w:asciiTheme="majorBidi" w:hAnsiTheme="majorBidi" w:cstheme="majorBidi"/>
          <w:iCs/>
          <w:sz w:val="24"/>
          <w:szCs w:val="24"/>
        </w:rPr>
        <w:t>Ameloblastic</w:t>
      </w:r>
      <w:proofErr w:type="spellEnd"/>
      <w:proofErr w:type="gramEnd"/>
      <w:r w:rsidRPr="0099551B">
        <w:rPr>
          <w:rFonts w:asciiTheme="majorBidi" w:hAnsiTheme="majorBidi" w:cstheme="majorBidi"/>
          <w:iCs/>
          <w:sz w:val="24"/>
          <w:szCs w:val="24"/>
        </w:rPr>
        <w:t xml:space="preserve"> </w:t>
      </w:r>
      <w:proofErr w:type="spellStart"/>
      <w:r w:rsidRPr="0099551B">
        <w:rPr>
          <w:rFonts w:asciiTheme="majorBidi" w:hAnsiTheme="majorBidi" w:cstheme="majorBidi"/>
          <w:iCs/>
          <w:sz w:val="24"/>
          <w:szCs w:val="24"/>
        </w:rPr>
        <w:t>fibrosarcoma</w:t>
      </w:r>
      <w:proofErr w:type="spellEnd"/>
      <w:r w:rsidRPr="0099551B">
        <w:rPr>
          <w:rFonts w:asciiTheme="majorBidi" w:hAnsiTheme="majorBidi" w:cstheme="majorBidi"/>
          <w:iCs/>
          <w:sz w:val="24"/>
          <w:szCs w:val="24"/>
        </w:rPr>
        <w:t xml:space="preserve"> (AFS) is a rare malignant </w:t>
      </w:r>
      <w:proofErr w:type="spellStart"/>
      <w:r w:rsidRPr="0099551B">
        <w:rPr>
          <w:rFonts w:asciiTheme="majorBidi" w:hAnsiTheme="majorBidi" w:cstheme="majorBidi"/>
          <w:iCs/>
          <w:sz w:val="24"/>
          <w:szCs w:val="24"/>
        </w:rPr>
        <w:t>odontogenic</w:t>
      </w:r>
      <w:proofErr w:type="spellEnd"/>
      <w:r w:rsidRPr="0099551B">
        <w:rPr>
          <w:rFonts w:asciiTheme="majorBidi" w:hAnsiTheme="majorBidi" w:cstheme="majorBidi"/>
          <w:iCs/>
          <w:sz w:val="24"/>
          <w:szCs w:val="24"/>
        </w:rPr>
        <w:t xml:space="preserve"> tumor with a mesenchymal component, showing </w:t>
      </w:r>
      <w:proofErr w:type="spellStart"/>
      <w:r w:rsidRPr="0099551B">
        <w:rPr>
          <w:rFonts w:asciiTheme="majorBidi" w:hAnsiTheme="majorBidi" w:cstheme="majorBidi"/>
          <w:iCs/>
          <w:sz w:val="24"/>
          <w:szCs w:val="24"/>
        </w:rPr>
        <w:t>sarcomatous</w:t>
      </w:r>
      <w:proofErr w:type="spellEnd"/>
      <w:r w:rsidRPr="0099551B">
        <w:rPr>
          <w:rFonts w:asciiTheme="majorBidi" w:hAnsiTheme="majorBidi" w:cstheme="majorBidi"/>
          <w:iCs/>
          <w:sz w:val="24"/>
          <w:szCs w:val="24"/>
        </w:rPr>
        <w:t xml:space="preserve"> features and epithelial nests resembling </w:t>
      </w:r>
      <w:proofErr w:type="spellStart"/>
      <w:r w:rsidRPr="0099551B">
        <w:rPr>
          <w:rFonts w:asciiTheme="majorBidi" w:hAnsiTheme="majorBidi" w:cstheme="majorBidi"/>
          <w:iCs/>
          <w:sz w:val="24"/>
          <w:szCs w:val="24"/>
        </w:rPr>
        <w:t>ameloblastic</w:t>
      </w:r>
      <w:proofErr w:type="spellEnd"/>
      <w:r w:rsidRPr="0099551B">
        <w:rPr>
          <w:rFonts w:asciiTheme="majorBidi" w:hAnsiTheme="majorBidi" w:cstheme="majorBidi"/>
          <w:iCs/>
          <w:sz w:val="24"/>
          <w:szCs w:val="24"/>
        </w:rPr>
        <w:t xml:space="preserve"> </w:t>
      </w:r>
      <w:proofErr w:type="spellStart"/>
      <w:r w:rsidRPr="0099551B">
        <w:rPr>
          <w:rFonts w:asciiTheme="majorBidi" w:hAnsiTheme="majorBidi" w:cstheme="majorBidi"/>
          <w:iCs/>
          <w:sz w:val="24"/>
          <w:szCs w:val="24"/>
        </w:rPr>
        <w:t>fibroma</w:t>
      </w:r>
      <w:proofErr w:type="spellEnd"/>
      <w:r w:rsidRPr="0099551B">
        <w:rPr>
          <w:rFonts w:asciiTheme="majorBidi" w:hAnsiTheme="majorBidi" w:cstheme="majorBidi"/>
          <w:iCs/>
          <w:sz w:val="24"/>
          <w:szCs w:val="24"/>
        </w:rPr>
        <w:t xml:space="preserve"> (AF).</w:t>
      </w:r>
      <w:r w:rsidRPr="0099551B">
        <w:rPr>
          <w:rFonts w:asciiTheme="majorBidi" w:hAnsiTheme="majorBidi" w:cstheme="majorBidi"/>
          <w:b/>
          <w:bCs/>
          <w:iCs/>
          <w:sz w:val="24"/>
          <w:szCs w:val="24"/>
        </w:rPr>
        <w:t>Case report:</w:t>
      </w:r>
      <w:r w:rsidRPr="0099551B">
        <w:rPr>
          <w:rFonts w:asciiTheme="majorBidi" w:hAnsiTheme="majorBidi" w:cstheme="majorBidi"/>
          <w:iCs/>
          <w:sz w:val="24"/>
          <w:szCs w:val="24"/>
        </w:rPr>
        <w:t xml:space="preserve"> </w:t>
      </w:r>
      <w:r>
        <w:rPr>
          <w:rFonts w:asciiTheme="majorBidi" w:hAnsiTheme="majorBidi" w:cstheme="majorBidi"/>
          <w:iCs/>
          <w:sz w:val="24"/>
          <w:szCs w:val="24"/>
        </w:rPr>
        <w:t>W</w:t>
      </w:r>
      <w:r w:rsidRPr="0099551B">
        <w:rPr>
          <w:rFonts w:asciiTheme="majorBidi" w:hAnsiTheme="majorBidi" w:cstheme="majorBidi"/>
          <w:iCs/>
          <w:sz w:val="24"/>
          <w:szCs w:val="24"/>
        </w:rPr>
        <w:t xml:space="preserve">e report a case of AFS showing epithelial dysplasia arising in a recurrent AF in the left mandible after </w:t>
      </w:r>
      <w:r>
        <w:rPr>
          <w:rFonts w:asciiTheme="majorBidi" w:hAnsiTheme="majorBidi" w:cstheme="majorBidi"/>
          <w:iCs/>
          <w:sz w:val="24"/>
          <w:szCs w:val="24"/>
        </w:rPr>
        <w:t>3</w:t>
      </w:r>
      <w:r w:rsidRPr="0099551B">
        <w:rPr>
          <w:rFonts w:asciiTheme="majorBidi" w:hAnsiTheme="majorBidi" w:cstheme="majorBidi"/>
          <w:iCs/>
          <w:sz w:val="24"/>
          <w:szCs w:val="24"/>
        </w:rPr>
        <w:t xml:space="preserve"> years in a 26-year-old man, which is regarded as an uncommon </w:t>
      </w:r>
      <w:proofErr w:type="spellStart"/>
      <w:r w:rsidRPr="0099551B">
        <w:rPr>
          <w:rFonts w:asciiTheme="majorBidi" w:hAnsiTheme="majorBidi" w:cstheme="majorBidi"/>
          <w:iCs/>
          <w:sz w:val="24"/>
          <w:szCs w:val="24"/>
        </w:rPr>
        <w:t>histopathologic</w:t>
      </w:r>
      <w:proofErr w:type="spellEnd"/>
      <w:r w:rsidRPr="0099551B">
        <w:rPr>
          <w:rFonts w:asciiTheme="majorBidi" w:hAnsiTheme="majorBidi" w:cstheme="majorBidi"/>
          <w:iCs/>
          <w:sz w:val="24"/>
          <w:szCs w:val="24"/>
        </w:rPr>
        <w:t xml:space="preserve"> finding in AFS. We also emphasize the comprehensive clinical, radiographic,</w:t>
      </w:r>
      <w:r>
        <w:rPr>
          <w:rFonts w:asciiTheme="majorBidi" w:hAnsiTheme="majorBidi" w:cstheme="majorBidi"/>
          <w:iCs/>
          <w:sz w:val="24"/>
          <w:szCs w:val="24"/>
        </w:rPr>
        <w:t xml:space="preserve"> and</w:t>
      </w:r>
      <w:r w:rsidRPr="0099551B">
        <w:rPr>
          <w:rFonts w:asciiTheme="majorBidi" w:hAnsiTheme="majorBidi" w:cstheme="majorBidi"/>
          <w:iCs/>
          <w:sz w:val="24"/>
          <w:szCs w:val="24"/>
        </w:rPr>
        <w:t xml:space="preserve"> </w:t>
      </w:r>
      <w:proofErr w:type="spellStart"/>
      <w:r w:rsidRPr="0099551B">
        <w:rPr>
          <w:rFonts w:asciiTheme="majorBidi" w:hAnsiTheme="majorBidi" w:cstheme="majorBidi"/>
          <w:iCs/>
          <w:sz w:val="24"/>
          <w:szCs w:val="24"/>
        </w:rPr>
        <w:t>histopathologic</w:t>
      </w:r>
      <w:proofErr w:type="spellEnd"/>
      <w:r w:rsidRPr="0099551B">
        <w:rPr>
          <w:rFonts w:asciiTheme="majorBidi" w:hAnsiTheme="majorBidi" w:cstheme="majorBidi"/>
          <w:iCs/>
          <w:sz w:val="24"/>
          <w:szCs w:val="24"/>
        </w:rPr>
        <w:t xml:space="preserve"> evaluation</w:t>
      </w:r>
      <w:r>
        <w:rPr>
          <w:rFonts w:asciiTheme="majorBidi" w:hAnsiTheme="majorBidi" w:cstheme="majorBidi"/>
          <w:iCs/>
          <w:sz w:val="24"/>
          <w:szCs w:val="24"/>
        </w:rPr>
        <w:t>, and</w:t>
      </w:r>
      <w:r w:rsidRPr="0099551B">
        <w:rPr>
          <w:rFonts w:asciiTheme="majorBidi" w:hAnsiTheme="majorBidi" w:cstheme="majorBidi"/>
          <w:iCs/>
          <w:sz w:val="24"/>
          <w:szCs w:val="24"/>
        </w:rPr>
        <w:t xml:space="preserve"> </w:t>
      </w:r>
      <w:proofErr w:type="spellStart"/>
      <w:r w:rsidRPr="0099551B">
        <w:rPr>
          <w:rFonts w:asciiTheme="majorBidi" w:hAnsiTheme="majorBidi" w:cstheme="majorBidi"/>
          <w:iCs/>
          <w:sz w:val="24"/>
          <w:szCs w:val="24"/>
        </w:rPr>
        <w:t>immunohistochemical</w:t>
      </w:r>
      <w:proofErr w:type="spellEnd"/>
      <w:r w:rsidRPr="0099551B">
        <w:rPr>
          <w:rFonts w:asciiTheme="majorBidi" w:hAnsiTheme="majorBidi" w:cstheme="majorBidi"/>
          <w:iCs/>
          <w:sz w:val="24"/>
          <w:szCs w:val="24"/>
        </w:rPr>
        <w:t xml:space="preserve"> staining of this patient. </w:t>
      </w:r>
      <w:proofErr w:type="spellStart"/>
      <w:r w:rsidRPr="0099551B">
        <w:rPr>
          <w:rFonts w:asciiTheme="majorBidi" w:hAnsiTheme="majorBidi" w:cstheme="majorBidi"/>
          <w:b/>
          <w:bCs/>
          <w:iCs/>
          <w:sz w:val="24"/>
          <w:szCs w:val="24"/>
        </w:rPr>
        <w:t>Conclusions</w:t>
      </w:r>
      <w:proofErr w:type="gramStart"/>
      <w:r w:rsidRPr="0099551B">
        <w:rPr>
          <w:rFonts w:asciiTheme="majorBidi" w:hAnsiTheme="majorBidi" w:cstheme="majorBidi"/>
          <w:b/>
          <w:bCs/>
          <w:iCs/>
          <w:sz w:val="24"/>
          <w:szCs w:val="24"/>
        </w:rPr>
        <w:t>:</w:t>
      </w:r>
      <w:r w:rsidRPr="0099551B">
        <w:rPr>
          <w:rFonts w:asciiTheme="majorBidi" w:hAnsiTheme="majorBidi" w:cstheme="majorBidi"/>
          <w:iCs/>
          <w:sz w:val="24"/>
          <w:szCs w:val="24"/>
        </w:rPr>
        <w:t>We</w:t>
      </w:r>
      <w:proofErr w:type="spellEnd"/>
      <w:proofErr w:type="gramEnd"/>
      <w:r w:rsidRPr="0099551B">
        <w:rPr>
          <w:rFonts w:asciiTheme="majorBidi" w:hAnsiTheme="majorBidi" w:cstheme="majorBidi"/>
          <w:iCs/>
          <w:sz w:val="24"/>
          <w:szCs w:val="24"/>
        </w:rPr>
        <w:t xml:space="preserve"> conclude that it is important to consider malignancy alternations in </w:t>
      </w:r>
      <w:r>
        <w:rPr>
          <w:rFonts w:asciiTheme="majorBidi" w:hAnsiTheme="majorBidi" w:cstheme="majorBidi"/>
          <w:iCs/>
          <w:sz w:val="24"/>
          <w:szCs w:val="24"/>
        </w:rPr>
        <w:t xml:space="preserve">the </w:t>
      </w:r>
      <w:r w:rsidRPr="0099551B">
        <w:rPr>
          <w:rFonts w:asciiTheme="majorBidi" w:hAnsiTheme="majorBidi" w:cstheme="majorBidi"/>
          <w:iCs/>
          <w:sz w:val="24"/>
          <w:szCs w:val="24"/>
        </w:rPr>
        <w:t>epithelial component of AFS, along</w:t>
      </w:r>
      <w:r>
        <w:rPr>
          <w:rFonts w:asciiTheme="majorBidi" w:hAnsiTheme="majorBidi" w:cstheme="majorBidi"/>
          <w:iCs/>
          <w:sz w:val="24"/>
          <w:szCs w:val="24"/>
        </w:rPr>
        <w:t xml:space="preserve"> with </w:t>
      </w:r>
      <w:r w:rsidRPr="0099551B">
        <w:rPr>
          <w:rFonts w:asciiTheme="majorBidi" w:hAnsiTheme="majorBidi" w:cstheme="majorBidi"/>
          <w:iCs/>
          <w:sz w:val="24"/>
          <w:szCs w:val="24"/>
        </w:rPr>
        <w:t xml:space="preserve">that of </w:t>
      </w:r>
      <w:r>
        <w:rPr>
          <w:rFonts w:asciiTheme="majorBidi" w:hAnsiTheme="majorBidi" w:cstheme="majorBidi"/>
          <w:iCs/>
          <w:sz w:val="24"/>
          <w:szCs w:val="24"/>
        </w:rPr>
        <w:t xml:space="preserve">the </w:t>
      </w:r>
      <w:r w:rsidRPr="0099551B">
        <w:rPr>
          <w:rFonts w:asciiTheme="majorBidi" w:hAnsiTheme="majorBidi" w:cstheme="majorBidi"/>
          <w:iCs/>
          <w:sz w:val="24"/>
          <w:szCs w:val="24"/>
        </w:rPr>
        <w:t>mesenchymal component, to provide a proper diagnosis and treatment of recurrent AF.</w:t>
      </w:r>
      <w:r>
        <w:rPr>
          <w:rFonts w:asciiTheme="majorBidi" w:hAnsiTheme="majorBidi" w:cstheme="majorBidi"/>
          <w:b/>
          <w:iCs/>
          <w:sz w:val="24"/>
          <w:szCs w:val="24"/>
        </w:rPr>
        <w:t xml:space="preserve"> </w:t>
      </w:r>
      <w:r w:rsidRPr="0099551B">
        <w:rPr>
          <w:rFonts w:asciiTheme="majorBidi" w:hAnsiTheme="majorBidi" w:cstheme="majorBidi"/>
          <w:b/>
          <w:bCs/>
          <w:iCs/>
          <w:sz w:val="24"/>
          <w:szCs w:val="24"/>
        </w:rPr>
        <w:t>Keywords:</w:t>
      </w:r>
      <w:r w:rsidRPr="0099551B">
        <w:rPr>
          <w:rFonts w:asciiTheme="majorBidi" w:hAnsiTheme="majorBidi" w:cstheme="majorBidi"/>
          <w:iCs/>
          <w:sz w:val="24"/>
          <w:szCs w:val="24"/>
        </w:rPr>
        <w:t xml:space="preserve"> </w:t>
      </w:r>
      <w:proofErr w:type="spellStart"/>
      <w:r w:rsidRPr="0099551B">
        <w:rPr>
          <w:rFonts w:asciiTheme="majorBidi" w:hAnsiTheme="majorBidi" w:cstheme="majorBidi"/>
          <w:iCs/>
          <w:sz w:val="24"/>
          <w:szCs w:val="24"/>
        </w:rPr>
        <w:t>Ameloblastic</w:t>
      </w:r>
      <w:proofErr w:type="spellEnd"/>
      <w:r w:rsidRPr="0099551B">
        <w:rPr>
          <w:rFonts w:asciiTheme="majorBidi" w:hAnsiTheme="majorBidi" w:cstheme="majorBidi"/>
          <w:iCs/>
          <w:sz w:val="24"/>
          <w:szCs w:val="24"/>
        </w:rPr>
        <w:t xml:space="preserve"> </w:t>
      </w:r>
      <w:proofErr w:type="spellStart"/>
      <w:r w:rsidRPr="0099551B">
        <w:rPr>
          <w:rFonts w:asciiTheme="majorBidi" w:hAnsiTheme="majorBidi" w:cstheme="majorBidi"/>
          <w:iCs/>
          <w:sz w:val="24"/>
          <w:szCs w:val="24"/>
        </w:rPr>
        <w:t>Fibrosarcoma</w:t>
      </w:r>
      <w:proofErr w:type="spellEnd"/>
      <w:r w:rsidRPr="0099551B">
        <w:rPr>
          <w:rFonts w:asciiTheme="majorBidi" w:hAnsiTheme="majorBidi" w:cstheme="majorBidi"/>
          <w:iCs/>
          <w:sz w:val="24"/>
          <w:szCs w:val="24"/>
        </w:rPr>
        <w:t xml:space="preserve">, Epithelial Dysplasia, Recurrence, </w:t>
      </w:r>
      <w:proofErr w:type="spellStart"/>
      <w:r w:rsidRPr="0099551B">
        <w:rPr>
          <w:rFonts w:asciiTheme="majorBidi" w:hAnsiTheme="majorBidi" w:cstheme="majorBidi"/>
          <w:iCs/>
          <w:sz w:val="24"/>
          <w:szCs w:val="24"/>
        </w:rPr>
        <w:t>Ameloblastic</w:t>
      </w:r>
      <w:proofErr w:type="spellEnd"/>
      <w:r w:rsidRPr="0099551B">
        <w:rPr>
          <w:rFonts w:asciiTheme="majorBidi" w:hAnsiTheme="majorBidi" w:cstheme="majorBidi"/>
          <w:iCs/>
          <w:sz w:val="24"/>
          <w:szCs w:val="24"/>
        </w:rPr>
        <w:t xml:space="preserve"> </w:t>
      </w:r>
      <w:proofErr w:type="spellStart"/>
      <w:r w:rsidRPr="0099551B">
        <w:rPr>
          <w:rFonts w:asciiTheme="majorBidi" w:hAnsiTheme="majorBidi" w:cstheme="majorBidi"/>
          <w:iCs/>
          <w:sz w:val="24"/>
          <w:szCs w:val="24"/>
        </w:rPr>
        <w:t>Fibroma</w:t>
      </w:r>
      <w:proofErr w:type="gramStart"/>
      <w:r w:rsidRPr="0099551B">
        <w:rPr>
          <w:rFonts w:asciiTheme="majorBidi" w:hAnsiTheme="majorBidi" w:cstheme="majorBidi"/>
          <w:iCs/>
          <w:sz w:val="24"/>
          <w:szCs w:val="24"/>
        </w:rPr>
        <w:t>,Histopathology</w:t>
      </w:r>
      <w:proofErr w:type="spellEnd"/>
      <w:proofErr w:type="gramEnd"/>
      <w:r w:rsidR="004D0AE8">
        <w:rPr>
          <w:rFonts w:asciiTheme="majorBidi" w:hAnsiTheme="majorBidi" w:cstheme="majorBidi"/>
          <w:b/>
          <w:iCs/>
          <w:sz w:val="24"/>
          <w:szCs w:val="24"/>
        </w:rPr>
        <w:t>.</w:t>
      </w:r>
    </w:p>
    <w:p w:rsidR="004D0AE8" w:rsidRDefault="004D0AE8" w:rsidP="00FB4DA6">
      <w:pPr>
        <w:spacing w:line="360" w:lineRule="auto"/>
        <w:ind w:left="90"/>
        <w:jc w:val="left"/>
        <w:rPr>
          <w:rFonts w:asciiTheme="majorBidi" w:hAnsiTheme="majorBidi" w:cstheme="majorBidi"/>
          <w:b/>
          <w:iCs/>
          <w:sz w:val="24"/>
          <w:szCs w:val="24"/>
        </w:rPr>
      </w:pPr>
    </w:p>
    <w:p w:rsidR="004D0AE8" w:rsidRDefault="004D0AE8" w:rsidP="00FB4DA6">
      <w:pPr>
        <w:spacing w:line="360" w:lineRule="auto"/>
        <w:ind w:left="90"/>
        <w:jc w:val="left"/>
        <w:rPr>
          <w:rFonts w:asciiTheme="majorBidi" w:hAnsiTheme="majorBidi" w:cstheme="majorBidi"/>
          <w:b/>
          <w:iCs/>
          <w:sz w:val="24"/>
          <w:szCs w:val="24"/>
        </w:rPr>
      </w:pPr>
      <w:r>
        <w:rPr>
          <w:rFonts w:asciiTheme="majorBidi" w:hAnsiTheme="majorBidi" w:cstheme="majorBidi"/>
          <w:b/>
          <w:iCs/>
          <w:sz w:val="24"/>
          <w:szCs w:val="24"/>
        </w:rPr>
        <w:t>Biography</w:t>
      </w:r>
    </w:p>
    <w:p w:rsidR="004D0AE8" w:rsidRDefault="004D0AE8" w:rsidP="00FB4DA6">
      <w:pPr>
        <w:spacing w:line="360" w:lineRule="auto"/>
        <w:ind w:left="90"/>
        <w:jc w:val="left"/>
        <w:rPr>
          <w:rFonts w:asciiTheme="majorBidi" w:hAnsiTheme="majorBidi" w:cstheme="majorBidi"/>
          <w:b/>
          <w:iCs/>
          <w:sz w:val="24"/>
          <w:szCs w:val="24"/>
        </w:rPr>
      </w:pPr>
      <w:r>
        <w:rPr>
          <w:rFonts w:asciiTheme="majorBidi" w:hAnsiTheme="majorBidi" w:cstheme="majorBidi"/>
          <w:b/>
          <w:iCs/>
          <w:sz w:val="24"/>
          <w:szCs w:val="24"/>
        </w:rPr>
        <w:t xml:space="preserve">Samira </w:t>
      </w:r>
      <w:proofErr w:type="spellStart"/>
      <w:r>
        <w:rPr>
          <w:rFonts w:asciiTheme="majorBidi" w:hAnsiTheme="majorBidi" w:cstheme="majorBidi"/>
          <w:b/>
          <w:iCs/>
          <w:sz w:val="24"/>
          <w:szCs w:val="24"/>
        </w:rPr>
        <w:t>B</w:t>
      </w:r>
      <w:r w:rsidR="00057FCF">
        <w:rPr>
          <w:rFonts w:asciiTheme="majorBidi" w:hAnsiTheme="majorBidi" w:cstheme="majorBidi"/>
          <w:b/>
          <w:iCs/>
          <w:sz w:val="24"/>
          <w:szCs w:val="24"/>
        </w:rPr>
        <w:t>ehrad</w:t>
      </w:r>
      <w:proofErr w:type="spellEnd"/>
      <w:r w:rsidR="00057FCF">
        <w:t xml:space="preserve"> </w:t>
      </w:r>
      <w:proofErr w:type="gramStart"/>
      <w:r w:rsidR="00057FCF">
        <w:t>completed  Dentistry</w:t>
      </w:r>
      <w:proofErr w:type="gramEnd"/>
      <w:r w:rsidR="00057FCF">
        <w:t xml:space="preserve"> at the age of 25 years from </w:t>
      </w:r>
      <w:proofErr w:type="spellStart"/>
      <w:r w:rsidR="00057FCF">
        <w:t>Zahedan</w:t>
      </w:r>
      <w:proofErr w:type="spellEnd"/>
      <w:r w:rsidR="00057FCF">
        <w:t xml:space="preserve"> University medical </w:t>
      </w:r>
      <w:r w:rsidR="00294E79">
        <w:t>science</w:t>
      </w:r>
      <w:r w:rsidR="00057FCF">
        <w:t xml:space="preserve"> and </w:t>
      </w:r>
      <w:r w:rsidR="00294E79">
        <w:t>postgraduate</w:t>
      </w:r>
      <w:r w:rsidR="00057FCF">
        <w:t xml:space="preserve"> studies from </w:t>
      </w:r>
      <w:proofErr w:type="spellStart"/>
      <w:r w:rsidR="00057FCF">
        <w:t>shahid</w:t>
      </w:r>
      <w:proofErr w:type="spellEnd"/>
      <w:r w:rsidR="00057FCF">
        <w:t xml:space="preserve"> </w:t>
      </w:r>
      <w:proofErr w:type="spellStart"/>
      <w:r w:rsidR="00057FCF">
        <w:t>beheshti</w:t>
      </w:r>
      <w:proofErr w:type="spellEnd"/>
      <w:r w:rsidR="00057FCF">
        <w:t xml:space="preserve"> University School of Medici</w:t>
      </w:r>
      <w:r w:rsidR="00294E79">
        <w:t xml:space="preserve">ne. Now </w:t>
      </w:r>
      <w:proofErr w:type="gramStart"/>
      <w:r w:rsidR="00294E79">
        <w:t>assistant  professor</w:t>
      </w:r>
      <w:proofErr w:type="gramEnd"/>
      <w:r w:rsidR="00294E79">
        <w:t xml:space="preserve"> in dental School of </w:t>
      </w:r>
      <w:proofErr w:type="spellStart"/>
      <w:r w:rsidR="00294E79">
        <w:t>semnan</w:t>
      </w:r>
      <w:proofErr w:type="spellEnd"/>
      <w:r w:rsidR="00294E79">
        <w:t xml:space="preserve"> university of medical science</w:t>
      </w:r>
      <w:r w:rsidR="0063790A">
        <w:t xml:space="preserve">. I have published 2 </w:t>
      </w:r>
      <w:r w:rsidR="00057FCF">
        <w:t>papers in repu</w:t>
      </w:r>
      <w:r w:rsidR="0063790A">
        <w:t xml:space="preserve">ted journals and I am editor in </w:t>
      </w:r>
      <w:proofErr w:type="gramStart"/>
      <w:r w:rsidR="0063790A">
        <w:t>middle east</w:t>
      </w:r>
      <w:proofErr w:type="gramEnd"/>
      <w:r w:rsidR="0063790A">
        <w:t xml:space="preserve"> journal of rehabilitation and health of </w:t>
      </w:r>
      <w:proofErr w:type="spellStart"/>
      <w:r w:rsidR="0063790A">
        <w:t>semnan</w:t>
      </w:r>
      <w:proofErr w:type="spellEnd"/>
      <w:r w:rsidR="0063790A">
        <w:t xml:space="preserve"> medical university.</w:t>
      </w:r>
    </w:p>
    <w:p w:rsidR="00AC598B" w:rsidRDefault="00AC598B" w:rsidP="00FB4DA6">
      <w:pPr>
        <w:spacing w:line="360" w:lineRule="auto"/>
        <w:ind w:left="90"/>
        <w:jc w:val="left"/>
        <w:rPr>
          <w:rFonts w:asciiTheme="majorBidi" w:hAnsiTheme="majorBidi" w:cstheme="majorBidi"/>
          <w:b/>
          <w:iCs/>
          <w:sz w:val="24"/>
          <w:szCs w:val="24"/>
        </w:rPr>
      </w:pPr>
    </w:p>
    <w:p w:rsidR="00AC598B" w:rsidRDefault="00AC598B" w:rsidP="00AC598B">
      <w:pPr>
        <w:spacing w:line="360" w:lineRule="auto"/>
        <w:ind w:left="90"/>
        <w:jc w:val="left"/>
        <w:rPr>
          <w:rFonts w:asciiTheme="majorBidi" w:hAnsiTheme="majorBidi" w:cstheme="majorBidi"/>
          <w:b/>
          <w:iCs/>
          <w:sz w:val="24"/>
          <w:szCs w:val="24"/>
        </w:rPr>
      </w:pPr>
      <w:r>
        <w:rPr>
          <w:rFonts w:asciiTheme="majorBidi" w:hAnsiTheme="majorBidi" w:cstheme="majorBidi"/>
          <w:b/>
          <w:iCs/>
          <w:sz w:val="24"/>
          <w:szCs w:val="24"/>
        </w:rPr>
        <w:t xml:space="preserve">Samira </w:t>
      </w:r>
      <w:proofErr w:type="spellStart"/>
      <w:r>
        <w:rPr>
          <w:rFonts w:asciiTheme="majorBidi" w:hAnsiTheme="majorBidi" w:cstheme="majorBidi"/>
          <w:b/>
          <w:iCs/>
          <w:sz w:val="24"/>
          <w:szCs w:val="24"/>
        </w:rPr>
        <w:t>Behrad</w:t>
      </w:r>
      <w:proofErr w:type="spellEnd"/>
    </w:p>
    <w:p w:rsidR="00AC598B" w:rsidRPr="005657E6" w:rsidRDefault="00AC598B" w:rsidP="005657E6">
      <w:pPr>
        <w:spacing w:line="360" w:lineRule="auto"/>
        <w:ind w:left="90"/>
        <w:jc w:val="left"/>
        <w:rPr>
          <w:rFonts w:asciiTheme="majorBidi" w:hAnsiTheme="majorBidi" w:cstheme="majorBidi"/>
          <w:b/>
          <w:iCs/>
          <w:sz w:val="24"/>
          <w:szCs w:val="24"/>
          <w:lang w:val="en-NZ"/>
        </w:rPr>
      </w:pPr>
      <w:r>
        <w:rPr>
          <w:rFonts w:asciiTheme="majorBidi" w:hAnsiTheme="majorBidi" w:cstheme="majorBidi"/>
          <w:b/>
          <w:iCs/>
          <w:sz w:val="24"/>
          <w:szCs w:val="24"/>
        </w:rPr>
        <w:t xml:space="preserve">Contact </w:t>
      </w:r>
      <w:proofErr w:type="gramStart"/>
      <w:r>
        <w:rPr>
          <w:rFonts w:asciiTheme="majorBidi" w:hAnsiTheme="majorBidi" w:cstheme="majorBidi"/>
          <w:b/>
          <w:iCs/>
          <w:sz w:val="24"/>
          <w:szCs w:val="24"/>
        </w:rPr>
        <w:t>number :989153432300</w:t>
      </w:r>
      <w:proofErr w:type="gramEnd"/>
      <w:r w:rsidRPr="008A690F">
        <w:rPr>
          <w:lang w:val="en-NZ"/>
        </w:rPr>
        <w:br/>
        <w:t>Linked In account:</w:t>
      </w:r>
      <w:r w:rsidR="00687753">
        <w:rPr>
          <w:lang w:val="en-NZ"/>
        </w:rPr>
        <w:t xml:space="preserve"> </w:t>
      </w:r>
      <w:r w:rsidR="001F2536">
        <w:rPr>
          <w:lang w:val="en-NZ"/>
        </w:rPr>
        <w:t>linkedin</w:t>
      </w:r>
      <w:r>
        <w:rPr>
          <w:rFonts w:asciiTheme="majorBidi" w:hAnsiTheme="majorBidi" w:cstheme="majorBidi"/>
          <w:b/>
          <w:iCs/>
          <w:sz w:val="24"/>
          <w:szCs w:val="24"/>
          <w:lang w:val="en-NZ"/>
        </w:rPr>
        <w:t>.com/in/samira-behrad-06491296</w:t>
      </w:r>
      <w:r w:rsidRPr="008A690F">
        <w:rPr>
          <w:lang w:val="en-NZ"/>
        </w:rPr>
        <w:br/>
        <w:t>Cate</w:t>
      </w:r>
      <w:r w:rsidR="005657E6">
        <w:rPr>
          <w:lang w:val="en-NZ"/>
        </w:rPr>
        <w:t>gory: (Oral presentation</w:t>
      </w:r>
      <w:r w:rsidRPr="008A690F">
        <w:rPr>
          <w:lang w:val="en-NZ"/>
        </w:rPr>
        <w:t>)</w:t>
      </w:r>
      <w:r>
        <w:rPr>
          <w:lang w:val="en-NZ"/>
        </w:rPr>
        <w:br/>
      </w:r>
    </w:p>
    <w:p w:rsidR="00AC598B" w:rsidRPr="00AC598B" w:rsidRDefault="00AC598B" w:rsidP="00FB4DA6">
      <w:pPr>
        <w:spacing w:line="360" w:lineRule="auto"/>
        <w:ind w:left="90"/>
        <w:jc w:val="left"/>
        <w:rPr>
          <w:rFonts w:asciiTheme="majorBidi" w:hAnsiTheme="majorBidi" w:cstheme="majorBidi"/>
          <w:b/>
          <w:iCs/>
          <w:sz w:val="24"/>
          <w:szCs w:val="24"/>
          <w:lang w:val="en-NZ"/>
        </w:rPr>
      </w:pPr>
    </w:p>
    <w:p w:rsidR="0098544B" w:rsidRDefault="0098544B">
      <w:pPr>
        <w:rPr>
          <w:rFonts w:hint="cs"/>
        </w:rPr>
      </w:pPr>
    </w:p>
    <w:sectPr w:rsidR="0098544B" w:rsidSect="000D3967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108E1"/>
    <w:rsid w:val="00013EEB"/>
    <w:rsid w:val="0001719A"/>
    <w:rsid w:val="000263EC"/>
    <w:rsid w:val="00057FCF"/>
    <w:rsid w:val="00060693"/>
    <w:rsid w:val="00077B02"/>
    <w:rsid w:val="000A33BC"/>
    <w:rsid w:val="000C2349"/>
    <w:rsid w:val="000D3967"/>
    <w:rsid w:val="00131A8A"/>
    <w:rsid w:val="001345BA"/>
    <w:rsid w:val="00153F85"/>
    <w:rsid w:val="001B1957"/>
    <w:rsid w:val="001F2536"/>
    <w:rsid w:val="00294E79"/>
    <w:rsid w:val="002A037B"/>
    <w:rsid w:val="002A562A"/>
    <w:rsid w:val="002B697E"/>
    <w:rsid w:val="002C2CDB"/>
    <w:rsid w:val="002E34B7"/>
    <w:rsid w:val="002E69AF"/>
    <w:rsid w:val="002F41C8"/>
    <w:rsid w:val="00317319"/>
    <w:rsid w:val="0032034C"/>
    <w:rsid w:val="003227AB"/>
    <w:rsid w:val="003232FD"/>
    <w:rsid w:val="00335EF2"/>
    <w:rsid w:val="00375C4A"/>
    <w:rsid w:val="00381729"/>
    <w:rsid w:val="0039171E"/>
    <w:rsid w:val="003D745E"/>
    <w:rsid w:val="003F076F"/>
    <w:rsid w:val="003F41B4"/>
    <w:rsid w:val="003F606A"/>
    <w:rsid w:val="00460EB0"/>
    <w:rsid w:val="00475653"/>
    <w:rsid w:val="00475A47"/>
    <w:rsid w:val="004B02C8"/>
    <w:rsid w:val="004D0AE8"/>
    <w:rsid w:val="004D1196"/>
    <w:rsid w:val="004F462D"/>
    <w:rsid w:val="00506FB7"/>
    <w:rsid w:val="00536F55"/>
    <w:rsid w:val="005657E6"/>
    <w:rsid w:val="00573143"/>
    <w:rsid w:val="005B031F"/>
    <w:rsid w:val="005C36CF"/>
    <w:rsid w:val="005F3527"/>
    <w:rsid w:val="00612F51"/>
    <w:rsid w:val="006251E4"/>
    <w:rsid w:val="0063790A"/>
    <w:rsid w:val="00641D67"/>
    <w:rsid w:val="00646C67"/>
    <w:rsid w:val="00653E61"/>
    <w:rsid w:val="00687753"/>
    <w:rsid w:val="006A0D4D"/>
    <w:rsid w:val="00702280"/>
    <w:rsid w:val="007065A9"/>
    <w:rsid w:val="00764FBD"/>
    <w:rsid w:val="00774664"/>
    <w:rsid w:val="00775C11"/>
    <w:rsid w:val="007A7C1A"/>
    <w:rsid w:val="007B1500"/>
    <w:rsid w:val="007C4AE4"/>
    <w:rsid w:val="007E4F32"/>
    <w:rsid w:val="007F2F4B"/>
    <w:rsid w:val="00813C85"/>
    <w:rsid w:val="00852518"/>
    <w:rsid w:val="00874261"/>
    <w:rsid w:val="00895229"/>
    <w:rsid w:val="00896F5E"/>
    <w:rsid w:val="00901BC4"/>
    <w:rsid w:val="00921F55"/>
    <w:rsid w:val="009351E3"/>
    <w:rsid w:val="00976462"/>
    <w:rsid w:val="0098544B"/>
    <w:rsid w:val="00991548"/>
    <w:rsid w:val="0099346B"/>
    <w:rsid w:val="009D26FD"/>
    <w:rsid w:val="009E1855"/>
    <w:rsid w:val="009E5858"/>
    <w:rsid w:val="009E5F3E"/>
    <w:rsid w:val="009F41CF"/>
    <w:rsid w:val="00A001A1"/>
    <w:rsid w:val="00A20D83"/>
    <w:rsid w:val="00A549A1"/>
    <w:rsid w:val="00A57F9D"/>
    <w:rsid w:val="00A60F85"/>
    <w:rsid w:val="00A61D67"/>
    <w:rsid w:val="00A701CF"/>
    <w:rsid w:val="00A81517"/>
    <w:rsid w:val="00A94577"/>
    <w:rsid w:val="00AC598B"/>
    <w:rsid w:val="00AF05BD"/>
    <w:rsid w:val="00B108E1"/>
    <w:rsid w:val="00B5259C"/>
    <w:rsid w:val="00B53FC1"/>
    <w:rsid w:val="00B72FBB"/>
    <w:rsid w:val="00B978DA"/>
    <w:rsid w:val="00BB68C6"/>
    <w:rsid w:val="00BB7026"/>
    <w:rsid w:val="00C123B1"/>
    <w:rsid w:val="00C36FB4"/>
    <w:rsid w:val="00C54018"/>
    <w:rsid w:val="00C76D32"/>
    <w:rsid w:val="00C83CF5"/>
    <w:rsid w:val="00CC7563"/>
    <w:rsid w:val="00CD402A"/>
    <w:rsid w:val="00CE40F3"/>
    <w:rsid w:val="00CE42A5"/>
    <w:rsid w:val="00D056A9"/>
    <w:rsid w:val="00D139B6"/>
    <w:rsid w:val="00D35B95"/>
    <w:rsid w:val="00D4764A"/>
    <w:rsid w:val="00D51E35"/>
    <w:rsid w:val="00D80A18"/>
    <w:rsid w:val="00D826C8"/>
    <w:rsid w:val="00D90D91"/>
    <w:rsid w:val="00D97429"/>
    <w:rsid w:val="00DA16BD"/>
    <w:rsid w:val="00DC1F36"/>
    <w:rsid w:val="00E0663E"/>
    <w:rsid w:val="00E35A4A"/>
    <w:rsid w:val="00E37578"/>
    <w:rsid w:val="00E65819"/>
    <w:rsid w:val="00E84146"/>
    <w:rsid w:val="00EA40BB"/>
    <w:rsid w:val="00EB2A3B"/>
    <w:rsid w:val="00EF6260"/>
    <w:rsid w:val="00F260EA"/>
    <w:rsid w:val="00F61CD1"/>
    <w:rsid w:val="00F70D4A"/>
    <w:rsid w:val="00F92D99"/>
    <w:rsid w:val="00FB4D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08E1"/>
    <w:pPr>
      <w:spacing w:after="0"/>
      <w:jc w:val="lowKashida"/>
    </w:pPr>
    <w:rPr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RTS</dc:creator>
  <cp:lastModifiedBy>RTS</cp:lastModifiedBy>
  <cp:revision>11</cp:revision>
  <dcterms:created xsi:type="dcterms:W3CDTF">2016-07-30T16:02:00Z</dcterms:created>
  <dcterms:modified xsi:type="dcterms:W3CDTF">2016-07-30T16:55:00Z</dcterms:modified>
</cp:coreProperties>
</file>