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8AF" w:rsidRDefault="00D238AF" w:rsidP="00D238AF">
      <w:pPr>
        <w:autoSpaceDE w:val="0"/>
        <w:autoSpaceDN w:val="0"/>
        <w:adjustRightInd w:val="0"/>
        <w:spacing w:after="0" w:line="240" w:lineRule="auto"/>
        <w:rPr>
          <w:rFonts w:cs="ArialMT"/>
          <w:b/>
          <w:sz w:val="36"/>
          <w:szCs w:val="36"/>
        </w:rPr>
      </w:pPr>
    </w:p>
    <w:p w:rsidR="00C91DA3" w:rsidRDefault="00D238AF" w:rsidP="00D238AF">
      <w:pPr>
        <w:autoSpaceDE w:val="0"/>
        <w:autoSpaceDN w:val="0"/>
        <w:adjustRightInd w:val="0"/>
        <w:spacing w:after="0" w:line="240" w:lineRule="auto"/>
        <w:rPr>
          <w:rFonts w:cs="ArialMT"/>
          <w:b/>
          <w:sz w:val="36"/>
          <w:szCs w:val="36"/>
        </w:rPr>
      </w:pPr>
      <w:r>
        <w:rPr>
          <w:rFonts w:ascii="Arial-BoldMT" w:hAnsi="Arial-BoldMT" w:cs="Arial-BoldMT"/>
          <w:b/>
          <w:bCs/>
          <w:sz w:val="21"/>
          <w:szCs w:val="21"/>
        </w:rPr>
        <w:t xml:space="preserve">      </w:t>
      </w:r>
    </w:p>
    <w:p w:rsidR="00C91DA3" w:rsidRDefault="004F16DB" w:rsidP="00D238AF">
      <w:pPr>
        <w:autoSpaceDE w:val="0"/>
        <w:autoSpaceDN w:val="0"/>
        <w:adjustRightInd w:val="0"/>
        <w:spacing w:after="0" w:line="240" w:lineRule="auto"/>
        <w:rPr>
          <w:rFonts w:cs="ArialMT"/>
          <w:b/>
          <w:sz w:val="36"/>
          <w:szCs w:val="36"/>
        </w:rPr>
      </w:pPr>
      <w:r>
        <w:rPr>
          <w:rFonts w:cs="ArialMT"/>
          <w:b/>
          <w:sz w:val="36"/>
          <w:szCs w:val="36"/>
        </w:rPr>
        <w:t xml:space="preserve">     </w:t>
      </w:r>
      <w:r w:rsidR="00C91DA3">
        <w:rPr>
          <w:rFonts w:cs="ArialMT"/>
          <w:b/>
          <w:sz w:val="36"/>
          <w:szCs w:val="36"/>
        </w:rPr>
        <w:t>Comparison of 5-</w:t>
      </w:r>
      <w:r>
        <w:rPr>
          <w:rFonts w:cs="ArialMT"/>
          <w:b/>
          <w:sz w:val="36"/>
          <w:szCs w:val="36"/>
        </w:rPr>
        <w:t>Fluorouracil &amp;</w:t>
      </w:r>
      <w:r w:rsidR="00C91DA3">
        <w:rPr>
          <w:rFonts w:cs="ArialMT"/>
          <w:b/>
          <w:sz w:val="36"/>
          <w:szCs w:val="36"/>
        </w:rPr>
        <w:t xml:space="preserve"> </w:t>
      </w:r>
      <w:proofErr w:type="spellStart"/>
      <w:r w:rsidR="00C91DA3">
        <w:rPr>
          <w:rFonts w:cs="ArialMT"/>
          <w:b/>
          <w:sz w:val="36"/>
          <w:szCs w:val="36"/>
        </w:rPr>
        <w:t>Mitomycin</w:t>
      </w:r>
      <w:proofErr w:type="spellEnd"/>
      <w:r w:rsidR="00C91DA3">
        <w:rPr>
          <w:rFonts w:cs="ArialMT"/>
          <w:b/>
          <w:sz w:val="36"/>
          <w:szCs w:val="36"/>
        </w:rPr>
        <w:t xml:space="preserve"> C in primary treatment of ocular surface </w:t>
      </w:r>
      <w:proofErr w:type="spellStart"/>
      <w:r w:rsidR="00C91DA3">
        <w:rPr>
          <w:rFonts w:cs="ArialMT"/>
          <w:b/>
          <w:sz w:val="36"/>
          <w:szCs w:val="36"/>
        </w:rPr>
        <w:t>squamous</w:t>
      </w:r>
      <w:proofErr w:type="spellEnd"/>
      <w:r w:rsidR="00C91DA3">
        <w:rPr>
          <w:rFonts w:cs="ArialMT"/>
          <w:b/>
          <w:sz w:val="36"/>
          <w:szCs w:val="36"/>
        </w:rPr>
        <w:t xml:space="preserve"> </w:t>
      </w:r>
      <w:proofErr w:type="spellStart"/>
      <w:r w:rsidR="00C91DA3">
        <w:rPr>
          <w:rFonts w:cs="ArialMT"/>
          <w:b/>
          <w:sz w:val="36"/>
          <w:szCs w:val="36"/>
        </w:rPr>
        <w:t>neoplasia</w:t>
      </w:r>
      <w:proofErr w:type="spellEnd"/>
    </w:p>
    <w:p w:rsidR="00D238AF" w:rsidRDefault="00D238AF" w:rsidP="00D238A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="AdvStone"/>
          <w:b/>
          <w:sz w:val="36"/>
          <w:szCs w:val="36"/>
        </w:rPr>
      </w:pPr>
    </w:p>
    <w:p w:rsidR="00D238AF" w:rsidRPr="009C31E2" w:rsidRDefault="00825C40" w:rsidP="00D238A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="AdvStone"/>
          <w:b/>
          <w:sz w:val="26"/>
          <w:szCs w:val="26"/>
        </w:rPr>
      </w:pPr>
      <w:r>
        <w:rPr>
          <w:rFonts w:cs="AdvStone"/>
          <w:b/>
          <w:sz w:val="26"/>
          <w:szCs w:val="26"/>
        </w:rPr>
        <w:t xml:space="preserve">     Dr. </w:t>
      </w:r>
      <w:proofErr w:type="spellStart"/>
      <w:r>
        <w:rPr>
          <w:rFonts w:cs="AdvStone"/>
          <w:b/>
          <w:sz w:val="26"/>
          <w:szCs w:val="26"/>
        </w:rPr>
        <w:t>Akanksha</w:t>
      </w:r>
      <w:proofErr w:type="spellEnd"/>
      <w:r>
        <w:rPr>
          <w:rFonts w:cs="AdvStone"/>
          <w:b/>
          <w:sz w:val="26"/>
          <w:szCs w:val="26"/>
        </w:rPr>
        <w:t xml:space="preserve"> </w:t>
      </w:r>
      <w:proofErr w:type="spellStart"/>
      <w:r>
        <w:rPr>
          <w:rFonts w:cs="AdvStone"/>
          <w:b/>
          <w:sz w:val="26"/>
          <w:szCs w:val="26"/>
        </w:rPr>
        <w:t>Darda</w:t>
      </w:r>
      <w:proofErr w:type="spellEnd"/>
    </w:p>
    <w:p w:rsidR="00D238AF" w:rsidRDefault="00D238AF" w:rsidP="00D238AF">
      <w:pPr>
        <w:autoSpaceDE w:val="0"/>
        <w:autoSpaceDN w:val="0"/>
        <w:adjustRightInd w:val="0"/>
        <w:spacing w:after="0" w:line="240" w:lineRule="auto"/>
        <w:rPr>
          <w:rFonts w:cs="ArialMT"/>
          <w:b/>
          <w:sz w:val="36"/>
          <w:szCs w:val="36"/>
        </w:rPr>
      </w:pPr>
    </w:p>
    <w:p w:rsidR="00D238AF" w:rsidRDefault="00D238AF" w:rsidP="00D238AF">
      <w:pPr>
        <w:autoSpaceDE w:val="0"/>
        <w:autoSpaceDN w:val="0"/>
        <w:adjustRightInd w:val="0"/>
        <w:spacing w:after="0" w:line="240" w:lineRule="auto"/>
        <w:rPr>
          <w:rFonts w:cs="AdvStone"/>
          <w:b/>
          <w:sz w:val="36"/>
          <w:szCs w:val="36"/>
          <w:u w:val="single"/>
        </w:rPr>
      </w:pPr>
      <w:r w:rsidRPr="006B08CF">
        <w:rPr>
          <w:rFonts w:cs="AdvStone"/>
          <w:b/>
          <w:sz w:val="36"/>
          <w:szCs w:val="36"/>
          <w:u w:val="single"/>
        </w:rPr>
        <w:t>ABSTRACT</w:t>
      </w:r>
    </w:p>
    <w:p w:rsidR="00D238AF" w:rsidRDefault="00D238AF" w:rsidP="00D238A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1"/>
          <w:szCs w:val="21"/>
        </w:rPr>
      </w:pPr>
    </w:p>
    <w:p w:rsidR="00D238AF" w:rsidRPr="00D238AF" w:rsidRDefault="00C91DA3" w:rsidP="00D238AF">
      <w:pPr>
        <w:autoSpaceDE w:val="0"/>
        <w:autoSpaceDN w:val="0"/>
        <w:adjustRightInd w:val="0"/>
        <w:spacing w:after="0" w:line="240" w:lineRule="auto"/>
        <w:rPr>
          <w:rFonts w:cs="ArialMT"/>
          <w:sz w:val="28"/>
          <w:szCs w:val="28"/>
        </w:rPr>
      </w:pPr>
      <w:r>
        <w:rPr>
          <w:rFonts w:cs="ArialMT"/>
          <w:b/>
          <w:sz w:val="28"/>
          <w:szCs w:val="28"/>
        </w:rPr>
        <w:t>AI M</w:t>
      </w:r>
      <w:r w:rsidR="00D238AF" w:rsidRPr="009C31E2">
        <w:rPr>
          <w:rFonts w:cs="ArialMT"/>
          <w:b/>
          <w:sz w:val="28"/>
          <w:szCs w:val="28"/>
        </w:rPr>
        <w:t>:</w:t>
      </w:r>
      <w:r w:rsidR="00DE59A2">
        <w:rPr>
          <w:rFonts w:cs="ArialMT"/>
          <w:b/>
          <w:sz w:val="28"/>
          <w:szCs w:val="28"/>
        </w:rPr>
        <w:t xml:space="preserve"> </w:t>
      </w:r>
      <w:r w:rsidR="00611D98">
        <w:rPr>
          <w:rFonts w:cs="Arial"/>
          <w:sz w:val="28"/>
          <w:szCs w:val="28"/>
        </w:rPr>
        <w:t xml:space="preserve">To compare </w:t>
      </w:r>
      <w:r w:rsidR="002C3511">
        <w:rPr>
          <w:rFonts w:cs="Arial"/>
          <w:sz w:val="28"/>
          <w:szCs w:val="28"/>
        </w:rPr>
        <w:t>efficacy and</w:t>
      </w:r>
      <w:r w:rsidR="00DE59A2">
        <w:rPr>
          <w:rFonts w:cs="Arial"/>
          <w:sz w:val="28"/>
          <w:szCs w:val="28"/>
        </w:rPr>
        <w:t xml:space="preserve"> </w:t>
      </w:r>
      <w:r w:rsidR="00D238AF" w:rsidRPr="00A45558">
        <w:rPr>
          <w:rFonts w:cs="Arial"/>
          <w:sz w:val="28"/>
          <w:szCs w:val="28"/>
        </w:rPr>
        <w:t>safety of topic</w:t>
      </w:r>
      <w:r w:rsidR="00DE59A2">
        <w:rPr>
          <w:rFonts w:cs="Arial"/>
          <w:sz w:val="28"/>
          <w:szCs w:val="28"/>
        </w:rPr>
        <w:t xml:space="preserve">al 5-fluorouracil </w:t>
      </w:r>
      <w:proofErr w:type="gramStart"/>
      <w:r w:rsidR="00DE59A2">
        <w:rPr>
          <w:rFonts w:cs="Arial"/>
          <w:sz w:val="28"/>
          <w:szCs w:val="28"/>
        </w:rPr>
        <w:t>1%</w:t>
      </w:r>
      <w:proofErr w:type="gramEnd"/>
      <w:r w:rsidR="00DE59A2">
        <w:rPr>
          <w:rFonts w:cs="Arial"/>
          <w:sz w:val="28"/>
          <w:szCs w:val="28"/>
        </w:rPr>
        <w:t xml:space="preserve">(5-FU) &amp; </w:t>
      </w:r>
      <w:proofErr w:type="spellStart"/>
      <w:r w:rsidR="0008419B">
        <w:rPr>
          <w:rFonts w:cs="Arial"/>
          <w:sz w:val="28"/>
          <w:szCs w:val="28"/>
        </w:rPr>
        <w:t>mitomycin</w:t>
      </w:r>
      <w:proofErr w:type="spellEnd"/>
      <w:r w:rsidR="0008419B">
        <w:rPr>
          <w:rFonts w:cs="Arial"/>
          <w:sz w:val="28"/>
          <w:szCs w:val="28"/>
        </w:rPr>
        <w:t xml:space="preserve"> C 0.04%</w:t>
      </w:r>
      <w:r w:rsidR="00D238AF" w:rsidRPr="00A45558">
        <w:rPr>
          <w:rFonts w:cs="Arial"/>
          <w:sz w:val="28"/>
          <w:szCs w:val="28"/>
        </w:rPr>
        <w:t xml:space="preserve">(MMC) for ocular surface </w:t>
      </w:r>
      <w:proofErr w:type="spellStart"/>
      <w:r w:rsidR="00D238AF" w:rsidRPr="00A45558">
        <w:rPr>
          <w:rFonts w:cs="Arial"/>
          <w:sz w:val="28"/>
          <w:szCs w:val="28"/>
        </w:rPr>
        <w:t>squamous</w:t>
      </w:r>
      <w:proofErr w:type="spellEnd"/>
      <w:r w:rsidR="00D238AF" w:rsidRPr="00A45558">
        <w:rPr>
          <w:rFonts w:cs="Arial"/>
          <w:sz w:val="28"/>
          <w:szCs w:val="28"/>
        </w:rPr>
        <w:t xml:space="preserve"> </w:t>
      </w:r>
      <w:proofErr w:type="spellStart"/>
      <w:r w:rsidR="00D238AF" w:rsidRPr="00A45558">
        <w:rPr>
          <w:rFonts w:cs="Arial"/>
          <w:sz w:val="28"/>
          <w:szCs w:val="28"/>
        </w:rPr>
        <w:t>neoplasia</w:t>
      </w:r>
      <w:proofErr w:type="spellEnd"/>
      <w:r w:rsidR="002C3511">
        <w:rPr>
          <w:rFonts w:cs="Arial"/>
          <w:sz w:val="28"/>
          <w:szCs w:val="28"/>
        </w:rPr>
        <w:t xml:space="preserve"> </w:t>
      </w:r>
      <w:r w:rsidR="0008419B">
        <w:rPr>
          <w:rFonts w:cs="Arial"/>
          <w:sz w:val="28"/>
          <w:szCs w:val="28"/>
        </w:rPr>
        <w:t>(OSSN)</w:t>
      </w:r>
      <w:r w:rsidR="00DE59A2">
        <w:rPr>
          <w:rFonts w:cs="Arial"/>
          <w:sz w:val="28"/>
          <w:szCs w:val="28"/>
        </w:rPr>
        <w:t>.</w:t>
      </w:r>
    </w:p>
    <w:p w:rsidR="00D238AF" w:rsidRPr="00627382" w:rsidRDefault="00C91DA3" w:rsidP="00D238AF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>
        <w:rPr>
          <w:rFonts w:cs="ArialMT"/>
          <w:b/>
          <w:sz w:val="28"/>
          <w:szCs w:val="28"/>
        </w:rPr>
        <w:t>METHOD</w:t>
      </w:r>
      <w:r w:rsidR="00D238AF" w:rsidRPr="009C31E2">
        <w:rPr>
          <w:rFonts w:cs="ArialMT"/>
          <w:b/>
          <w:sz w:val="28"/>
          <w:szCs w:val="28"/>
        </w:rPr>
        <w:t>:</w:t>
      </w:r>
      <w:r w:rsidR="00DE59A2">
        <w:rPr>
          <w:rFonts w:cs="ArialMT"/>
          <w:b/>
          <w:sz w:val="28"/>
          <w:szCs w:val="28"/>
        </w:rPr>
        <w:t xml:space="preserve"> </w:t>
      </w:r>
      <w:r w:rsidR="00AB5F57">
        <w:rPr>
          <w:rFonts w:cs="Arial"/>
          <w:sz w:val="28"/>
          <w:szCs w:val="28"/>
        </w:rPr>
        <w:t>T</w:t>
      </w:r>
      <w:r>
        <w:rPr>
          <w:rFonts w:cs="Arial"/>
          <w:sz w:val="28"/>
          <w:szCs w:val="28"/>
        </w:rPr>
        <w:t xml:space="preserve">his </w:t>
      </w:r>
      <w:r w:rsidR="00AB5F57">
        <w:rPr>
          <w:rFonts w:cs="Arial"/>
          <w:sz w:val="28"/>
          <w:szCs w:val="28"/>
        </w:rPr>
        <w:t xml:space="preserve">retrospective study included </w:t>
      </w:r>
      <w:r w:rsidR="00D238AF" w:rsidRPr="00A45558">
        <w:rPr>
          <w:rFonts w:cs="Arial"/>
          <w:sz w:val="28"/>
          <w:szCs w:val="28"/>
        </w:rPr>
        <w:t>48 patient</w:t>
      </w:r>
      <w:r w:rsidR="00627382">
        <w:rPr>
          <w:rFonts w:cs="Arial"/>
          <w:sz w:val="28"/>
          <w:szCs w:val="28"/>
        </w:rPr>
        <w:t>s</w:t>
      </w:r>
      <w:r>
        <w:rPr>
          <w:rFonts w:cs="Arial"/>
          <w:sz w:val="28"/>
          <w:szCs w:val="28"/>
        </w:rPr>
        <w:t xml:space="preserve"> of</w:t>
      </w:r>
      <w:r w:rsidR="00627382">
        <w:rPr>
          <w:rFonts w:cs="Arial"/>
          <w:sz w:val="28"/>
          <w:szCs w:val="28"/>
        </w:rPr>
        <w:t xml:space="preserve"> </w:t>
      </w:r>
      <w:r w:rsidR="00AB5F57">
        <w:rPr>
          <w:rFonts w:cs="Arial"/>
          <w:sz w:val="28"/>
          <w:szCs w:val="28"/>
        </w:rPr>
        <w:t>primary OSSN</w:t>
      </w:r>
      <w:r w:rsidR="00D238AF" w:rsidRPr="00A45558">
        <w:rPr>
          <w:rFonts w:cs="Arial"/>
          <w:sz w:val="28"/>
          <w:szCs w:val="28"/>
        </w:rPr>
        <w:t xml:space="preserve">. </w:t>
      </w:r>
      <w:r w:rsidR="00A90DEA">
        <w:rPr>
          <w:rFonts w:cs="Arial"/>
          <w:sz w:val="28"/>
          <w:szCs w:val="28"/>
        </w:rPr>
        <w:t xml:space="preserve">All </w:t>
      </w:r>
      <w:r w:rsidR="0008419B">
        <w:rPr>
          <w:rFonts w:cs="Arial"/>
          <w:sz w:val="28"/>
          <w:szCs w:val="28"/>
        </w:rPr>
        <w:t xml:space="preserve">were treated with </w:t>
      </w:r>
      <w:r w:rsidR="00B7442C" w:rsidRPr="00A45558">
        <w:rPr>
          <w:rFonts w:cs="Arial"/>
          <w:sz w:val="28"/>
          <w:szCs w:val="28"/>
        </w:rPr>
        <w:t>5-FU or MMC</w:t>
      </w:r>
      <w:r w:rsidR="00627382">
        <w:rPr>
          <w:rFonts w:cs="Arial"/>
          <w:sz w:val="28"/>
          <w:szCs w:val="28"/>
        </w:rPr>
        <w:t>.</w:t>
      </w:r>
      <w:r w:rsidR="00DE59A2">
        <w:rPr>
          <w:rFonts w:cs="Arial"/>
          <w:sz w:val="28"/>
          <w:szCs w:val="28"/>
        </w:rPr>
        <w:t xml:space="preserve"> </w:t>
      </w:r>
      <w:r w:rsidR="00AB5F57">
        <w:rPr>
          <w:rFonts w:cs="Arial"/>
          <w:sz w:val="28"/>
          <w:szCs w:val="28"/>
        </w:rPr>
        <w:t>P</w:t>
      </w:r>
      <w:r w:rsidR="00B7442C" w:rsidRPr="00A45558">
        <w:rPr>
          <w:rFonts w:cs="Arial"/>
          <w:sz w:val="28"/>
          <w:szCs w:val="28"/>
        </w:rPr>
        <w:t>rimary outcome measure was frequency of complete clinical</w:t>
      </w:r>
      <w:r w:rsidR="00DE59A2">
        <w:rPr>
          <w:rFonts w:cs="Arial"/>
          <w:sz w:val="28"/>
          <w:szCs w:val="28"/>
        </w:rPr>
        <w:t xml:space="preserve"> resolution &amp; </w:t>
      </w:r>
      <w:r w:rsidR="00627382">
        <w:rPr>
          <w:rFonts w:cs="Arial"/>
          <w:sz w:val="28"/>
          <w:szCs w:val="28"/>
        </w:rPr>
        <w:t>recurrence rate.</w:t>
      </w:r>
      <w:r w:rsidR="00DE59A2">
        <w:rPr>
          <w:rFonts w:cs="Arial"/>
          <w:sz w:val="28"/>
          <w:szCs w:val="28"/>
        </w:rPr>
        <w:t xml:space="preserve"> </w:t>
      </w:r>
      <w:r w:rsidR="00B7442C" w:rsidRPr="00A45558">
        <w:rPr>
          <w:rFonts w:cs="Arial"/>
          <w:sz w:val="28"/>
          <w:szCs w:val="28"/>
        </w:rPr>
        <w:t>Othe</w:t>
      </w:r>
      <w:r w:rsidR="002C3511">
        <w:rPr>
          <w:rFonts w:cs="Arial"/>
          <w:sz w:val="28"/>
          <w:szCs w:val="28"/>
        </w:rPr>
        <w:t xml:space="preserve">r outcome measures </w:t>
      </w:r>
      <w:r w:rsidR="00627382">
        <w:rPr>
          <w:rFonts w:cs="Arial"/>
          <w:sz w:val="28"/>
          <w:szCs w:val="28"/>
        </w:rPr>
        <w:t xml:space="preserve">included </w:t>
      </w:r>
      <w:r w:rsidR="00DE59A2">
        <w:rPr>
          <w:rFonts w:cs="Arial"/>
          <w:sz w:val="28"/>
          <w:szCs w:val="28"/>
        </w:rPr>
        <w:t xml:space="preserve">duration of treatment &amp; </w:t>
      </w:r>
      <w:r w:rsidR="004F16DB">
        <w:rPr>
          <w:rFonts w:cs="Arial"/>
          <w:sz w:val="28"/>
          <w:szCs w:val="28"/>
        </w:rPr>
        <w:t>adverse</w:t>
      </w:r>
      <w:r w:rsidR="00B7442C" w:rsidRPr="00A45558">
        <w:rPr>
          <w:rFonts w:cs="Arial"/>
          <w:sz w:val="28"/>
          <w:szCs w:val="28"/>
        </w:rPr>
        <w:t xml:space="preserve"> eff</w:t>
      </w:r>
      <w:r w:rsidR="004F16DB">
        <w:rPr>
          <w:rFonts w:cs="Arial"/>
          <w:sz w:val="28"/>
          <w:szCs w:val="28"/>
        </w:rPr>
        <w:t>ects</w:t>
      </w:r>
      <w:r w:rsidR="00DE59A2">
        <w:rPr>
          <w:rFonts w:cs="Arial"/>
          <w:sz w:val="28"/>
          <w:szCs w:val="28"/>
        </w:rPr>
        <w:t>.</w:t>
      </w:r>
    </w:p>
    <w:p w:rsidR="00D238AF" w:rsidRPr="00A45558" w:rsidRDefault="00C91DA3" w:rsidP="00D238AF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>
        <w:rPr>
          <w:rFonts w:cs="ArialMT"/>
          <w:b/>
          <w:sz w:val="28"/>
          <w:szCs w:val="28"/>
        </w:rPr>
        <w:t>RESULTS</w:t>
      </w:r>
      <w:r w:rsidR="00D238AF" w:rsidRPr="009C31E2">
        <w:rPr>
          <w:rFonts w:cs="ArialMT"/>
          <w:b/>
          <w:sz w:val="28"/>
          <w:szCs w:val="28"/>
        </w:rPr>
        <w:t>:</w:t>
      </w:r>
      <w:r w:rsidR="00DE59A2">
        <w:rPr>
          <w:rFonts w:cs="ArialMT"/>
          <w:b/>
          <w:sz w:val="28"/>
          <w:szCs w:val="28"/>
        </w:rPr>
        <w:t xml:space="preserve"> </w:t>
      </w:r>
      <w:r w:rsidR="00627382">
        <w:rPr>
          <w:rFonts w:cs="Arial"/>
          <w:sz w:val="28"/>
          <w:szCs w:val="28"/>
        </w:rPr>
        <w:t xml:space="preserve">22 </w:t>
      </w:r>
      <w:r w:rsidR="00B7442C" w:rsidRPr="00A45558">
        <w:rPr>
          <w:rFonts w:cs="Arial"/>
          <w:sz w:val="28"/>
          <w:szCs w:val="28"/>
        </w:rPr>
        <w:t>eyes were treated with</w:t>
      </w:r>
      <w:r w:rsidR="00825C40" w:rsidRPr="00A45558">
        <w:rPr>
          <w:rFonts w:cs="Arial"/>
          <w:sz w:val="28"/>
          <w:szCs w:val="28"/>
        </w:rPr>
        <w:t xml:space="preserve"> 5-FU &amp;</w:t>
      </w:r>
      <w:r w:rsidR="00627382">
        <w:rPr>
          <w:rFonts w:cs="Arial"/>
          <w:sz w:val="28"/>
          <w:szCs w:val="28"/>
        </w:rPr>
        <w:t xml:space="preserve"> 26</w:t>
      </w:r>
      <w:r>
        <w:rPr>
          <w:rFonts w:cs="Arial"/>
          <w:sz w:val="28"/>
          <w:szCs w:val="28"/>
        </w:rPr>
        <w:t xml:space="preserve"> with MMC.</w:t>
      </w:r>
      <w:r w:rsidR="00DE59A2">
        <w:rPr>
          <w:rFonts w:cs="Arial"/>
          <w:sz w:val="28"/>
          <w:szCs w:val="28"/>
        </w:rPr>
        <w:t xml:space="preserve"> </w:t>
      </w:r>
      <w:r w:rsidR="00627382">
        <w:rPr>
          <w:rFonts w:cs="Arial"/>
          <w:sz w:val="28"/>
          <w:szCs w:val="28"/>
        </w:rPr>
        <w:t>C</w:t>
      </w:r>
      <w:r w:rsidR="00B7442C" w:rsidRPr="00A45558">
        <w:rPr>
          <w:rFonts w:cs="Arial"/>
          <w:sz w:val="28"/>
          <w:szCs w:val="28"/>
        </w:rPr>
        <w:t>omplete resp</w:t>
      </w:r>
      <w:r w:rsidR="004F16DB">
        <w:rPr>
          <w:rFonts w:cs="Arial"/>
          <w:sz w:val="28"/>
          <w:szCs w:val="28"/>
        </w:rPr>
        <w:t>onse was achieved in 86%</w:t>
      </w:r>
      <w:r w:rsidR="00B7442C" w:rsidRPr="00A45558">
        <w:rPr>
          <w:rFonts w:cs="Arial"/>
          <w:sz w:val="28"/>
          <w:szCs w:val="28"/>
        </w:rPr>
        <w:t xml:space="preserve"> </w:t>
      </w:r>
      <w:r w:rsidR="004F16DB">
        <w:rPr>
          <w:rFonts w:cs="Arial"/>
          <w:sz w:val="28"/>
          <w:szCs w:val="28"/>
        </w:rPr>
        <w:t>and 81%</w:t>
      </w:r>
      <w:r w:rsidR="00627382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eyes with </w:t>
      </w:r>
      <w:r w:rsidR="00825C40" w:rsidRPr="00A45558">
        <w:rPr>
          <w:rFonts w:cs="Arial"/>
          <w:sz w:val="28"/>
          <w:szCs w:val="28"/>
        </w:rPr>
        <w:t>5-FU</w:t>
      </w:r>
      <w:r>
        <w:rPr>
          <w:rFonts w:cs="Arial"/>
          <w:sz w:val="28"/>
          <w:szCs w:val="28"/>
        </w:rPr>
        <w:t xml:space="preserve"> and </w:t>
      </w:r>
      <w:r w:rsidR="00627382">
        <w:rPr>
          <w:rFonts w:cs="Arial"/>
          <w:sz w:val="28"/>
          <w:szCs w:val="28"/>
        </w:rPr>
        <w:t>MMC,</w:t>
      </w:r>
      <w:r w:rsidR="00DE59A2">
        <w:rPr>
          <w:rFonts w:cs="Arial"/>
          <w:sz w:val="28"/>
          <w:szCs w:val="28"/>
        </w:rPr>
        <w:t xml:space="preserve"> </w:t>
      </w:r>
      <w:proofErr w:type="gramStart"/>
      <w:r w:rsidR="00AB5F57">
        <w:rPr>
          <w:rFonts w:cs="Arial"/>
          <w:sz w:val="28"/>
          <w:szCs w:val="28"/>
        </w:rPr>
        <w:t>respectively</w:t>
      </w:r>
      <w:r w:rsidR="00B7442C" w:rsidRPr="00A45558">
        <w:rPr>
          <w:rFonts w:cs="Arial"/>
          <w:sz w:val="28"/>
          <w:szCs w:val="28"/>
        </w:rPr>
        <w:t>(</w:t>
      </w:r>
      <w:proofErr w:type="gramEnd"/>
      <w:r w:rsidR="00B7442C" w:rsidRPr="00A45558">
        <w:rPr>
          <w:rStyle w:val="Emphasis"/>
          <w:rFonts w:cs="Arial"/>
          <w:sz w:val="28"/>
          <w:szCs w:val="28"/>
        </w:rPr>
        <w:t>P</w:t>
      </w:r>
      <w:r w:rsidR="00B7442C" w:rsidRPr="00A45558">
        <w:rPr>
          <w:rStyle w:val="apple-converted-space"/>
          <w:rFonts w:cs="Arial"/>
          <w:sz w:val="28"/>
          <w:szCs w:val="28"/>
        </w:rPr>
        <w:t> </w:t>
      </w:r>
      <w:r w:rsidR="00E26691">
        <w:rPr>
          <w:rFonts w:cs="Arial"/>
          <w:sz w:val="28"/>
          <w:szCs w:val="28"/>
        </w:rPr>
        <w:t xml:space="preserve">= 0.67). </w:t>
      </w:r>
      <w:r w:rsidR="00825C40" w:rsidRPr="00A45558">
        <w:rPr>
          <w:rFonts w:cs="Arial"/>
          <w:sz w:val="28"/>
          <w:szCs w:val="28"/>
        </w:rPr>
        <w:t>Patients were treated w</w:t>
      </w:r>
      <w:r w:rsidR="00627382">
        <w:rPr>
          <w:rFonts w:cs="Arial"/>
          <w:sz w:val="28"/>
          <w:szCs w:val="28"/>
        </w:rPr>
        <w:t xml:space="preserve">ith </w:t>
      </w:r>
      <w:r w:rsidR="00825C40" w:rsidRPr="00A45558">
        <w:rPr>
          <w:rFonts w:cs="Arial"/>
          <w:sz w:val="28"/>
          <w:szCs w:val="28"/>
        </w:rPr>
        <w:t>median</w:t>
      </w:r>
      <w:r>
        <w:rPr>
          <w:rFonts w:cs="Arial"/>
          <w:sz w:val="28"/>
          <w:szCs w:val="28"/>
        </w:rPr>
        <w:t xml:space="preserve"> of 3 cycles</w:t>
      </w:r>
      <w:r w:rsidR="00825C40" w:rsidRPr="00A45558">
        <w:rPr>
          <w:rFonts w:cs="Arial"/>
          <w:sz w:val="28"/>
          <w:szCs w:val="28"/>
        </w:rPr>
        <w:t xml:space="preserve"> in both groups</w:t>
      </w:r>
      <w:r w:rsidR="004F16DB">
        <w:rPr>
          <w:rFonts w:cs="Arial"/>
          <w:sz w:val="28"/>
          <w:szCs w:val="28"/>
        </w:rPr>
        <w:t>.</w:t>
      </w:r>
      <w:r w:rsidR="00DE59A2">
        <w:rPr>
          <w:rFonts w:cs="Arial"/>
          <w:sz w:val="28"/>
          <w:szCs w:val="28"/>
        </w:rPr>
        <w:t xml:space="preserve"> </w:t>
      </w:r>
      <w:r w:rsidR="00BD76A6">
        <w:rPr>
          <w:rFonts w:cs="Arial"/>
          <w:sz w:val="28"/>
          <w:szCs w:val="28"/>
        </w:rPr>
        <w:t>Tumo</w:t>
      </w:r>
      <w:r w:rsidR="00DE59A2">
        <w:rPr>
          <w:rFonts w:cs="Arial"/>
          <w:sz w:val="28"/>
          <w:szCs w:val="28"/>
        </w:rPr>
        <w:t>u</w:t>
      </w:r>
      <w:r w:rsidR="00BD76A6">
        <w:rPr>
          <w:rFonts w:cs="Arial"/>
          <w:sz w:val="28"/>
          <w:szCs w:val="28"/>
        </w:rPr>
        <w:t>r recurrence rate was 7.6</w:t>
      </w:r>
      <w:r w:rsidR="00627382">
        <w:rPr>
          <w:rFonts w:cs="Arial"/>
          <w:sz w:val="28"/>
          <w:szCs w:val="28"/>
        </w:rPr>
        <w:t>%</w:t>
      </w:r>
      <w:r w:rsidR="00825C40" w:rsidRPr="00A45558">
        <w:rPr>
          <w:rFonts w:cs="Arial"/>
          <w:sz w:val="28"/>
          <w:szCs w:val="28"/>
        </w:rPr>
        <w:t xml:space="preserve"> in MMC group</w:t>
      </w:r>
      <w:r w:rsidR="004F16DB">
        <w:rPr>
          <w:rFonts w:cs="Arial"/>
          <w:sz w:val="28"/>
          <w:szCs w:val="28"/>
        </w:rPr>
        <w:t xml:space="preserve"> while none </w:t>
      </w:r>
      <w:r w:rsidR="00A90DEA">
        <w:rPr>
          <w:rFonts w:cs="Arial"/>
          <w:sz w:val="28"/>
          <w:szCs w:val="28"/>
        </w:rPr>
        <w:t>in 5-FU</w:t>
      </w:r>
      <w:r w:rsidR="00DE59A2">
        <w:rPr>
          <w:rFonts w:cs="Arial"/>
          <w:sz w:val="28"/>
          <w:szCs w:val="28"/>
        </w:rPr>
        <w:t xml:space="preserve">. </w:t>
      </w:r>
      <w:r w:rsidR="00825C40" w:rsidRPr="00A45558">
        <w:rPr>
          <w:rFonts w:cs="Arial"/>
          <w:sz w:val="28"/>
          <w:szCs w:val="28"/>
        </w:rPr>
        <w:t>The median follow-up after resolution was 8 months</w:t>
      </w:r>
      <w:r w:rsidR="00627382">
        <w:rPr>
          <w:rFonts w:cs="Arial"/>
          <w:sz w:val="28"/>
          <w:szCs w:val="28"/>
        </w:rPr>
        <w:t xml:space="preserve"> in 5</w:t>
      </w:r>
      <w:r w:rsidR="00DE59A2">
        <w:rPr>
          <w:rFonts w:cs="Arial"/>
          <w:sz w:val="28"/>
          <w:szCs w:val="28"/>
        </w:rPr>
        <w:t>-</w:t>
      </w:r>
      <w:r w:rsidR="00627382">
        <w:rPr>
          <w:rFonts w:cs="Arial"/>
          <w:sz w:val="28"/>
          <w:szCs w:val="28"/>
        </w:rPr>
        <w:t xml:space="preserve">FU </w:t>
      </w:r>
      <w:proofErr w:type="spellStart"/>
      <w:r w:rsidR="00627382">
        <w:rPr>
          <w:rFonts w:cs="Arial"/>
          <w:sz w:val="28"/>
          <w:szCs w:val="28"/>
        </w:rPr>
        <w:t>vs</w:t>
      </w:r>
      <w:proofErr w:type="spellEnd"/>
      <w:r w:rsidR="00627382">
        <w:rPr>
          <w:rFonts w:cs="Arial"/>
          <w:sz w:val="28"/>
          <w:szCs w:val="28"/>
        </w:rPr>
        <w:t xml:space="preserve"> 10 months</w:t>
      </w:r>
      <w:r w:rsidR="00DE59A2">
        <w:rPr>
          <w:rFonts w:cs="Arial"/>
          <w:sz w:val="28"/>
          <w:szCs w:val="28"/>
        </w:rPr>
        <w:t xml:space="preserve"> in MMC</w:t>
      </w:r>
      <w:r w:rsidR="00825C40" w:rsidRPr="00A45558">
        <w:rPr>
          <w:rFonts w:cs="Arial"/>
          <w:sz w:val="28"/>
          <w:szCs w:val="28"/>
        </w:rPr>
        <w:t>.</w:t>
      </w:r>
      <w:r w:rsidR="00DE59A2">
        <w:rPr>
          <w:rFonts w:cs="Arial"/>
          <w:sz w:val="28"/>
          <w:szCs w:val="28"/>
        </w:rPr>
        <w:t xml:space="preserve"> </w:t>
      </w:r>
      <w:r w:rsidR="00A45558" w:rsidRPr="00A45558">
        <w:rPr>
          <w:rFonts w:cs="Arial"/>
          <w:sz w:val="28"/>
          <w:szCs w:val="28"/>
        </w:rPr>
        <w:t>Adv</w:t>
      </w:r>
      <w:r w:rsidR="00E26691">
        <w:rPr>
          <w:rFonts w:cs="Arial"/>
          <w:sz w:val="28"/>
          <w:szCs w:val="28"/>
        </w:rPr>
        <w:t>erse effects were</w:t>
      </w:r>
      <w:r w:rsidR="00DE59A2">
        <w:rPr>
          <w:rFonts w:cs="Arial"/>
          <w:sz w:val="28"/>
          <w:szCs w:val="28"/>
        </w:rPr>
        <w:t xml:space="preserve"> </w:t>
      </w:r>
      <w:r w:rsidR="00A45558" w:rsidRPr="00A45558">
        <w:rPr>
          <w:rFonts w:cs="Arial"/>
          <w:sz w:val="28"/>
          <w:szCs w:val="28"/>
        </w:rPr>
        <w:t>18</w:t>
      </w:r>
      <w:r w:rsidR="0033642E" w:rsidRPr="00A45558">
        <w:rPr>
          <w:rFonts w:cs="Arial"/>
          <w:sz w:val="28"/>
          <w:szCs w:val="28"/>
        </w:rPr>
        <w:t>%</w:t>
      </w:r>
      <w:r w:rsidR="00DE59A2">
        <w:rPr>
          <w:rFonts w:cs="Arial"/>
          <w:sz w:val="28"/>
          <w:szCs w:val="28"/>
        </w:rPr>
        <w:t xml:space="preserve"> in 5-FU </w:t>
      </w:r>
      <w:r w:rsidR="00747B0F">
        <w:rPr>
          <w:rFonts w:cs="Arial"/>
          <w:sz w:val="28"/>
          <w:szCs w:val="28"/>
        </w:rPr>
        <w:t xml:space="preserve">&amp; </w:t>
      </w:r>
      <w:r w:rsidR="004F16DB">
        <w:rPr>
          <w:rFonts w:cs="Arial"/>
          <w:sz w:val="28"/>
          <w:szCs w:val="28"/>
        </w:rPr>
        <w:t>58%</w:t>
      </w:r>
      <w:r w:rsidR="00DE59A2">
        <w:rPr>
          <w:rFonts w:cs="Arial"/>
          <w:sz w:val="28"/>
          <w:szCs w:val="28"/>
        </w:rPr>
        <w:t xml:space="preserve"> in </w:t>
      </w:r>
      <w:r w:rsidR="00A90DEA">
        <w:rPr>
          <w:rFonts w:cs="Arial"/>
          <w:sz w:val="28"/>
          <w:szCs w:val="28"/>
        </w:rPr>
        <w:t>MMC</w:t>
      </w:r>
      <w:r w:rsidR="00DE59A2">
        <w:rPr>
          <w:rFonts w:cs="Arial"/>
          <w:sz w:val="28"/>
          <w:szCs w:val="28"/>
        </w:rPr>
        <w:t xml:space="preserve"> group </w:t>
      </w:r>
      <w:r w:rsidR="0033642E" w:rsidRPr="00A45558">
        <w:rPr>
          <w:rFonts w:cs="Arial"/>
          <w:sz w:val="28"/>
          <w:szCs w:val="28"/>
        </w:rPr>
        <w:t>(</w:t>
      </w:r>
      <w:r w:rsidR="0033642E" w:rsidRPr="00A45558">
        <w:rPr>
          <w:rStyle w:val="Emphasis"/>
          <w:rFonts w:cs="Arial"/>
          <w:sz w:val="28"/>
          <w:szCs w:val="28"/>
        </w:rPr>
        <w:t>P</w:t>
      </w:r>
      <w:r w:rsidR="0008419B">
        <w:rPr>
          <w:rFonts w:cs="Arial"/>
          <w:sz w:val="28"/>
          <w:szCs w:val="28"/>
        </w:rPr>
        <w:t>&lt; 0.005)</w:t>
      </w:r>
      <w:r w:rsidR="00E26691">
        <w:rPr>
          <w:rFonts w:cs="Arial"/>
          <w:sz w:val="28"/>
          <w:szCs w:val="28"/>
        </w:rPr>
        <w:t>.</w:t>
      </w:r>
    </w:p>
    <w:p w:rsidR="00D238AF" w:rsidRPr="00AB5F57" w:rsidRDefault="00C91DA3" w:rsidP="00D238AF">
      <w:pPr>
        <w:autoSpaceDE w:val="0"/>
        <w:autoSpaceDN w:val="0"/>
        <w:adjustRightInd w:val="0"/>
        <w:spacing w:after="0" w:line="240" w:lineRule="auto"/>
        <w:rPr>
          <w:rFonts w:cs="ArialMT"/>
          <w:sz w:val="28"/>
          <w:szCs w:val="28"/>
        </w:rPr>
      </w:pPr>
      <w:r>
        <w:rPr>
          <w:rFonts w:cs="ArialMT"/>
          <w:b/>
          <w:sz w:val="28"/>
          <w:szCs w:val="28"/>
        </w:rPr>
        <w:t>CONCLUSION</w:t>
      </w:r>
      <w:r w:rsidR="00D238AF" w:rsidRPr="009C31E2">
        <w:rPr>
          <w:rFonts w:cs="ArialMT"/>
          <w:b/>
          <w:sz w:val="28"/>
          <w:szCs w:val="28"/>
        </w:rPr>
        <w:t>:</w:t>
      </w:r>
      <w:r w:rsidR="00DE59A2">
        <w:rPr>
          <w:rFonts w:cs="ArialMT"/>
          <w:b/>
          <w:sz w:val="28"/>
          <w:szCs w:val="28"/>
        </w:rPr>
        <w:t xml:space="preserve"> </w:t>
      </w:r>
      <w:r w:rsidR="00DE59A2">
        <w:rPr>
          <w:rFonts w:cs="Arial"/>
          <w:sz w:val="28"/>
          <w:szCs w:val="28"/>
        </w:rPr>
        <w:t xml:space="preserve">Both 5-FU &amp; </w:t>
      </w:r>
      <w:r w:rsidR="00825C40" w:rsidRPr="00A45558">
        <w:rPr>
          <w:rFonts w:cs="Arial"/>
          <w:sz w:val="28"/>
          <w:szCs w:val="28"/>
        </w:rPr>
        <w:t>MMC seemed to be equally</w:t>
      </w:r>
      <w:r w:rsidR="00A45558" w:rsidRPr="00A45558">
        <w:rPr>
          <w:rFonts w:cs="Arial"/>
          <w:sz w:val="28"/>
          <w:szCs w:val="28"/>
        </w:rPr>
        <w:t xml:space="preserve"> effective for treatment of OSSN</w:t>
      </w:r>
      <w:r w:rsidR="00DE59A2">
        <w:rPr>
          <w:rFonts w:cs="Arial"/>
          <w:sz w:val="28"/>
          <w:szCs w:val="28"/>
        </w:rPr>
        <w:t xml:space="preserve">. </w:t>
      </w:r>
      <w:r w:rsidR="00825C40" w:rsidRPr="00A45558">
        <w:rPr>
          <w:rFonts w:cs="Arial"/>
          <w:sz w:val="28"/>
          <w:szCs w:val="28"/>
        </w:rPr>
        <w:t>5</w:t>
      </w:r>
      <w:r w:rsidR="00DE59A2">
        <w:rPr>
          <w:rFonts w:cs="Arial"/>
          <w:sz w:val="28"/>
          <w:szCs w:val="28"/>
        </w:rPr>
        <w:t>-</w:t>
      </w:r>
      <w:r w:rsidR="00825C40" w:rsidRPr="00A45558">
        <w:rPr>
          <w:rFonts w:cs="Arial"/>
          <w:sz w:val="28"/>
          <w:szCs w:val="28"/>
        </w:rPr>
        <w:t>FU can be preferr</w:t>
      </w:r>
      <w:r w:rsidR="00627382">
        <w:rPr>
          <w:rFonts w:cs="Arial"/>
          <w:sz w:val="28"/>
          <w:szCs w:val="28"/>
        </w:rPr>
        <w:t xml:space="preserve">ed as it has lower recurrence rate </w:t>
      </w:r>
      <w:r w:rsidR="00825C40" w:rsidRPr="00A45558">
        <w:rPr>
          <w:rFonts w:cs="Arial"/>
          <w:sz w:val="28"/>
          <w:szCs w:val="28"/>
        </w:rPr>
        <w:t xml:space="preserve">with </w:t>
      </w:r>
      <w:proofErr w:type="spellStart"/>
      <w:r w:rsidR="00825C40" w:rsidRPr="00A45558">
        <w:rPr>
          <w:rFonts w:cs="Arial"/>
          <w:sz w:val="28"/>
          <w:szCs w:val="28"/>
        </w:rPr>
        <w:t>miminal</w:t>
      </w:r>
      <w:proofErr w:type="spellEnd"/>
      <w:r w:rsidR="00825C40" w:rsidRPr="00A45558">
        <w:rPr>
          <w:rFonts w:cs="Arial"/>
          <w:sz w:val="28"/>
          <w:szCs w:val="28"/>
        </w:rPr>
        <w:t xml:space="preserve"> side effects </w:t>
      </w:r>
      <w:r w:rsidR="00A45558" w:rsidRPr="00A45558">
        <w:rPr>
          <w:rFonts w:cs="Arial"/>
          <w:sz w:val="28"/>
          <w:szCs w:val="28"/>
        </w:rPr>
        <w:t>over MMC</w:t>
      </w:r>
      <w:r w:rsidR="00DE59A2">
        <w:rPr>
          <w:rFonts w:cs="Arial"/>
          <w:sz w:val="28"/>
          <w:szCs w:val="28"/>
        </w:rPr>
        <w:t>.</w:t>
      </w:r>
    </w:p>
    <w:p w:rsidR="00724C02" w:rsidRDefault="00724C02"/>
    <w:sectPr w:rsidR="00724C02" w:rsidSect="00724C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vAVENIRLT-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Ston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38AF"/>
    <w:rsid w:val="0008419B"/>
    <w:rsid w:val="00146084"/>
    <w:rsid w:val="001D7059"/>
    <w:rsid w:val="002C3511"/>
    <w:rsid w:val="0033642E"/>
    <w:rsid w:val="00445A93"/>
    <w:rsid w:val="004F16DB"/>
    <w:rsid w:val="00611D98"/>
    <w:rsid w:val="00627382"/>
    <w:rsid w:val="00724C02"/>
    <w:rsid w:val="00747B0F"/>
    <w:rsid w:val="00825C40"/>
    <w:rsid w:val="00A45558"/>
    <w:rsid w:val="00A768E2"/>
    <w:rsid w:val="00A90DEA"/>
    <w:rsid w:val="00AB5F57"/>
    <w:rsid w:val="00B7442C"/>
    <w:rsid w:val="00BD76A6"/>
    <w:rsid w:val="00C37BDB"/>
    <w:rsid w:val="00C91DA3"/>
    <w:rsid w:val="00CD4A5D"/>
    <w:rsid w:val="00D238AF"/>
    <w:rsid w:val="00DE59A2"/>
    <w:rsid w:val="00E26691"/>
    <w:rsid w:val="00E27219"/>
    <w:rsid w:val="00F70FB2"/>
    <w:rsid w:val="00F8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AdvAVENIRLT-R"/>
        <w:sz w:val="28"/>
        <w:szCs w:val="28"/>
        <w:vertAlign w:val="superscript"/>
        <w:lang w:val="en-IN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8AF"/>
    <w:pPr>
      <w:spacing w:line="276" w:lineRule="auto"/>
    </w:pPr>
    <w:rPr>
      <w:rFonts w:eastAsiaTheme="minorEastAsia" w:cstheme="minorBidi"/>
      <w:sz w:val="22"/>
      <w:szCs w:val="22"/>
      <w:vertAlign w:val="baseline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7442C"/>
    <w:rPr>
      <w:i/>
      <w:iCs/>
    </w:rPr>
  </w:style>
  <w:style w:type="character" w:customStyle="1" w:styleId="apple-converted-space">
    <w:name w:val="apple-converted-space"/>
    <w:basedOn w:val="DefaultParagraphFont"/>
    <w:rsid w:val="00B744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akanksha darda</cp:lastModifiedBy>
  <cp:revision>8</cp:revision>
  <dcterms:created xsi:type="dcterms:W3CDTF">2017-05-13T13:38:00Z</dcterms:created>
  <dcterms:modified xsi:type="dcterms:W3CDTF">2017-05-30T14:28:00Z</dcterms:modified>
</cp:coreProperties>
</file>