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56B" w:rsidRPr="0078148D" w:rsidRDefault="0078148D" w:rsidP="0078148D">
      <w:pPr>
        <w:pStyle w:val="NoSpacing"/>
        <w:bidi w:val="0"/>
        <w:rPr>
          <w:sz w:val="28"/>
          <w:szCs w:val="28"/>
          <w:lang w:bidi="ar-IQ"/>
        </w:rPr>
      </w:pPr>
      <w:r w:rsidRPr="0078148D">
        <w:rPr>
          <w:rFonts w:eastAsia="MS PGothic"/>
          <w:b/>
          <w:color w:val="000000"/>
          <w:sz w:val="28"/>
          <w:szCs w:val="28"/>
        </w:rPr>
        <w:t xml:space="preserve">        </w:t>
      </w:r>
      <w:r w:rsidR="0082056B" w:rsidRPr="0078148D">
        <w:rPr>
          <w:rFonts w:eastAsia="MS PGothic"/>
          <w:b/>
          <w:color w:val="000000"/>
          <w:sz w:val="28"/>
          <w:szCs w:val="28"/>
        </w:rPr>
        <w:t>Title: E-</w:t>
      </w:r>
      <w:r w:rsidR="00C9653C" w:rsidRPr="0078148D">
        <w:rPr>
          <w:rFonts w:eastAsia="MS PGothic"/>
          <w:b/>
          <w:color w:val="000000"/>
          <w:sz w:val="28"/>
          <w:szCs w:val="28"/>
        </w:rPr>
        <w:t>BABE</w:t>
      </w:r>
      <w:r w:rsidR="00C9653C" w:rsidRPr="0078148D">
        <w:rPr>
          <w:b/>
          <w:bCs/>
          <w:sz w:val="28"/>
          <w:szCs w:val="28"/>
          <w:lang w:bidi="ar-IQ"/>
        </w:rPr>
        <w:t>:</w:t>
      </w:r>
      <w:r w:rsidR="00C9653C" w:rsidRPr="0078148D">
        <w:rPr>
          <w:sz w:val="28"/>
          <w:szCs w:val="28"/>
          <w:lang w:bidi="ar-IQ"/>
        </w:rPr>
        <w:t xml:space="preserve"> Evaluation</w:t>
      </w:r>
      <w:r w:rsidR="00970A0E" w:rsidRPr="0078148D">
        <w:rPr>
          <w:sz w:val="28"/>
          <w:szCs w:val="28"/>
          <w:lang w:bidi="ar-IQ"/>
        </w:rPr>
        <w:t xml:space="preserve"> Study of D</w:t>
      </w:r>
      <w:r w:rsidR="0082056B" w:rsidRPr="0078148D">
        <w:rPr>
          <w:sz w:val="28"/>
          <w:szCs w:val="28"/>
          <w:lang w:bidi="ar-IQ"/>
        </w:rPr>
        <w:t xml:space="preserve">ifferent types Adsorbents in   </w:t>
      </w:r>
    </w:p>
    <w:p w:rsidR="00970A0E" w:rsidRPr="0078148D" w:rsidRDefault="0082056B" w:rsidP="0078148D">
      <w:pPr>
        <w:pStyle w:val="NoSpacing"/>
        <w:bidi w:val="0"/>
        <w:rPr>
          <w:sz w:val="28"/>
          <w:szCs w:val="28"/>
          <w:lang w:bidi="ar-IQ"/>
        </w:rPr>
      </w:pPr>
      <w:r w:rsidRPr="0078148D">
        <w:rPr>
          <w:sz w:val="28"/>
          <w:szCs w:val="28"/>
          <w:lang w:bidi="ar-IQ"/>
        </w:rPr>
        <w:t xml:space="preserve">                             </w:t>
      </w:r>
      <w:r w:rsidR="00970A0E" w:rsidRPr="0078148D">
        <w:rPr>
          <w:sz w:val="28"/>
          <w:szCs w:val="28"/>
          <w:lang w:bidi="ar-IQ"/>
        </w:rPr>
        <w:t xml:space="preserve">Minimizing Sulfur contents in Diesel fuel </w:t>
      </w:r>
    </w:p>
    <w:p w:rsidR="00970A0E" w:rsidRPr="0082056B" w:rsidRDefault="00970A0E" w:rsidP="0078148D">
      <w:pPr>
        <w:pStyle w:val="NoSpacing"/>
        <w:bidi w:val="0"/>
        <w:rPr>
          <w:b/>
          <w:bCs/>
          <w:sz w:val="24"/>
          <w:szCs w:val="24"/>
          <w:lang w:bidi="ar-IQ"/>
        </w:rPr>
      </w:pPr>
      <w:r>
        <w:rPr>
          <w:b/>
          <w:bCs/>
          <w:lang w:bidi="ar-IQ"/>
        </w:rPr>
        <w:t xml:space="preserve">                  </w:t>
      </w:r>
      <w:r w:rsidR="0082056B">
        <w:rPr>
          <w:b/>
          <w:bCs/>
          <w:lang w:bidi="ar-IQ"/>
        </w:rPr>
        <w:t xml:space="preserve">     </w:t>
      </w:r>
      <w:r>
        <w:rPr>
          <w:b/>
          <w:bCs/>
          <w:lang w:bidi="ar-IQ"/>
        </w:rPr>
        <w:t xml:space="preserve">  </w:t>
      </w:r>
      <w:r w:rsidR="0082056B">
        <w:rPr>
          <w:b/>
          <w:bCs/>
          <w:lang w:bidi="ar-IQ"/>
        </w:rPr>
        <w:t xml:space="preserve">            </w:t>
      </w:r>
      <w:r w:rsidR="0078148D">
        <w:rPr>
          <w:b/>
          <w:bCs/>
          <w:lang w:bidi="ar-IQ"/>
        </w:rPr>
        <w:t xml:space="preserve">        </w:t>
      </w:r>
      <w:r>
        <w:rPr>
          <w:b/>
          <w:bCs/>
          <w:lang w:bidi="ar-IQ"/>
        </w:rPr>
        <w:t xml:space="preserve"> </w:t>
      </w:r>
      <w:r w:rsidRPr="0082056B">
        <w:rPr>
          <w:b/>
          <w:bCs/>
          <w:sz w:val="24"/>
          <w:szCs w:val="24"/>
          <w:lang w:bidi="ar-IQ"/>
        </w:rPr>
        <w:t xml:space="preserve">MOHAMAD GAMIL ABDALGHANI    </w:t>
      </w:r>
    </w:p>
    <w:p w:rsidR="00970A0E" w:rsidRPr="0082056B" w:rsidRDefault="00970A0E" w:rsidP="0078148D">
      <w:pPr>
        <w:pStyle w:val="NoSpacing"/>
        <w:bidi w:val="0"/>
        <w:rPr>
          <w:sz w:val="24"/>
          <w:szCs w:val="24"/>
          <w:lang w:bidi="ar-IQ"/>
        </w:rPr>
      </w:pPr>
      <w:r>
        <w:rPr>
          <w:b/>
          <w:bCs/>
          <w:lang w:bidi="ar-IQ"/>
        </w:rPr>
        <w:t xml:space="preserve">   </w:t>
      </w:r>
      <w:r w:rsidR="0082056B">
        <w:rPr>
          <w:b/>
          <w:bCs/>
          <w:lang w:bidi="ar-IQ"/>
        </w:rPr>
        <w:t xml:space="preserve">            </w:t>
      </w:r>
      <w:r w:rsidRPr="0082056B">
        <w:rPr>
          <w:sz w:val="24"/>
          <w:szCs w:val="24"/>
          <w:lang w:bidi="ar-IQ"/>
        </w:rPr>
        <w:t>University of Salahaddin /Collage of Basic Education</w:t>
      </w:r>
      <w:r w:rsidR="0082056B" w:rsidRPr="0082056B">
        <w:rPr>
          <w:sz w:val="24"/>
          <w:szCs w:val="24"/>
          <w:lang w:bidi="ar-IQ"/>
        </w:rPr>
        <w:t>/ Iraq-Erbil</w:t>
      </w:r>
    </w:p>
    <w:p w:rsidR="00970A0E" w:rsidRDefault="00970A0E" w:rsidP="0078148D">
      <w:pPr>
        <w:pStyle w:val="NoSpacing"/>
        <w:bidi w:val="0"/>
        <w:rPr>
          <w:lang w:bidi="ar-IQ"/>
        </w:rPr>
      </w:pPr>
      <w:r w:rsidRPr="0082056B">
        <w:rPr>
          <w:sz w:val="24"/>
          <w:szCs w:val="24"/>
          <w:lang w:bidi="ar-IQ"/>
        </w:rPr>
        <w:t xml:space="preserve">                          </w:t>
      </w:r>
      <w:r w:rsidR="0082056B">
        <w:rPr>
          <w:sz w:val="24"/>
          <w:szCs w:val="24"/>
          <w:lang w:bidi="ar-IQ"/>
        </w:rPr>
        <w:t xml:space="preserve">           </w:t>
      </w:r>
      <w:r w:rsidRPr="0082056B">
        <w:rPr>
          <w:sz w:val="24"/>
          <w:szCs w:val="24"/>
          <w:lang w:bidi="ar-IQ"/>
        </w:rPr>
        <w:t xml:space="preserve"> Email: m_gameel55@yahoo.com                 </w:t>
      </w:r>
      <w:r>
        <w:rPr>
          <w:lang w:bidi="ar-IQ"/>
        </w:rPr>
        <w:t xml:space="preserve">                     </w:t>
      </w:r>
    </w:p>
    <w:p w:rsidR="0078148D" w:rsidRDefault="0078148D" w:rsidP="0082056B">
      <w:pPr>
        <w:pStyle w:val="NoSpacing"/>
        <w:bidi w:val="0"/>
        <w:jc w:val="both"/>
        <w:rPr>
          <w:sz w:val="24"/>
          <w:szCs w:val="24"/>
          <w:lang w:bidi="ar-IQ"/>
        </w:rPr>
      </w:pPr>
    </w:p>
    <w:p w:rsidR="00970A0E" w:rsidRPr="0082056B" w:rsidRDefault="0082056B" w:rsidP="0078148D">
      <w:pPr>
        <w:pStyle w:val="NoSpacing"/>
        <w:bidi w:val="0"/>
        <w:jc w:val="both"/>
        <w:rPr>
          <w:sz w:val="24"/>
          <w:szCs w:val="24"/>
        </w:rPr>
      </w:pPr>
      <w:r w:rsidRPr="0082056B">
        <w:rPr>
          <w:sz w:val="24"/>
          <w:szCs w:val="24"/>
          <w:lang w:bidi="ar-IQ"/>
        </w:rPr>
        <w:t xml:space="preserve">          </w:t>
      </w:r>
      <w:r w:rsidR="00970A0E" w:rsidRPr="0082056B">
        <w:rPr>
          <w:sz w:val="24"/>
          <w:szCs w:val="24"/>
        </w:rPr>
        <w:t xml:space="preserve">Three types of adsorbents: Bentonite clay Silica gels, Charcoal were selected to evaluate their behavior in minimizing sulfur contents in diesel fuel, and to characterize the more efficient adsorbent. </w:t>
      </w:r>
    </w:p>
    <w:p w:rsidR="00970A0E" w:rsidRPr="0082056B" w:rsidRDefault="00970A0E" w:rsidP="0082056B">
      <w:pPr>
        <w:pStyle w:val="NoSpacing"/>
        <w:bidi w:val="0"/>
        <w:jc w:val="both"/>
        <w:rPr>
          <w:sz w:val="24"/>
          <w:szCs w:val="24"/>
        </w:rPr>
      </w:pPr>
      <w:r w:rsidRPr="0082056B">
        <w:rPr>
          <w:sz w:val="24"/>
          <w:szCs w:val="24"/>
        </w:rPr>
        <w:t>Native diesel fuel with sulfur contents of 0.8% was received in a temperature range between (250-320oC) from fractional distillation of crude oil obtained from field of Kirkuk / Iraq with sulfur contents of 2% was used in this work .</w:t>
      </w:r>
    </w:p>
    <w:p w:rsidR="00970A0E" w:rsidRPr="0082056B" w:rsidRDefault="00970A0E" w:rsidP="0082056B">
      <w:pPr>
        <w:pStyle w:val="NoSpacing"/>
        <w:bidi w:val="0"/>
        <w:jc w:val="both"/>
        <w:rPr>
          <w:sz w:val="24"/>
          <w:szCs w:val="24"/>
        </w:rPr>
      </w:pPr>
      <w:r w:rsidRPr="0082056B">
        <w:rPr>
          <w:sz w:val="24"/>
          <w:szCs w:val="24"/>
        </w:rPr>
        <w:t xml:space="preserve"> Desulfurization was performed in a continuous circulation of 150 ml. of diesel fuel through a glass column (2 cm. id x 25 cm length) containing 100 gm. adsorbent by circulating pump. </w:t>
      </w:r>
    </w:p>
    <w:p w:rsidR="00970A0E" w:rsidRPr="0082056B" w:rsidRDefault="00970A0E" w:rsidP="0082056B">
      <w:pPr>
        <w:pStyle w:val="NoSpacing"/>
        <w:bidi w:val="0"/>
        <w:jc w:val="both"/>
        <w:rPr>
          <w:sz w:val="24"/>
          <w:szCs w:val="24"/>
        </w:rPr>
      </w:pPr>
      <w:r w:rsidRPr="0082056B">
        <w:rPr>
          <w:sz w:val="24"/>
          <w:szCs w:val="24"/>
        </w:rPr>
        <w:t>Adsorption for sulphur contents was investigated at different duration of times i.e. 2hr, 4hrs and 6 hrs.</w:t>
      </w:r>
    </w:p>
    <w:p w:rsidR="00970A0E" w:rsidRPr="0082056B" w:rsidRDefault="00970A0E" w:rsidP="0082056B">
      <w:pPr>
        <w:pStyle w:val="NoSpacing"/>
        <w:bidi w:val="0"/>
        <w:jc w:val="both"/>
        <w:rPr>
          <w:sz w:val="24"/>
          <w:szCs w:val="24"/>
        </w:rPr>
      </w:pPr>
      <w:r w:rsidRPr="0082056B">
        <w:rPr>
          <w:sz w:val="24"/>
          <w:szCs w:val="24"/>
        </w:rPr>
        <w:t xml:space="preserve"> Bentonite exhibited the maximum desulphurization yield of 65 % at 6 hrs adsorption. Surface areas of all adsorbents were characterized by SEM and EDX analysis. </w:t>
      </w:r>
    </w:p>
    <w:p w:rsidR="00970A0E" w:rsidRPr="0082056B" w:rsidRDefault="00970A0E" w:rsidP="0082056B">
      <w:pPr>
        <w:pStyle w:val="NoSpacing"/>
        <w:bidi w:val="0"/>
        <w:jc w:val="both"/>
        <w:rPr>
          <w:sz w:val="24"/>
          <w:szCs w:val="24"/>
          <w:lang w:bidi="ar-IQ"/>
        </w:rPr>
      </w:pPr>
      <w:r w:rsidRPr="0082056B">
        <w:rPr>
          <w:sz w:val="24"/>
          <w:szCs w:val="24"/>
        </w:rPr>
        <w:t xml:space="preserve">The FT-IR study of the desulphurized diesel sample revealed that mostly high molecular weight thioles and thiophenic compounds were depleted during adsorption process. </w:t>
      </w:r>
    </w:p>
    <w:p w:rsidR="00970A0E" w:rsidRPr="0082056B" w:rsidRDefault="00970A0E" w:rsidP="0082056B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82056B">
        <w:rPr>
          <w:rFonts w:asciiTheme="majorBidi" w:hAnsiTheme="majorBidi" w:cstheme="majorBidi"/>
          <w:sz w:val="24"/>
          <w:szCs w:val="24"/>
          <w:lang w:bidi="ar-IQ"/>
        </w:rPr>
        <w:t>Key words: Desulfurization, Bentonite, Charcoal, Silica gel.</w:t>
      </w:r>
    </w:p>
    <w:p w:rsidR="00970A0E" w:rsidRDefault="00970A0E" w:rsidP="0082056B">
      <w:pPr>
        <w:bidi w:val="0"/>
        <w:jc w:val="both"/>
        <w:rPr>
          <w:b/>
        </w:rPr>
      </w:pPr>
      <w:r>
        <w:rPr>
          <w:b/>
        </w:rPr>
        <w:t>Biography</w:t>
      </w:r>
    </w:p>
    <w:p w:rsidR="00970A0E" w:rsidRPr="0078148D" w:rsidRDefault="005573A8" w:rsidP="0078148D">
      <w:pPr>
        <w:bidi w:val="0"/>
        <w:jc w:val="both"/>
        <w:rPr>
          <w:bCs/>
        </w:rPr>
      </w:pPr>
      <w:r>
        <w:rPr>
          <w:bCs/>
        </w:rPr>
        <w:t xml:space="preserve">MOHAMAD GAMIL ABDALGHANI has completed his PhD study at the age of 37 years from institute of organic chemistry </w:t>
      </w:r>
      <w:r w:rsidR="0078148D">
        <w:rPr>
          <w:bCs/>
        </w:rPr>
        <w:t>with petroleum</w:t>
      </w:r>
      <w:r>
        <w:rPr>
          <w:bCs/>
        </w:rPr>
        <w:t xml:space="preserve"> center- Bulgarian Academic for Science in Bulgaria /Sofia. He was director of applied chemistry department in the university of technology. After that he occupied the directory of general science department in the collage of basic education/ university of Salahaddin and then he occupied the directory of laboratories and </w:t>
      </w:r>
      <w:r w:rsidR="0078148D">
        <w:rPr>
          <w:bCs/>
        </w:rPr>
        <w:t>imports</w:t>
      </w:r>
      <w:r>
        <w:rPr>
          <w:bCs/>
        </w:rPr>
        <w:t xml:space="preserve"> at</w:t>
      </w:r>
      <w:r w:rsidR="0078148D">
        <w:rPr>
          <w:bCs/>
        </w:rPr>
        <w:t xml:space="preserve"> department the</w:t>
      </w:r>
      <w:r>
        <w:rPr>
          <w:bCs/>
        </w:rPr>
        <w:t xml:space="preserve"> same collage</w:t>
      </w:r>
      <w:r w:rsidR="0078148D">
        <w:rPr>
          <w:bCs/>
        </w:rPr>
        <w:t>. He supervised on many Msc and PhD students and he works as director of scientific promotion committee</w:t>
      </w:r>
    </w:p>
    <w:p w:rsidR="0078148D" w:rsidRDefault="00970A0E" w:rsidP="0078148D">
      <w:pPr>
        <w:autoSpaceDE w:val="0"/>
        <w:autoSpaceDN w:val="0"/>
        <w:bidi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2763B9">
        <w:rPr>
          <w:lang w:val="en-NZ"/>
        </w:rPr>
        <w:t>MOHAMAD GAMIL ABD ALGHANI</w:t>
      </w:r>
      <w:r w:rsidRPr="008A690F">
        <w:rPr>
          <w:lang w:val="en-NZ"/>
        </w:rPr>
        <w:br/>
        <w:t>Contact number:</w:t>
      </w:r>
      <w:r w:rsidR="002763B9">
        <w:rPr>
          <w:lang w:val="en-NZ"/>
        </w:rPr>
        <w:t xml:space="preserve"> 009647501443435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  <w:r w:rsidR="002763B9">
        <w:rPr>
          <w:b/>
          <w:lang w:val="en-NZ"/>
        </w:rPr>
        <w:t>m_gameel55@yahoo.com</w:t>
      </w:r>
    </w:p>
    <w:p w:rsidR="00970A0E" w:rsidRPr="0078148D" w:rsidRDefault="00970A0E" w:rsidP="0078148D">
      <w:pPr>
        <w:autoSpaceDE w:val="0"/>
        <w:autoSpaceDN w:val="0"/>
        <w:bidi w:val="0"/>
        <w:adjustRightInd w:val="0"/>
        <w:rPr>
          <w:b/>
          <w:lang w:val="en-NZ"/>
        </w:rPr>
      </w:pPr>
      <w:r w:rsidRPr="008A690F">
        <w:rPr>
          <w:lang w:val="en-NZ"/>
        </w:rPr>
        <w:t>Session name/ number:</w:t>
      </w:r>
      <w:r w:rsidR="0082056B">
        <w:rPr>
          <w:lang w:val="en-NZ"/>
        </w:rPr>
        <w:tab/>
      </w:r>
      <w:r w:rsidR="0078148D">
        <w:rPr>
          <w:lang w:val="en-NZ"/>
        </w:rPr>
        <w:br/>
        <w:t xml:space="preserve">Category: </w:t>
      </w:r>
      <w:r w:rsidR="002763B9">
        <w:rPr>
          <w:lang w:val="en-NZ"/>
        </w:rPr>
        <w:t>(oral</w:t>
      </w:r>
      <w:r w:rsidRPr="008A690F">
        <w:rPr>
          <w:lang w:val="en-NZ"/>
        </w:rPr>
        <w:t xml:space="preserve"> presentation)</w:t>
      </w:r>
      <w:r>
        <w:rPr>
          <w:lang w:val="en-NZ"/>
        </w:rPr>
        <w:br/>
      </w:r>
    </w:p>
    <w:p w:rsidR="00970A0E" w:rsidRDefault="00970A0E" w:rsidP="00970A0E">
      <w:pPr>
        <w:autoSpaceDE w:val="0"/>
        <w:autoSpaceDN w:val="0"/>
        <w:adjustRightInd w:val="0"/>
        <w:rPr>
          <w:rFonts w:hint="cs"/>
          <w:lang w:val="en-NZ" w:bidi="ar-IQ"/>
        </w:rPr>
      </w:pPr>
    </w:p>
    <w:p w:rsidR="007C7CBE" w:rsidRPr="00970A0E" w:rsidRDefault="007C7CBE" w:rsidP="00970A0E">
      <w:pPr>
        <w:bidi w:val="0"/>
        <w:rPr>
          <w:lang w:val="en-NZ" w:bidi="ar-IQ"/>
        </w:rPr>
      </w:pPr>
    </w:p>
    <w:sectPr w:rsidR="007C7CBE" w:rsidRPr="00970A0E" w:rsidSect="005C6E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970A0E"/>
    <w:rsid w:val="002763B9"/>
    <w:rsid w:val="002D3CE3"/>
    <w:rsid w:val="005573A8"/>
    <w:rsid w:val="005C6E6B"/>
    <w:rsid w:val="0078148D"/>
    <w:rsid w:val="007C0040"/>
    <w:rsid w:val="007C7CBE"/>
    <w:rsid w:val="007E4CAF"/>
    <w:rsid w:val="0082056B"/>
    <w:rsid w:val="00970A0E"/>
    <w:rsid w:val="00BE5C94"/>
    <w:rsid w:val="00C96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E6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0A0E"/>
    <w:pPr>
      <w:bidi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8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 IT</dc:creator>
  <cp:keywords/>
  <dc:description/>
  <cp:lastModifiedBy>KAWA IT</cp:lastModifiedBy>
  <cp:revision>9</cp:revision>
  <dcterms:created xsi:type="dcterms:W3CDTF">2016-11-18T16:35:00Z</dcterms:created>
  <dcterms:modified xsi:type="dcterms:W3CDTF">2016-11-23T15:09:00Z</dcterms:modified>
</cp:coreProperties>
</file>