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C19" w:rsidRDefault="00E00C19">
      <w:r>
        <w:t>DIETARY PRACTICES AND FOOD HABITS</w:t>
      </w:r>
      <w:r w:rsidR="00D1676C">
        <w:t xml:space="preserve"> OF PREGNANT MOTHERS  IN OWERRI </w:t>
      </w:r>
      <w:r>
        <w:t>THE CAPITAL CITY OF IMO STATE</w:t>
      </w:r>
    </w:p>
    <w:p w:rsidR="00E00C19" w:rsidRDefault="00E00C19">
      <w:r>
        <w:t xml:space="preserve">                         BY EZEH CHIDINMA FRANCISCA</w:t>
      </w:r>
    </w:p>
    <w:p w:rsidR="009504BB" w:rsidRDefault="008C7A0E">
      <w:r>
        <w:t>Abstract</w:t>
      </w:r>
    </w:p>
    <w:p w:rsidR="003B552B" w:rsidRDefault="008C7A0E">
      <w:r>
        <w:t>The study assessed food habits and dietary practices among pre</w:t>
      </w:r>
      <w:r w:rsidR="000F296F">
        <w:t>gnant m</w:t>
      </w:r>
      <w:r w:rsidR="006F0AE0">
        <w:t>others in Owerri  C</w:t>
      </w:r>
      <w:r w:rsidR="000F296F">
        <w:t xml:space="preserve">apital city </w:t>
      </w:r>
      <w:r>
        <w:t xml:space="preserve"> </w:t>
      </w:r>
      <w:r w:rsidR="000F296F">
        <w:t xml:space="preserve">of </w:t>
      </w:r>
      <w:r w:rsidR="006F0AE0">
        <w:t>Imo S</w:t>
      </w:r>
      <w:r>
        <w:t>tate. A</w:t>
      </w:r>
      <w:r w:rsidR="000F296F">
        <w:t xml:space="preserve"> </w:t>
      </w:r>
      <w:r w:rsidR="001F50D4">
        <w:t>total of 750 pregnant wome</w:t>
      </w:r>
      <w:r>
        <w:t>n from</w:t>
      </w:r>
      <w:r w:rsidR="000F296F">
        <w:t xml:space="preserve"> </w:t>
      </w:r>
      <w:r w:rsidR="001F50D4">
        <w:t>Owerri</w:t>
      </w:r>
      <w:r w:rsidR="006F0AE0">
        <w:t xml:space="preserve"> </w:t>
      </w:r>
      <w:r w:rsidR="001F50D4">
        <w:t xml:space="preserve"> North and Owerri  Minicipal</w:t>
      </w:r>
      <w:r w:rsidR="000F296F">
        <w:t xml:space="preserve"> </w:t>
      </w:r>
      <w:r w:rsidR="006F0AE0">
        <w:t xml:space="preserve"> local government area of Imo S</w:t>
      </w:r>
      <w:r>
        <w:t>tate was recruited for the study. A set of standardized, pretested questionnaire was administered to collect data. Results showed that 80% of the woman enjoyed</w:t>
      </w:r>
      <w:r w:rsidR="00421B2D">
        <w:t xml:space="preserve"> three meals per day. Cassava, garri</w:t>
      </w:r>
      <w:r w:rsidR="00AA71A5">
        <w:t>, crayfish, yam, maize were consumed daily while yam, rice, cocoyam, bread, milk and beef were consumed 1-2 times in a week</w:t>
      </w:r>
      <w:r w:rsidR="00BD414D">
        <w:t>.</w:t>
      </w:r>
      <w:r w:rsidR="006F0AE0">
        <w:t xml:space="preserve"> </w:t>
      </w:r>
      <w:r w:rsidR="0097775D">
        <w:t>Other food items such as goat meat</w:t>
      </w:r>
      <w:r w:rsidR="006F0AE0">
        <w:t xml:space="preserve">, </w:t>
      </w:r>
      <w:r w:rsidR="00BB6AE8">
        <w:t>eggs, yoghurt, ukazi, shrimps and snails were taken occasionally.</w:t>
      </w:r>
      <w:r w:rsidR="006F0AE0">
        <w:t xml:space="preserve"> </w:t>
      </w:r>
      <w:r w:rsidR="00BB6AE8">
        <w:t>comparism of the anthropemetric measurement  showed a significant difference p(&lt;0.05)between weight at the first ,second and third trimester</w:t>
      </w:r>
      <w:r w:rsidR="001F50D4">
        <w:t>.</w:t>
      </w:r>
      <w:r w:rsidR="00BB6AE8">
        <w:t xml:space="preserve"> 73 % of the pregnant women  had intake of calories below requirement while 26.6% failed to meet their protein requirement .36%  of the  pregnant women in the third trimester </w:t>
      </w:r>
      <w:r w:rsidR="000F296F">
        <w:t>met their vitamin A requirement 62% had low intake of ascorbic acid while other vitamins were taken above requirement .72%had low intake of calcium while other minerals were taken adequately</w:t>
      </w:r>
      <w:r w:rsidR="001F50D4">
        <w:t>.</w:t>
      </w:r>
    </w:p>
    <w:p w:rsidR="008C7A0E" w:rsidRDefault="003B552B">
      <w:r>
        <w:t xml:space="preserve">Key </w:t>
      </w:r>
      <w:r w:rsidR="009F2E6C">
        <w:t>words: pregnant M</w:t>
      </w:r>
      <w:r>
        <w:t xml:space="preserve">others, </w:t>
      </w:r>
      <w:r w:rsidR="009F2E6C">
        <w:t>Dietary Practices f</w:t>
      </w:r>
      <w:r w:rsidR="006F0AE0">
        <w:t>ood habits, O</w:t>
      </w:r>
      <w:r w:rsidR="00E00C19">
        <w:t xml:space="preserve">werri </w:t>
      </w:r>
      <w:r w:rsidR="0097775D">
        <w:t xml:space="preserve"> </w:t>
      </w:r>
    </w:p>
    <w:sectPr w:rsidR="008C7A0E" w:rsidSect="0095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C7A0E"/>
    <w:rsid w:val="000F296F"/>
    <w:rsid w:val="001F50D4"/>
    <w:rsid w:val="003B552B"/>
    <w:rsid w:val="00421B2D"/>
    <w:rsid w:val="006F0AE0"/>
    <w:rsid w:val="008C7A0E"/>
    <w:rsid w:val="009504BB"/>
    <w:rsid w:val="0097775D"/>
    <w:rsid w:val="009F2E6C"/>
    <w:rsid w:val="00AA71A5"/>
    <w:rsid w:val="00B7626A"/>
    <w:rsid w:val="00BB6AE8"/>
    <w:rsid w:val="00BD414D"/>
    <w:rsid w:val="00D1676C"/>
    <w:rsid w:val="00E00C19"/>
    <w:rsid w:val="00E11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4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2018-01-09T17:47:00Z</dcterms:created>
  <dcterms:modified xsi:type="dcterms:W3CDTF">2018-01-10T16:10:00Z</dcterms:modified>
</cp:coreProperties>
</file>