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EC6" w:rsidRDefault="00CF2EC6" w:rsidP="000D3D4C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</w:rPr>
      </w:pPr>
      <w:r w:rsidRPr="00CF2EC6">
        <w:rPr>
          <w:rFonts w:ascii="Arial" w:eastAsia="Times New Roman" w:hAnsi="Arial" w:cs="Arial"/>
          <w:sz w:val="31"/>
          <w:szCs w:val="31"/>
        </w:rPr>
        <w:t>Abstract</w:t>
      </w:r>
    </w:p>
    <w:p w:rsidR="00832D92" w:rsidRPr="00832D92" w:rsidRDefault="00832D92" w:rsidP="00832D92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 w:rsidRPr="00832D92">
        <w:rPr>
          <w:rFonts w:ascii="Arial" w:eastAsia="Times New Roman" w:hAnsi="Arial" w:cs="Arial"/>
          <w:sz w:val="31"/>
          <w:szCs w:val="31"/>
        </w:rPr>
        <w:t>Research Title:</w:t>
      </w:r>
    </w:p>
    <w:p w:rsidR="00832D92" w:rsidRPr="00832D92" w:rsidRDefault="00832D92" w:rsidP="00832D92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 w:rsidRPr="00832D92">
        <w:rPr>
          <w:rFonts w:ascii="Arial" w:eastAsia="Times New Roman" w:hAnsi="Arial" w:cs="Arial"/>
          <w:sz w:val="31"/>
          <w:szCs w:val="31"/>
        </w:rPr>
        <w:t>Laparoscopic sleeve gastrectomy: excised stomach size and relation to post operation BMI changes</w:t>
      </w:r>
    </w:p>
    <w:p w:rsidR="00832D92" w:rsidRPr="00CF2EC6" w:rsidRDefault="00832D92" w:rsidP="000D3D4C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</w:rPr>
      </w:pPr>
    </w:p>
    <w:p w:rsidR="00CF2EC6" w:rsidRPr="00CF2EC6" w:rsidRDefault="00CF2EC6" w:rsidP="00CF2EC6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 w:rsidRPr="00CF2EC6">
        <w:rPr>
          <w:rFonts w:ascii="Arial" w:eastAsia="Times New Roman" w:hAnsi="Arial" w:cs="Arial"/>
          <w:sz w:val="31"/>
          <w:szCs w:val="31"/>
        </w:rPr>
        <w:t>Objectives:</w:t>
      </w:r>
    </w:p>
    <w:p w:rsidR="00CF2EC6" w:rsidRDefault="00CF2EC6" w:rsidP="00CF2EC6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 w:rsidRPr="00CF2EC6">
        <w:rPr>
          <w:rFonts w:ascii="Arial" w:eastAsia="Times New Roman" w:hAnsi="Arial" w:cs="Arial"/>
          <w:sz w:val="31"/>
          <w:szCs w:val="31"/>
        </w:rPr>
        <w:t xml:space="preserve">this study aimed to determine </w:t>
      </w:r>
      <w:r w:rsidR="000D3D4C" w:rsidRPr="000D3D4C">
        <w:rPr>
          <w:rFonts w:ascii="Arial" w:eastAsia="Times New Roman" w:hAnsi="Arial" w:cs="Arial"/>
          <w:sz w:val="31"/>
          <w:szCs w:val="31"/>
        </w:rPr>
        <w:t>whither increasing the volume excised from the stomach in laparoscopic sleeve gastrectomy results in greater weight loss and lower BMI or not.</w:t>
      </w:r>
    </w:p>
    <w:p w:rsidR="002C600E" w:rsidRPr="00CF2EC6" w:rsidRDefault="002C600E" w:rsidP="00CF2EC6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</w:p>
    <w:p w:rsidR="00CF2EC6" w:rsidRPr="00CF2EC6" w:rsidRDefault="00CF2EC6" w:rsidP="00CF2EC6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 w:rsidRPr="00CF2EC6">
        <w:rPr>
          <w:rFonts w:ascii="Arial" w:eastAsia="Times New Roman" w:hAnsi="Arial" w:cs="Arial"/>
          <w:sz w:val="31"/>
          <w:szCs w:val="31"/>
        </w:rPr>
        <w:t>Methods:</w:t>
      </w:r>
    </w:p>
    <w:p w:rsidR="000D3D4C" w:rsidRPr="002C600E" w:rsidRDefault="000D3D4C" w:rsidP="00CE7BCC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31"/>
          <w:szCs w:val="31"/>
          <w:rtl/>
        </w:rPr>
      </w:pPr>
      <w:r w:rsidRPr="002C600E">
        <w:rPr>
          <w:rFonts w:ascii="Arial" w:eastAsia="Times New Roman" w:hAnsi="Arial" w:cs="Arial"/>
          <w:sz w:val="31"/>
          <w:szCs w:val="31"/>
        </w:rPr>
        <w:t>A cohort prospective study</w:t>
      </w:r>
      <w:r w:rsidRPr="00CF2EC6">
        <w:rPr>
          <w:rFonts w:ascii="Arial" w:eastAsia="Times New Roman" w:hAnsi="Arial" w:cs="Arial"/>
          <w:sz w:val="31"/>
          <w:szCs w:val="31"/>
        </w:rPr>
        <w:t xml:space="preserve"> </w:t>
      </w:r>
      <w:r w:rsidR="002C600E">
        <w:rPr>
          <w:rFonts w:ascii="Arial" w:eastAsia="Times New Roman" w:hAnsi="Arial" w:cs="Arial"/>
          <w:sz w:val="31"/>
          <w:szCs w:val="31"/>
        </w:rPr>
        <w:t>was conducted on</w:t>
      </w:r>
      <w:r w:rsidR="00CE7BCC" w:rsidRPr="002C600E">
        <w:rPr>
          <w:rFonts w:ascii="Arial" w:eastAsia="Times New Roman" w:hAnsi="Arial" w:cs="Arial"/>
          <w:sz w:val="31"/>
          <w:szCs w:val="31"/>
        </w:rPr>
        <w:t xml:space="preserve"> a total of </w:t>
      </w:r>
      <w:proofErr w:type="gramStart"/>
      <w:r w:rsidR="00CE7BCC" w:rsidRPr="002C600E">
        <w:rPr>
          <w:rFonts w:ascii="Arial" w:eastAsia="Times New Roman" w:hAnsi="Arial" w:cs="Arial"/>
          <w:sz w:val="31"/>
          <w:szCs w:val="31"/>
        </w:rPr>
        <w:t>43</w:t>
      </w:r>
      <w:r w:rsidR="00CE7BCC">
        <w:rPr>
          <w:rFonts w:ascii="Arial" w:eastAsia="Times New Roman" w:hAnsi="Arial" w:cs="Arial"/>
          <w:sz w:val="31"/>
          <w:szCs w:val="31"/>
        </w:rPr>
        <w:t xml:space="preserve"> </w:t>
      </w:r>
      <w:r w:rsidR="002C600E">
        <w:rPr>
          <w:rFonts w:ascii="Arial" w:eastAsia="Times New Roman" w:hAnsi="Arial" w:cs="Arial"/>
          <w:sz w:val="31"/>
          <w:szCs w:val="31"/>
        </w:rPr>
        <w:t xml:space="preserve"> p</w:t>
      </w:r>
      <w:r w:rsidRPr="002C600E">
        <w:rPr>
          <w:rFonts w:ascii="Arial" w:eastAsia="Times New Roman" w:hAnsi="Arial" w:cs="Arial"/>
          <w:sz w:val="31"/>
          <w:szCs w:val="31"/>
        </w:rPr>
        <w:t>atients</w:t>
      </w:r>
      <w:proofErr w:type="gramEnd"/>
      <w:r w:rsidRPr="002C600E">
        <w:rPr>
          <w:rFonts w:ascii="Arial" w:eastAsia="Times New Roman" w:hAnsi="Arial" w:cs="Arial"/>
          <w:sz w:val="31"/>
          <w:szCs w:val="31"/>
        </w:rPr>
        <w:t xml:space="preserve"> who underwent sleeve gastrectomy at King Khalid University Hospital in Riyadh, KSA from 1 January 2014 till 1 January 2016. all patients </w:t>
      </w:r>
      <w:r w:rsidR="00722655" w:rsidRPr="002C600E">
        <w:rPr>
          <w:rFonts w:ascii="Arial" w:eastAsia="Times New Roman" w:hAnsi="Arial" w:cs="Arial"/>
          <w:sz w:val="31"/>
          <w:szCs w:val="31"/>
        </w:rPr>
        <w:t xml:space="preserve">who </w:t>
      </w:r>
      <w:r w:rsidRPr="002C600E">
        <w:rPr>
          <w:rFonts w:ascii="Arial" w:eastAsia="Times New Roman" w:hAnsi="Arial" w:cs="Arial"/>
          <w:sz w:val="31"/>
          <w:szCs w:val="31"/>
        </w:rPr>
        <w:t xml:space="preserve">underwent sleeve gastrectomy during the selected period </w:t>
      </w:r>
      <w:r w:rsidR="00CE7BCC">
        <w:rPr>
          <w:rFonts w:ascii="Arial" w:eastAsia="Times New Roman" w:hAnsi="Arial" w:cs="Arial"/>
          <w:sz w:val="31"/>
          <w:szCs w:val="31"/>
        </w:rPr>
        <w:t xml:space="preserve">and didn’t lose follow up </w:t>
      </w:r>
      <w:r w:rsidR="00722655" w:rsidRPr="002C600E">
        <w:rPr>
          <w:rFonts w:ascii="Arial" w:eastAsia="Times New Roman" w:hAnsi="Arial" w:cs="Arial"/>
          <w:sz w:val="31"/>
          <w:szCs w:val="31"/>
        </w:rPr>
        <w:t>were</w:t>
      </w:r>
      <w:r w:rsidRPr="002C600E">
        <w:rPr>
          <w:rFonts w:ascii="Arial" w:eastAsia="Times New Roman" w:hAnsi="Arial" w:cs="Arial"/>
          <w:sz w:val="31"/>
          <w:szCs w:val="31"/>
        </w:rPr>
        <w:t xml:space="preserve"> included in the </w:t>
      </w:r>
      <w:proofErr w:type="gramStart"/>
      <w:r w:rsidRPr="002C600E">
        <w:rPr>
          <w:rFonts w:ascii="Arial" w:eastAsia="Times New Roman" w:hAnsi="Arial" w:cs="Arial"/>
          <w:sz w:val="31"/>
          <w:szCs w:val="31"/>
        </w:rPr>
        <w:t>study</w:t>
      </w:r>
      <w:r w:rsidR="00CE7BCC" w:rsidRPr="00CE7BCC">
        <w:rPr>
          <w:rFonts w:ascii="Arial" w:eastAsia="Times New Roman" w:hAnsi="Arial" w:cs="Arial"/>
          <w:sz w:val="31"/>
          <w:szCs w:val="31"/>
        </w:rPr>
        <w:t xml:space="preserve"> </w:t>
      </w:r>
      <w:r w:rsidRPr="002C600E">
        <w:rPr>
          <w:rFonts w:ascii="Arial" w:eastAsia="Times New Roman" w:hAnsi="Arial" w:cs="Arial"/>
          <w:sz w:val="31"/>
          <w:szCs w:val="31"/>
        </w:rPr>
        <w:t>.</w:t>
      </w:r>
      <w:proofErr w:type="gramEnd"/>
      <w:r w:rsidR="00722655" w:rsidRPr="002C600E">
        <w:rPr>
          <w:rFonts w:ascii="Arial" w:eastAsia="Times New Roman" w:hAnsi="Arial" w:cs="Arial"/>
          <w:sz w:val="31"/>
          <w:szCs w:val="31"/>
        </w:rPr>
        <w:t xml:space="preserve"> These patients were followed during the post-surgical period at 3 months, 6 months and 1 year and their weight was </w:t>
      </w:r>
      <w:proofErr w:type="gramStart"/>
      <w:r w:rsidR="00722655" w:rsidRPr="002C600E">
        <w:rPr>
          <w:rFonts w:ascii="Arial" w:eastAsia="Times New Roman" w:hAnsi="Arial" w:cs="Arial"/>
          <w:sz w:val="31"/>
          <w:szCs w:val="31"/>
        </w:rPr>
        <w:t>recorded .</w:t>
      </w:r>
      <w:proofErr w:type="gramEnd"/>
    </w:p>
    <w:p w:rsidR="000D3D4C" w:rsidRDefault="000D3D4C" w:rsidP="00CF2EC6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</w:p>
    <w:p w:rsidR="00CF2EC6" w:rsidRPr="00CF2EC6" w:rsidRDefault="00CF2EC6" w:rsidP="00CF2EC6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 w:rsidRPr="00CF2EC6">
        <w:rPr>
          <w:rFonts w:ascii="Arial" w:eastAsia="Times New Roman" w:hAnsi="Arial" w:cs="Arial"/>
          <w:sz w:val="31"/>
          <w:szCs w:val="31"/>
        </w:rPr>
        <w:t xml:space="preserve">Results: </w:t>
      </w:r>
    </w:p>
    <w:p w:rsidR="00832D92" w:rsidRDefault="00832D92" w:rsidP="00832D92">
      <w:pPr>
        <w:rPr>
          <w:rFonts w:asciiTheme="majorBidi" w:hAnsiTheme="majorBidi" w:cstheme="majorBidi"/>
          <w:sz w:val="32"/>
          <w:szCs w:val="32"/>
          <w:lang w:bidi="ar-EG"/>
        </w:rPr>
      </w:pPr>
      <w:r w:rsidRPr="00CF2EC6">
        <w:rPr>
          <w:rFonts w:ascii="Arial" w:eastAsia="Times New Roman" w:hAnsi="Arial" w:cs="Arial"/>
          <w:sz w:val="31"/>
          <w:szCs w:val="31"/>
        </w:rPr>
        <w:t xml:space="preserve">Overall, </w:t>
      </w:r>
      <w:proofErr w:type="gramStart"/>
      <w:r w:rsidRPr="00D5213A">
        <w:rPr>
          <w:rFonts w:asciiTheme="majorBidi" w:hAnsiTheme="majorBidi" w:cstheme="majorBidi"/>
          <w:sz w:val="32"/>
          <w:szCs w:val="32"/>
          <w:lang w:bidi="ar-EG"/>
        </w:rPr>
        <w:t>We</w:t>
      </w:r>
      <w:proofErr w:type="gramEnd"/>
      <w:r w:rsidRPr="00D5213A">
        <w:rPr>
          <w:rFonts w:asciiTheme="majorBidi" w:hAnsiTheme="majorBidi" w:cstheme="majorBidi"/>
          <w:sz w:val="32"/>
          <w:szCs w:val="32"/>
          <w:lang w:bidi="ar-EG"/>
        </w:rPr>
        <w:t xml:space="preserve"> found no relation between delta change of BMI before and after operation (1</w:t>
      </w:r>
      <w:r w:rsidRPr="00D5213A">
        <w:rPr>
          <w:rFonts w:asciiTheme="majorBidi" w:hAnsiTheme="majorBidi" w:cstheme="majorBidi"/>
          <w:sz w:val="32"/>
          <w:szCs w:val="32"/>
          <w:vertAlign w:val="superscript"/>
          <w:lang w:bidi="ar-EG"/>
        </w:rPr>
        <w:t>st</w:t>
      </w:r>
      <w:r w:rsidRPr="00D5213A">
        <w:rPr>
          <w:rFonts w:asciiTheme="majorBidi" w:hAnsiTheme="majorBidi" w:cstheme="majorBidi"/>
          <w:sz w:val="32"/>
          <w:szCs w:val="32"/>
          <w:lang w:bidi="ar-EG"/>
        </w:rPr>
        <w:t xml:space="preserve"> reading after operation) and also, percentage of change of BMI with different parameters of size of stomach (pylorus width, </w:t>
      </w:r>
      <w:r>
        <w:rPr>
          <w:rFonts w:asciiTheme="majorBidi" w:hAnsiTheme="majorBidi" w:cstheme="majorBidi"/>
          <w:sz w:val="32"/>
          <w:szCs w:val="32"/>
          <w:lang w:bidi="ar-EG"/>
        </w:rPr>
        <w:t>c</w:t>
      </w:r>
      <w:r w:rsidRPr="00D5213A">
        <w:rPr>
          <w:rFonts w:asciiTheme="majorBidi" w:hAnsiTheme="majorBidi" w:cstheme="majorBidi"/>
          <w:sz w:val="32"/>
          <w:szCs w:val="32"/>
          <w:lang w:bidi="ar-EG"/>
        </w:rPr>
        <w:t>ircumference at midpoint,</w:t>
      </w:r>
      <w:r>
        <w:rPr>
          <w:rFonts w:asciiTheme="majorBidi" w:hAnsiTheme="majorBidi" w:cstheme="majorBidi"/>
          <w:sz w:val="32"/>
          <w:szCs w:val="32"/>
          <w:lang w:bidi="ar-EG"/>
        </w:rPr>
        <w:t xml:space="preserve"> staple line, great curvature</w:t>
      </w:r>
      <w:r w:rsidRPr="00D5213A">
        <w:rPr>
          <w:rFonts w:asciiTheme="majorBidi" w:hAnsiTheme="majorBidi" w:cstheme="majorBidi"/>
          <w:sz w:val="32"/>
          <w:szCs w:val="32"/>
          <w:lang w:bidi="ar-EG"/>
        </w:rPr>
        <w:t xml:space="preserve">) since p-value </w:t>
      </w:r>
      <w:r>
        <w:rPr>
          <w:rFonts w:asciiTheme="majorBidi" w:hAnsiTheme="majorBidi" w:cstheme="majorBidi"/>
          <w:sz w:val="32"/>
          <w:szCs w:val="32"/>
          <w:lang w:bidi="ar-EG"/>
        </w:rPr>
        <w:t xml:space="preserve">is </w:t>
      </w:r>
      <w:r w:rsidRPr="00D5213A">
        <w:rPr>
          <w:rFonts w:asciiTheme="majorBidi" w:hAnsiTheme="majorBidi" w:cstheme="majorBidi"/>
          <w:sz w:val="32"/>
          <w:szCs w:val="32"/>
          <w:lang w:bidi="ar-EG"/>
        </w:rPr>
        <w:t>more than 0.05 (P &gt; 0.05).</w:t>
      </w:r>
    </w:p>
    <w:p w:rsidR="00D02C3D" w:rsidRDefault="00832D92" w:rsidP="00D02C3D">
      <w:pPr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/>
          <w:sz w:val="32"/>
          <w:szCs w:val="32"/>
          <w:lang w:bidi="ar-EG"/>
        </w:rPr>
        <w:t>However, t</w:t>
      </w:r>
      <w:r w:rsidR="00D02C3D">
        <w:rPr>
          <w:rFonts w:asciiTheme="majorBidi" w:hAnsiTheme="majorBidi" w:cstheme="majorBidi"/>
          <w:sz w:val="32"/>
          <w:szCs w:val="32"/>
          <w:lang w:bidi="ar-EG"/>
        </w:rPr>
        <w:t>here is only a weak positive relation between stomach capacity and BMI before and after operation since r = 0.395, P = 0.037 and r = 0.403, P = 0.041</w:t>
      </w:r>
      <w:r w:rsidR="00D02C3D" w:rsidRPr="00D5213A">
        <w:t xml:space="preserve"> </w:t>
      </w:r>
      <w:r w:rsidR="00D02C3D" w:rsidRPr="00D5213A">
        <w:rPr>
          <w:rFonts w:asciiTheme="majorBidi" w:hAnsiTheme="majorBidi" w:cstheme="majorBidi"/>
          <w:sz w:val="32"/>
          <w:szCs w:val="32"/>
          <w:lang w:bidi="ar-EG"/>
        </w:rPr>
        <w:t>respectively</w:t>
      </w:r>
      <w:r w:rsidR="00D02C3D">
        <w:rPr>
          <w:rFonts w:asciiTheme="majorBidi" w:hAnsiTheme="majorBidi" w:cstheme="majorBidi"/>
          <w:sz w:val="32"/>
          <w:szCs w:val="32"/>
          <w:lang w:bidi="ar-EG"/>
        </w:rPr>
        <w:t xml:space="preserve"> where r is Pearson correlation coefficient. That means if the </w:t>
      </w:r>
      <w:r w:rsidR="00D02C3D" w:rsidRPr="00832D92">
        <w:rPr>
          <w:rFonts w:asciiTheme="majorBidi" w:hAnsiTheme="majorBidi" w:cstheme="majorBidi"/>
          <w:sz w:val="32"/>
          <w:szCs w:val="32"/>
          <w:lang w:bidi="ar-EG"/>
        </w:rPr>
        <w:t>remaining</w:t>
      </w:r>
      <w:r w:rsidR="00D02C3D">
        <w:rPr>
          <w:rFonts w:asciiTheme="majorBidi" w:hAnsiTheme="majorBidi" w:cstheme="majorBidi"/>
          <w:sz w:val="32"/>
          <w:szCs w:val="32"/>
          <w:lang w:bidi="ar-EG"/>
        </w:rPr>
        <w:t xml:space="preserve"> stomach capacity increased the BMI will increase and if the stomach capacity decrease the BMI will decrease. We can predict the BMI </w:t>
      </w:r>
      <w:proofErr w:type="spellStart"/>
      <w:r w:rsidR="00D02C3D">
        <w:rPr>
          <w:rFonts w:asciiTheme="majorBidi" w:hAnsiTheme="majorBidi" w:cstheme="majorBidi"/>
          <w:sz w:val="32"/>
          <w:szCs w:val="32"/>
          <w:lang w:bidi="ar-EG"/>
        </w:rPr>
        <w:t>post surgery</w:t>
      </w:r>
      <w:proofErr w:type="spellEnd"/>
      <w:r w:rsidR="00D02C3D">
        <w:rPr>
          <w:rFonts w:asciiTheme="majorBidi" w:hAnsiTheme="majorBidi" w:cstheme="majorBidi"/>
          <w:sz w:val="32"/>
          <w:szCs w:val="32"/>
          <w:lang w:bidi="ar-EG"/>
        </w:rPr>
        <w:t xml:space="preserve"> using this </w:t>
      </w:r>
      <w:proofErr w:type="gramStart"/>
      <w:r w:rsidR="00D02C3D">
        <w:rPr>
          <w:rFonts w:asciiTheme="majorBidi" w:hAnsiTheme="majorBidi" w:cstheme="majorBidi"/>
          <w:sz w:val="32"/>
          <w:szCs w:val="32"/>
          <w:lang w:bidi="ar-EG"/>
        </w:rPr>
        <w:t>formula :</w:t>
      </w:r>
      <w:proofErr w:type="gramEnd"/>
      <w:r w:rsidR="00D02C3D"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</w:p>
    <w:p w:rsidR="00D02C3D" w:rsidRPr="00D02C3D" w:rsidRDefault="00D02C3D" w:rsidP="00D02C3D">
      <w:pPr>
        <w:rPr>
          <w:b/>
          <w:bCs/>
          <w:sz w:val="32"/>
          <w:szCs w:val="32"/>
          <w:lang w:bidi="ar-EG"/>
        </w:rPr>
      </w:pPr>
      <w:r w:rsidRPr="00F26172">
        <w:rPr>
          <w:b/>
          <w:bCs/>
          <w:sz w:val="32"/>
          <w:szCs w:val="32"/>
          <w:lang w:bidi="ar-EG"/>
        </w:rPr>
        <w:lastRenderedPageBreak/>
        <w:t>BMI (after</w:t>
      </w:r>
      <w:r>
        <w:rPr>
          <w:b/>
          <w:bCs/>
          <w:sz w:val="32"/>
          <w:szCs w:val="32"/>
          <w:lang w:bidi="ar-EG"/>
        </w:rPr>
        <w:t xml:space="preserve"> surgery</w:t>
      </w:r>
      <w:r w:rsidRPr="00F26172">
        <w:rPr>
          <w:b/>
          <w:bCs/>
          <w:sz w:val="32"/>
          <w:szCs w:val="32"/>
          <w:lang w:bidi="ar-EG"/>
        </w:rPr>
        <w:t>) = 27.556 + 0.016 * Stomach Capacity</w:t>
      </w:r>
    </w:p>
    <w:p w:rsidR="00613FBB" w:rsidRDefault="00D02C3D" w:rsidP="00D02C3D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>
        <w:rPr>
          <w:rFonts w:ascii="Arial" w:eastAsia="Times New Roman" w:hAnsi="Arial" w:cs="Arial"/>
          <w:sz w:val="31"/>
          <w:szCs w:val="31"/>
        </w:rPr>
        <w:t>Conclusion:</w:t>
      </w:r>
    </w:p>
    <w:p w:rsidR="00D02C3D" w:rsidRDefault="00570BD7" w:rsidP="00284C0E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r>
        <w:rPr>
          <w:rFonts w:ascii="Arial" w:eastAsia="Times New Roman" w:hAnsi="Arial" w:cs="Arial"/>
          <w:sz w:val="31"/>
          <w:szCs w:val="31"/>
        </w:rPr>
        <w:t xml:space="preserve">The more volume excised from the stomach the </w:t>
      </w:r>
      <w:r w:rsidR="00284C0E">
        <w:rPr>
          <w:rFonts w:ascii="Arial" w:eastAsia="Times New Roman" w:hAnsi="Arial" w:cs="Arial"/>
          <w:sz w:val="31"/>
          <w:szCs w:val="31"/>
        </w:rPr>
        <w:t xml:space="preserve">better results in terms of weight loss. </w:t>
      </w:r>
    </w:p>
    <w:p w:rsidR="007D7504" w:rsidRDefault="007D7504" w:rsidP="00284C0E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</w:p>
    <w:p w:rsidR="007D7504" w:rsidRPr="00D02C3D" w:rsidRDefault="007D7504" w:rsidP="00284C0E">
      <w:pPr>
        <w:spacing w:after="0" w:line="240" w:lineRule="auto"/>
        <w:rPr>
          <w:rFonts w:ascii="Arial" w:eastAsia="Times New Roman" w:hAnsi="Arial" w:cs="Arial"/>
          <w:sz w:val="31"/>
          <w:szCs w:val="31"/>
        </w:rPr>
      </w:pPr>
      <w:bookmarkStart w:id="0" w:name="_GoBack"/>
      <w:bookmarkEnd w:id="0"/>
    </w:p>
    <w:sectPr w:rsidR="007D7504" w:rsidRPr="00D02C3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63A"/>
    <w:rsid w:val="00083FBB"/>
    <w:rsid w:val="000C4CF8"/>
    <w:rsid w:val="000D3D4C"/>
    <w:rsid w:val="00284C0E"/>
    <w:rsid w:val="002C600E"/>
    <w:rsid w:val="00570BD7"/>
    <w:rsid w:val="00613FBB"/>
    <w:rsid w:val="00722655"/>
    <w:rsid w:val="007D7504"/>
    <w:rsid w:val="00832D92"/>
    <w:rsid w:val="0097163A"/>
    <w:rsid w:val="00B87DB8"/>
    <w:rsid w:val="00CE7BCC"/>
    <w:rsid w:val="00CF2EC6"/>
    <w:rsid w:val="00D0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4E746"/>
  <w15:chartTrackingRefBased/>
  <w15:docId w15:val="{8B19746F-AD5A-4FF1-A9CF-17DABE2A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3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56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42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6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4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2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4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5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3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5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9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94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24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9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5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8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4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0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2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9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jade</dc:creator>
  <cp:keywords/>
  <dc:description/>
  <cp:lastModifiedBy>D. jade</cp:lastModifiedBy>
  <cp:revision>7</cp:revision>
  <dcterms:created xsi:type="dcterms:W3CDTF">2016-08-14T20:07:00Z</dcterms:created>
  <dcterms:modified xsi:type="dcterms:W3CDTF">2016-08-15T20:56:00Z</dcterms:modified>
</cp:coreProperties>
</file>