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A02" w:rsidRPr="00EA1C5B" w:rsidRDefault="00EA1C5B" w:rsidP="00EA1C5B">
      <w:pPr>
        <w:spacing w:line="240" w:lineRule="auto"/>
        <w:jc w:val="center"/>
        <w:rPr>
          <w:rFonts w:asciiTheme="majorBidi" w:hAnsiTheme="majorBidi" w:cstheme="majorBidi"/>
          <w:sz w:val="28"/>
          <w:szCs w:val="28"/>
        </w:rPr>
      </w:pPr>
      <w:r w:rsidRPr="00EA1C5B">
        <w:rPr>
          <w:rFonts w:asciiTheme="majorBidi" w:hAnsiTheme="majorBidi" w:cstheme="majorBidi"/>
          <w:b/>
          <w:bCs/>
          <w:sz w:val="28"/>
          <w:szCs w:val="28"/>
        </w:rPr>
        <w:t>Title</w:t>
      </w:r>
      <w:r w:rsidRPr="00EA1C5B">
        <w:rPr>
          <w:rFonts w:asciiTheme="majorBidi" w:hAnsiTheme="majorBidi" w:cstheme="majorBidi"/>
          <w:sz w:val="28"/>
          <w:szCs w:val="28"/>
        </w:rPr>
        <w:t xml:space="preserve">: </w:t>
      </w:r>
      <w:r w:rsidR="00612A02" w:rsidRPr="00EA1C5B">
        <w:rPr>
          <w:rFonts w:asciiTheme="majorBidi" w:hAnsiTheme="majorBidi" w:cstheme="majorBidi"/>
          <w:sz w:val="28"/>
          <w:szCs w:val="28"/>
        </w:rPr>
        <w:t>The importance of physical activity and adherence for obesity</w:t>
      </w:r>
      <w:r w:rsidR="001C0554" w:rsidRPr="00EA1C5B">
        <w:rPr>
          <w:rFonts w:asciiTheme="majorBidi" w:hAnsiTheme="majorBidi" w:cstheme="majorBidi"/>
          <w:sz w:val="28"/>
          <w:szCs w:val="28"/>
        </w:rPr>
        <w:t>”</w:t>
      </w:r>
    </w:p>
    <w:p w:rsidR="00A1574F" w:rsidRPr="00EA1C5B" w:rsidRDefault="00612A02" w:rsidP="00EA1C5B">
      <w:pPr>
        <w:spacing w:line="240" w:lineRule="auto"/>
        <w:jc w:val="center"/>
        <w:rPr>
          <w:rFonts w:asciiTheme="majorBidi" w:hAnsiTheme="majorBidi" w:cstheme="majorBidi"/>
          <w:sz w:val="24"/>
          <w:szCs w:val="24"/>
        </w:rPr>
      </w:pPr>
      <w:r w:rsidRPr="00EA1C5B">
        <w:rPr>
          <w:rFonts w:asciiTheme="majorBidi" w:hAnsiTheme="majorBidi" w:cstheme="majorBidi"/>
          <w:b/>
          <w:bCs/>
          <w:sz w:val="24"/>
          <w:szCs w:val="24"/>
        </w:rPr>
        <w:t xml:space="preserve"> </w:t>
      </w:r>
      <w:r w:rsidRPr="00EA1C5B">
        <w:rPr>
          <w:rFonts w:asciiTheme="majorBidi" w:hAnsiTheme="majorBidi" w:cstheme="majorBidi"/>
          <w:sz w:val="24"/>
          <w:szCs w:val="24"/>
        </w:rPr>
        <w:t>Dn.Marikumar Ramaswamy M.Sc</w:t>
      </w:r>
    </w:p>
    <w:p w:rsidR="00EA1C5B" w:rsidRPr="00EA1C5B" w:rsidRDefault="00EA1C5B" w:rsidP="00EA1C5B">
      <w:pPr>
        <w:spacing w:line="240" w:lineRule="auto"/>
        <w:jc w:val="center"/>
        <w:rPr>
          <w:rFonts w:asciiTheme="majorBidi" w:hAnsiTheme="majorBidi" w:cstheme="majorBidi"/>
          <w:sz w:val="24"/>
          <w:szCs w:val="24"/>
        </w:rPr>
      </w:pPr>
      <w:r w:rsidRPr="00EA1C5B">
        <w:rPr>
          <w:rFonts w:asciiTheme="majorBidi" w:hAnsiTheme="majorBidi" w:cstheme="majorBidi"/>
          <w:sz w:val="24"/>
          <w:szCs w:val="24"/>
        </w:rPr>
        <w:t>Alburaimi Hospital, Sultanate of Oman</w:t>
      </w:r>
    </w:p>
    <w:p w:rsidR="00612A02" w:rsidRDefault="00612A02" w:rsidP="00A1574F"/>
    <w:p w:rsidR="005F181A" w:rsidRDefault="0010569C" w:rsidP="00EA1C5B">
      <w:pPr>
        <w:spacing w:line="240" w:lineRule="auto"/>
        <w:jc w:val="both"/>
        <w:rPr>
          <w:rFonts w:ascii="Times New Roman" w:hAnsi="Times New Roman" w:cs="Times New Roman"/>
          <w:sz w:val="24"/>
          <w:szCs w:val="24"/>
        </w:rPr>
      </w:pPr>
      <w:r w:rsidRPr="00AB74EA">
        <w:rPr>
          <w:rFonts w:ascii="Times New Roman" w:hAnsi="Times New Roman" w:cs="Times New Roman"/>
          <w:b/>
          <w:bCs/>
          <w:sz w:val="24"/>
          <w:szCs w:val="24"/>
        </w:rPr>
        <w:t>Overweight and obesity</w:t>
      </w:r>
      <w:r w:rsidRPr="00AB74EA">
        <w:rPr>
          <w:rFonts w:ascii="Times New Roman" w:hAnsi="Times New Roman" w:cs="Times New Roman"/>
          <w:sz w:val="24"/>
          <w:szCs w:val="24"/>
        </w:rPr>
        <w:t xml:space="preserve"> are increasing problems that lead to significant health and social difficulties for people. Commonly defined by a measurement of Body Mass Index (BMI - calculated by dividing body weight (kilograms) by height (meters) squared), the prevalence of overweight (adult BMI of between 25 and 29.9) and obesity (BMI of 30 or over) is increasing. For children, these BMI standards require adjustments for age and gender. Overweight and obesity are global problems and the World Health Organiza</w:t>
      </w:r>
      <w:r w:rsidR="003D6010" w:rsidRPr="00AB74EA">
        <w:rPr>
          <w:rFonts w:ascii="Times New Roman" w:hAnsi="Times New Roman" w:cs="Times New Roman"/>
          <w:sz w:val="24"/>
          <w:szCs w:val="24"/>
        </w:rPr>
        <w:t>tion (WHO) predicts that by 2020</w:t>
      </w:r>
      <w:r w:rsidRPr="00AB74EA">
        <w:rPr>
          <w:rFonts w:ascii="Times New Roman" w:hAnsi="Times New Roman" w:cs="Times New Roman"/>
          <w:sz w:val="24"/>
          <w:szCs w:val="24"/>
        </w:rPr>
        <w:t xml:space="preserve"> approximately </w:t>
      </w:r>
      <w:r w:rsidR="003D6010" w:rsidRPr="00AB74EA">
        <w:rPr>
          <w:rFonts w:ascii="Times New Roman" w:hAnsi="Times New Roman" w:cs="Times New Roman"/>
          <w:sz w:val="24"/>
          <w:szCs w:val="24"/>
        </w:rPr>
        <w:t>3.3</w:t>
      </w:r>
      <w:r w:rsidRPr="00AB74EA">
        <w:rPr>
          <w:rFonts w:ascii="Times New Roman" w:hAnsi="Times New Roman" w:cs="Times New Roman"/>
          <w:sz w:val="24"/>
          <w:szCs w:val="24"/>
        </w:rPr>
        <w:t xml:space="preserve"> billion adults worldwide will</w:t>
      </w:r>
      <w:r w:rsidR="003D6010" w:rsidRPr="00AB74EA">
        <w:rPr>
          <w:rFonts w:ascii="Times New Roman" w:hAnsi="Times New Roman" w:cs="Times New Roman"/>
          <w:sz w:val="24"/>
          <w:szCs w:val="24"/>
        </w:rPr>
        <w:t xml:space="preserve"> be overweight and more than 900</w:t>
      </w:r>
      <w:r w:rsidR="005F181A" w:rsidRPr="00AB74EA">
        <w:rPr>
          <w:rFonts w:ascii="Times New Roman" w:hAnsi="Times New Roman" w:cs="Times New Roman"/>
          <w:sz w:val="24"/>
          <w:szCs w:val="24"/>
        </w:rPr>
        <w:t xml:space="preserve"> million obese.</w:t>
      </w:r>
      <w:r w:rsidR="00EA1C5B">
        <w:rPr>
          <w:rFonts w:ascii="Times New Roman" w:hAnsi="Times New Roman" w:cs="Times New Roman"/>
          <w:sz w:val="24"/>
          <w:szCs w:val="24"/>
        </w:rPr>
        <w:t xml:space="preserve"> </w:t>
      </w:r>
      <w:r w:rsidR="005F181A" w:rsidRPr="00AB74EA">
        <w:rPr>
          <w:rFonts w:ascii="Times New Roman" w:hAnsi="Times New Roman" w:cs="Times New Roman"/>
          <w:sz w:val="24"/>
          <w:szCs w:val="24"/>
        </w:rPr>
        <w:t>Important factors to triggered the dramatically change in obesity percentage are Lack of Physical activity (45%), Fast food</w:t>
      </w:r>
      <w:r w:rsidR="00957BC9">
        <w:rPr>
          <w:rFonts w:ascii="Times New Roman" w:hAnsi="Times New Roman" w:cs="Times New Roman"/>
          <w:sz w:val="24"/>
          <w:szCs w:val="24"/>
        </w:rPr>
        <w:t xml:space="preserve"> and Processed food</w:t>
      </w:r>
      <w:r w:rsidR="005F181A" w:rsidRPr="00AB74EA">
        <w:rPr>
          <w:rFonts w:ascii="Times New Roman" w:hAnsi="Times New Roman" w:cs="Times New Roman"/>
          <w:sz w:val="24"/>
          <w:szCs w:val="24"/>
        </w:rPr>
        <w:t xml:space="preserve"> consumption (35%) and Lack of diet awareness (26%).</w:t>
      </w:r>
      <w:r w:rsidR="00EA1C5B">
        <w:rPr>
          <w:rFonts w:ascii="Times New Roman" w:hAnsi="Times New Roman" w:cs="Times New Roman"/>
          <w:sz w:val="24"/>
          <w:szCs w:val="24"/>
        </w:rPr>
        <w:t xml:space="preserve"> </w:t>
      </w:r>
      <w:r w:rsidRPr="00AB74EA">
        <w:rPr>
          <w:rFonts w:ascii="Times New Roman" w:hAnsi="Times New Roman" w:cs="Times New Roman"/>
          <w:sz w:val="24"/>
          <w:szCs w:val="24"/>
        </w:rPr>
        <w:t xml:space="preserve">Treatment options for obesity may include non-surgical treatment and bariatric surgery. Non-surgical treatment usually takes a multi component approach, involving dietary changes to reduce calorie intake, </w:t>
      </w:r>
      <w:r w:rsidRPr="00AB74EA">
        <w:rPr>
          <w:rFonts w:ascii="Times New Roman" w:hAnsi="Times New Roman" w:cs="Times New Roman"/>
          <w:b/>
          <w:bCs/>
          <w:sz w:val="24"/>
          <w:szCs w:val="24"/>
        </w:rPr>
        <w:t>an increase in physical activity</w:t>
      </w:r>
      <w:r w:rsidRPr="00AB74EA">
        <w:rPr>
          <w:rFonts w:ascii="Times New Roman" w:hAnsi="Times New Roman" w:cs="Times New Roman"/>
          <w:sz w:val="24"/>
          <w:szCs w:val="24"/>
        </w:rPr>
        <w:t>, behavioral modification, and where appropriate, psychological support or pharmacotherapy.</w:t>
      </w:r>
      <w:r w:rsidR="00EA1C5B">
        <w:rPr>
          <w:rFonts w:ascii="Times New Roman" w:hAnsi="Times New Roman" w:cs="Times New Roman"/>
          <w:sz w:val="24"/>
          <w:szCs w:val="24"/>
        </w:rPr>
        <w:t xml:space="preserve"> </w:t>
      </w:r>
      <w:r w:rsidR="001C0554" w:rsidRPr="00AB74EA">
        <w:rPr>
          <w:rFonts w:ascii="Times New Roman" w:hAnsi="Times New Roman" w:cs="Times New Roman"/>
          <w:sz w:val="24"/>
          <w:szCs w:val="24"/>
        </w:rPr>
        <w:t xml:space="preserve">As per </w:t>
      </w:r>
      <w:r w:rsidR="006F4C68" w:rsidRPr="00AB74EA">
        <w:rPr>
          <w:rFonts w:ascii="Times New Roman" w:hAnsi="Times New Roman" w:cs="Times New Roman"/>
          <w:sz w:val="24"/>
          <w:szCs w:val="24"/>
        </w:rPr>
        <w:t>world population review report2021,</w:t>
      </w:r>
      <w:r w:rsidR="006F4C68" w:rsidRPr="00AB74EA">
        <w:rPr>
          <w:rFonts w:ascii="Times New Roman" w:hAnsi="Times New Roman" w:cs="Times New Roman"/>
          <w:color w:val="444444"/>
          <w:shd w:val="clear" w:color="auto" w:fill="FFFFFF"/>
        </w:rPr>
        <w:t xml:space="preserve"> </w:t>
      </w:r>
      <w:r w:rsidR="006F4C68" w:rsidRPr="00AB74EA">
        <w:rPr>
          <w:rFonts w:ascii="Times New Roman" w:hAnsi="Times New Roman" w:cs="Times New Roman"/>
          <w:sz w:val="24"/>
          <w:szCs w:val="24"/>
        </w:rPr>
        <w:t xml:space="preserve">worldwide obesity has nearly tripled since 1975, with about 13% of adults being obese and about 39% of adults being overweight. In India, obesity </w:t>
      </w:r>
      <w:r w:rsidR="003D6010" w:rsidRPr="00AB74EA">
        <w:rPr>
          <w:rFonts w:ascii="Times New Roman" w:hAnsi="Times New Roman" w:cs="Times New Roman"/>
          <w:sz w:val="24"/>
          <w:szCs w:val="24"/>
        </w:rPr>
        <w:t>percentage also increases</w:t>
      </w:r>
      <w:r w:rsidR="006F4C68" w:rsidRPr="00AB74EA">
        <w:rPr>
          <w:rFonts w:ascii="Times New Roman" w:hAnsi="Times New Roman" w:cs="Times New Roman"/>
          <w:sz w:val="24"/>
          <w:szCs w:val="24"/>
        </w:rPr>
        <w:t xml:space="preserve"> year by year and level of obesity people </w:t>
      </w:r>
      <w:r w:rsidR="003D6010" w:rsidRPr="00AB74EA">
        <w:rPr>
          <w:rFonts w:ascii="Times New Roman" w:hAnsi="Times New Roman" w:cs="Times New Roman"/>
          <w:sz w:val="24"/>
          <w:szCs w:val="24"/>
        </w:rPr>
        <w:t>is tripled since 2000.</w:t>
      </w:r>
      <w:r w:rsidR="00EA1C5B">
        <w:rPr>
          <w:rFonts w:ascii="Times New Roman" w:hAnsi="Times New Roman" w:cs="Times New Roman"/>
          <w:sz w:val="24"/>
          <w:szCs w:val="24"/>
        </w:rPr>
        <w:t xml:space="preserve"> </w:t>
      </w:r>
      <w:r w:rsidR="005F181A" w:rsidRPr="00AB74EA">
        <w:rPr>
          <w:rFonts w:ascii="Times New Roman" w:hAnsi="Times New Roman" w:cs="Times New Roman"/>
          <w:sz w:val="24"/>
          <w:szCs w:val="24"/>
        </w:rPr>
        <w:t>By teaching and demonstrating about the importance of physical activity which is a major factor in Obesity development can reduce the percentage of obesity in worldwide.</w:t>
      </w:r>
    </w:p>
    <w:p w:rsidR="00EA1C5B" w:rsidRPr="00EA1C5B" w:rsidRDefault="00EA1C5B" w:rsidP="00EA1C5B">
      <w:pPr>
        <w:spacing w:line="360" w:lineRule="auto"/>
        <w:jc w:val="both"/>
        <w:rPr>
          <w:rFonts w:ascii="Times New Roman" w:hAnsi="Times New Roman" w:cs="Times New Roman"/>
          <w:b/>
          <w:sz w:val="24"/>
          <w:szCs w:val="24"/>
          <w:lang w:val="it-IT"/>
        </w:rPr>
      </w:pPr>
      <w:r w:rsidRPr="00EA1C5B">
        <w:rPr>
          <w:rFonts w:ascii="Times New Roman" w:hAnsi="Times New Roman" w:cs="Times New Roman"/>
          <w:b/>
          <w:sz w:val="24"/>
          <w:szCs w:val="24"/>
          <w:lang w:val="it-IT"/>
        </w:rPr>
        <w:t>Biography</w:t>
      </w:r>
    </w:p>
    <w:p w:rsidR="00EA1C5B" w:rsidRDefault="00EA1C5B" w:rsidP="00EA1C5B">
      <w:pPr>
        <w:spacing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Marikumar Ramaswamy has completed his Post Graduate </w:t>
      </w:r>
      <w:r w:rsidRPr="00EA1C5B">
        <w:rPr>
          <w:rFonts w:ascii="Times New Roman" w:hAnsi="Times New Roman" w:cs="Times New Roman"/>
          <w:sz w:val="24"/>
          <w:szCs w:val="24"/>
          <w:lang w:val="it-IT"/>
        </w:rPr>
        <w:t>at the age of 2</w:t>
      </w:r>
      <w:r>
        <w:rPr>
          <w:rFonts w:ascii="Times New Roman" w:hAnsi="Times New Roman" w:cs="Times New Roman"/>
          <w:sz w:val="24"/>
          <w:szCs w:val="24"/>
          <w:lang w:val="it-IT"/>
        </w:rPr>
        <w:t>2</w:t>
      </w:r>
      <w:r w:rsidRPr="00EA1C5B">
        <w:rPr>
          <w:rFonts w:ascii="Times New Roman" w:hAnsi="Times New Roman" w:cs="Times New Roman"/>
          <w:sz w:val="24"/>
          <w:szCs w:val="24"/>
          <w:lang w:val="it-IT"/>
        </w:rPr>
        <w:t xml:space="preserve"> years from </w:t>
      </w:r>
      <w:r>
        <w:rPr>
          <w:rFonts w:ascii="Times New Roman" w:hAnsi="Times New Roman" w:cs="Times New Roman"/>
          <w:sz w:val="24"/>
          <w:szCs w:val="24"/>
          <w:lang w:val="it-IT"/>
        </w:rPr>
        <w:t xml:space="preserve">Bharathiyar University. </w:t>
      </w:r>
      <w:r w:rsidRPr="00EA1C5B">
        <w:rPr>
          <w:rFonts w:ascii="Times New Roman" w:hAnsi="Times New Roman" w:cs="Times New Roman"/>
          <w:sz w:val="24"/>
          <w:szCs w:val="24"/>
          <w:lang w:val="it-IT"/>
        </w:rPr>
        <w:t xml:space="preserve">He is the </w:t>
      </w:r>
      <w:r>
        <w:rPr>
          <w:rFonts w:ascii="Times New Roman" w:hAnsi="Times New Roman" w:cs="Times New Roman"/>
          <w:sz w:val="24"/>
          <w:szCs w:val="24"/>
          <w:lang w:val="it-IT"/>
        </w:rPr>
        <w:t>dietician of Alburaimi Hospital</w:t>
      </w:r>
      <w:r w:rsidRPr="00EA1C5B">
        <w:rPr>
          <w:rFonts w:ascii="Times New Roman" w:hAnsi="Times New Roman" w:cs="Times New Roman"/>
          <w:sz w:val="24"/>
          <w:szCs w:val="24"/>
          <w:lang w:val="it-IT"/>
        </w:rPr>
        <w:t xml:space="preserve">, a </w:t>
      </w:r>
      <w:r>
        <w:rPr>
          <w:rFonts w:ascii="Times New Roman" w:hAnsi="Times New Roman" w:cs="Times New Roman"/>
          <w:sz w:val="24"/>
          <w:szCs w:val="24"/>
          <w:lang w:val="it-IT"/>
        </w:rPr>
        <w:t>Lifetime member of Indian Dietetic Association and Oman Dietician Club</w:t>
      </w:r>
      <w:r w:rsidRPr="00EA1C5B">
        <w:rPr>
          <w:rFonts w:ascii="Times New Roman" w:hAnsi="Times New Roman" w:cs="Times New Roman"/>
          <w:sz w:val="24"/>
          <w:szCs w:val="24"/>
          <w:lang w:val="it-IT"/>
        </w:rPr>
        <w:t xml:space="preserve">. He has published more than </w:t>
      </w:r>
      <w:r>
        <w:rPr>
          <w:rFonts w:ascii="Times New Roman" w:hAnsi="Times New Roman" w:cs="Times New Roman"/>
          <w:sz w:val="24"/>
          <w:szCs w:val="24"/>
          <w:lang w:val="it-IT"/>
        </w:rPr>
        <w:t>10</w:t>
      </w:r>
      <w:r w:rsidRPr="00EA1C5B">
        <w:rPr>
          <w:rFonts w:ascii="Times New Roman" w:hAnsi="Times New Roman" w:cs="Times New Roman"/>
          <w:sz w:val="24"/>
          <w:szCs w:val="24"/>
          <w:lang w:val="it-IT"/>
        </w:rPr>
        <w:t xml:space="preserve"> papers in reputed jour</w:t>
      </w:r>
      <w:r>
        <w:rPr>
          <w:rFonts w:ascii="Times New Roman" w:hAnsi="Times New Roman" w:cs="Times New Roman"/>
          <w:sz w:val="24"/>
          <w:szCs w:val="24"/>
          <w:lang w:val="it-IT"/>
        </w:rPr>
        <w:t>nals and has been serving as a volunteer member of Diet awareness activities in Oman and India.</w:t>
      </w:r>
    </w:p>
    <w:p w:rsidR="00EA1C5B" w:rsidRPr="00EA1C5B" w:rsidRDefault="00EA1C5B" w:rsidP="00EA1C5B">
      <w:pPr>
        <w:autoSpaceDE w:val="0"/>
        <w:autoSpaceDN w:val="0"/>
        <w:adjustRightInd w:val="0"/>
        <w:rPr>
          <w:rFonts w:asciiTheme="majorBidi" w:hAnsiTheme="majorBidi" w:cstheme="majorBidi"/>
          <w:b/>
          <w:lang w:val="en-NZ"/>
        </w:rPr>
      </w:pPr>
      <w:r w:rsidRPr="00EA1C5B">
        <w:rPr>
          <w:rFonts w:asciiTheme="majorBidi" w:hAnsiTheme="majorBidi" w:cstheme="majorBidi"/>
          <w:b/>
          <w:lang w:val="en-NZ"/>
        </w:rPr>
        <w:t xml:space="preserve">Presenting author details </w:t>
      </w:r>
      <w:r w:rsidRPr="00EA1C5B">
        <w:rPr>
          <w:rFonts w:asciiTheme="majorBidi" w:hAnsiTheme="majorBidi" w:cstheme="majorBidi"/>
          <w:b/>
          <w:lang w:val="en-NZ"/>
        </w:rPr>
        <w:br/>
      </w:r>
      <w:r w:rsidRPr="00EA1C5B">
        <w:rPr>
          <w:rFonts w:asciiTheme="majorBidi" w:hAnsiTheme="majorBidi" w:cstheme="majorBidi"/>
          <w:lang w:val="en-NZ"/>
        </w:rPr>
        <w:t xml:space="preserve">Full name: </w:t>
      </w:r>
      <w:r>
        <w:rPr>
          <w:rFonts w:asciiTheme="majorBidi" w:hAnsiTheme="majorBidi" w:cstheme="majorBidi"/>
          <w:lang w:val="en-NZ"/>
        </w:rPr>
        <w:t>Marikumar Ramaswamy</w:t>
      </w:r>
      <w:r w:rsidRPr="00EA1C5B">
        <w:rPr>
          <w:rFonts w:asciiTheme="majorBidi" w:hAnsiTheme="majorBidi" w:cstheme="majorBidi"/>
          <w:lang w:val="en-NZ"/>
        </w:rPr>
        <w:br/>
        <w:t>Contact number:</w:t>
      </w:r>
      <w:r>
        <w:rPr>
          <w:rFonts w:asciiTheme="majorBidi" w:hAnsiTheme="majorBidi" w:cstheme="majorBidi"/>
          <w:lang w:val="en-NZ"/>
        </w:rPr>
        <w:t xml:space="preserve"> +96899250478</w:t>
      </w:r>
      <w:r w:rsidRPr="00EA1C5B">
        <w:rPr>
          <w:rFonts w:asciiTheme="majorBidi" w:hAnsiTheme="majorBidi" w:cstheme="majorBidi"/>
          <w:lang w:val="en-NZ"/>
        </w:rPr>
        <w:br/>
        <w:t>Linked In account:</w:t>
      </w:r>
      <w:r>
        <w:rPr>
          <w:rFonts w:asciiTheme="majorBidi" w:hAnsiTheme="majorBidi" w:cstheme="majorBidi"/>
          <w:lang w:val="en-NZ"/>
        </w:rPr>
        <w:t>mari.kumar10@gmail.com</w:t>
      </w:r>
    </w:p>
    <w:p w:rsidR="00EA1C5B" w:rsidRPr="00EA1C5B" w:rsidRDefault="00EA1C5B" w:rsidP="00EA1C5B">
      <w:pPr>
        <w:autoSpaceDE w:val="0"/>
        <w:autoSpaceDN w:val="0"/>
        <w:adjustRightInd w:val="0"/>
        <w:rPr>
          <w:rFonts w:asciiTheme="majorBidi" w:hAnsiTheme="majorBidi" w:cstheme="majorBidi"/>
          <w:lang w:val="en-NZ"/>
        </w:rPr>
      </w:pPr>
      <w:r w:rsidRPr="00EA1C5B">
        <w:rPr>
          <w:rFonts w:asciiTheme="majorBidi" w:hAnsiTheme="majorBidi" w:cstheme="majorBidi"/>
          <w:lang w:val="en-NZ"/>
        </w:rPr>
        <w:t xml:space="preserve">Session name/ number: </w:t>
      </w:r>
      <w:r w:rsidRPr="00EA1C5B">
        <w:rPr>
          <w:rFonts w:asciiTheme="majorBidi" w:hAnsiTheme="majorBidi" w:cstheme="majorBidi"/>
          <w:lang w:val="en-NZ"/>
        </w:rPr>
        <w:br/>
        <w:t xml:space="preserve">Category: (Oral presentation/ </w:t>
      </w:r>
      <w:r w:rsidRPr="00EA1C5B">
        <w:rPr>
          <w:rFonts w:asciiTheme="majorBidi" w:hAnsiTheme="majorBidi" w:cstheme="majorBidi"/>
          <w:b/>
          <w:bCs/>
          <w:lang w:val="en-NZ"/>
        </w:rPr>
        <w:t>Poster presentation</w:t>
      </w:r>
      <w:r w:rsidRPr="00EA1C5B">
        <w:rPr>
          <w:rFonts w:asciiTheme="majorBidi" w:hAnsiTheme="majorBidi" w:cstheme="majorBidi"/>
          <w:lang w:val="en-NZ"/>
        </w:rPr>
        <w:t>)</w:t>
      </w:r>
      <w:r w:rsidRPr="00EA1C5B">
        <w:rPr>
          <w:rFonts w:asciiTheme="majorBidi" w:hAnsiTheme="majorBidi" w:cstheme="majorBidi"/>
          <w:lang w:val="en-NZ"/>
        </w:rPr>
        <w:br/>
      </w:r>
    </w:p>
    <w:p w:rsidR="00EA1C5B" w:rsidRPr="00EA1C5B" w:rsidRDefault="00EA1C5B" w:rsidP="00EA1C5B">
      <w:pPr>
        <w:spacing w:line="240" w:lineRule="auto"/>
        <w:jc w:val="both"/>
        <w:rPr>
          <w:rFonts w:ascii="Times New Roman" w:hAnsi="Times New Roman" w:cs="Times New Roman"/>
          <w:sz w:val="24"/>
          <w:szCs w:val="24"/>
          <w:lang w:val="en-NZ"/>
        </w:rPr>
      </w:pPr>
    </w:p>
    <w:sectPr w:rsidR="00EA1C5B" w:rsidRPr="00EA1C5B" w:rsidSect="00612A02">
      <w:pgSz w:w="12240" w:h="15840"/>
      <w:pgMar w:top="1440" w:right="1440" w:bottom="1440" w:left="1440" w:header="720" w:footer="720" w:gutter="0"/>
      <w:pgBorders w:offsetFrom="page">
        <w:top w:val="double" w:sz="4" w:space="24" w:color="4F81BD" w:themeColor="accent1"/>
        <w:left w:val="double" w:sz="4" w:space="24" w:color="4F81BD" w:themeColor="accent1"/>
        <w:bottom w:val="double" w:sz="4" w:space="24" w:color="4F81BD" w:themeColor="accent1"/>
        <w:right w:val="double" w:sz="4" w:space="24" w:color="4F81BD" w:themeColor="accent1"/>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026F2"/>
    <w:rsid w:val="001026F2"/>
    <w:rsid w:val="0010569C"/>
    <w:rsid w:val="001C0554"/>
    <w:rsid w:val="001D1BBE"/>
    <w:rsid w:val="00275DA7"/>
    <w:rsid w:val="003514D7"/>
    <w:rsid w:val="003D6010"/>
    <w:rsid w:val="005F181A"/>
    <w:rsid w:val="00612A02"/>
    <w:rsid w:val="006F4C68"/>
    <w:rsid w:val="0070446B"/>
    <w:rsid w:val="00935B66"/>
    <w:rsid w:val="00957BC9"/>
    <w:rsid w:val="00A1574F"/>
    <w:rsid w:val="00AB74EA"/>
    <w:rsid w:val="00B92DFA"/>
    <w:rsid w:val="00D77F1D"/>
    <w:rsid w:val="00EA1C5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BB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Marikumar</dc:creator>
  <cp:keywords/>
  <dc:description/>
  <cp:lastModifiedBy>Marikumar</cp:lastModifiedBy>
  <cp:revision>14</cp:revision>
  <dcterms:created xsi:type="dcterms:W3CDTF">2021-11-25T12:15:00Z</dcterms:created>
  <dcterms:modified xsi:type="dcterms:W3CDTF">2021-11-25T13:38:00Z</dcterms:modified>
</cp:coreProperties>
</file>