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94" w:rsidRPr="00260759" w:rsidRDefault="00395E94" w:rsidP="00395E94">
      <w:pPr>
        <w:jc w:val="center"/>
        <w:rPr>
          <w:rFonts w:ascii="Times New Roman" w:hAnsi="Times New Roman" w:cs="Times New Roman"/>
          <w:b/>
          <w:sz w:val="44"/>
          <w:szCs w:val="44"/>
          <w:u w:val="single"/>
        </w:rPr>
      </w:pPr>
      <w:proofErr w:type="spellStart"/>
      <w:r w:rsidRPr="00260759">
        <w:rPr>
          <w:rFonts w:ascii="Times New Roman" w:hAnsi="Times New Roman" w:cs="Times New Roman"/>
          <w:b/>
          <w:sz w:val="44"/>
          <w:szCs w:val="44"/>
          <w:u w:val="single"/>
        </w:rPr>
        <w:t>Lipolytic</w:t>
      </w:r>
      <w:proofErr w:type="spellEnd"/>
      <w:r w:rsidRPr="00260759">
        <w:rPr>
          <w:rFonts w:ascii="Times New Roman" w:hAnsi="Times New Roman" w:cs="Times New Roman"/>
          <w:b/>
          <w:sz w:val="44"/>
          <w:szCs w:val="44"/>
          <w:u w:val="single"/>
        </w:rPr>
        <w:t xml:space="preserve"> </w:t>
      </w:r>
      <w:r w:rsidR="0059386A">
        <w:rPr>
          <w:rFonts w:ascii="Times New Roman" w:hAnsi="Times New Roman" w:cs="Times New Roman"/>
          <w:b/>
          <w:sz w:val="44"/>
          <w:szCs w:val="44"/>
          <w:u w:val="single"/>
        </w:rPr>
        <w:t xml:space="preserve">Activity </w:t>
      </w:r>
      <w:r w:rsidRPr="00260759">
        <w:rPr>
          <w:rFonts w:ascii="Times New Roman" w:hAnsi="Times New Roman" w:cs="Times New Roman"/>
          <w:b/>
          <w:sz w:val="44"/>
          <w:szCs w:val="44"/>
          <w:u w:val="single"/>
        </w:rPr>
        <w:t>of</w:t>
      </w:r>
      <w:r w:rsidR="0059386A">
        <w:rPr>
          <w:rFonts w:ascii="Times New Roman" w:hAnsi="Times New Roman" w:cs="Times New Roman"/>
          <w:b/>
          <w:sz w:val="44"/>
          <w:szCs w:val="44"/>
          <w:u w:val="single"/>
        </w:rPr>
        <w:t xml:space="preserve"> </w:t>
      </w:r>
      <w:r w:rsidRPr="00260759">
        <w:rPr>
          <w:rFonts w:ascii="Times New Roman" w:hAnsi="Times New Roman" w:cs="Times New Roman"/>
          <w:b/>
          <w:sz w:val="44"/>
          <w:szCs w:val="44"/>
          <w:u w:val="single"/>
        </w:rPr>
        <w:t xml:space="preserve">Minor Millets- An </w:t>
      </w:r>
      <w:proofErr w:type="spellStart"/>
      <w:r w:rsidRPr="00260759">
        <w:rPr>
          <w:rFonts w:ascii="Times New Roman" w:hAnsi="Times New Roman" w:cs="Times New Roman"/>
          <w:b/>
          <w:i/>
          <w:sz w:val="44"/>
          <w:szCs w:val="44"/>
          <w:u w:val="single"/>
        </w:rPr>
        <w:t>Invitro</w:t>
      </w:r>
      <w:proofErr w:type="spellEnd"/>
      <w:r w:rsidRPr="00260759">
        <w:rPr>
          <w:rFonts w:ascii="Times New Roman" w:hAnsi="Times New Roman" w:cs="Times New Roman"/>
          <w:b/>
          <w:i/>
          <w:sz w:val="44"/>
          <w:szCs w:val="44"/>
          <w:u w:val="single"/>
        </w:rPr>
        <w:t xml:space="preserve"> </w:t>
      </w:r>
      <w:r w:rsidRPr="00260759">
        <w:rPr>
          <w:rFonts w:ascii="Times New Roman" w:hAnsi="Times New Roman" w:cs="Times New Roman"/>
          <w:b/>
          <w:sz w:val="44"/>
          <w:szCs w:val="44"/>
          <w:u w:val="single"/>
        </w:rPr>
        <w:t>Investigation.</w:t>
      </w:r>
    </w:p>
    <w:p w:rsidR="00395E94" w:rsidRPr="004A66F3" w:rsidRDefault="00395E94" w:rsidP="00395E94">
      <w:pPr>
        <w:spacing w:line="360" w:lineRule="auto"/>
        <w:jc w:val="center"/>
        <w:rPr>
          <w:rFonts w:ascii="Times New Roman" w:eastAsia="Calibri" w:hAnsi="Times New Roman" w:cs="Times New Roman"/>
          <w:b/>
          <w:sz w:val="28"/>
          <w:szCs w:val="28"/>
        </w:rPr>
      </w:pPr>
      <w:proofErr w:type="spellStart"/>
      <w:r>
        <w:rPr>
          <w:rFonts w:ascii="Times New Roman" w:eastAsia="Calibri" w:hAnsi="Times New Roman" w:cs="Times New Roman"/>
          <w:b/>
          <w:bCs/>
          <w:sz w:val="24"/>
          <w:szCs w:val="24"/>
        </w:rPr>
        <w:t>Nivedita</w:t>
      </w:r>
      <w:proofErr w:type="spellEnd"/>
      <w:r>
        <w:rPr>
          <w:rFonts w:ascii="Times New Roman" w:eastAsia="Calibri" w:hAnsi="Times New Roman" w:cs="Times New Roman"/>
          <w:b/>
          <w:bCs/>
          <w:sz w:val="24"/>
          <w:szCs w:val="24"/>
        </w:rPr>
        <w:t xml:space="preserve"> Pujari</w:t>
      </w:r>
      <w:r w:rsidRPr="00CB1954">
        <w:rPr>
          <w:rFonts w:ascii="Times New Roman" w:eastAsia="Calibri" w:hAnsi="Times New Roman" w:cs="Times New Roman"/>
          <w:b/>
          <w:bCs/>
          <w:sz w:val="24"/>
          <w:szCs w:val="24"/>
          <w:vertAlign w:val="superscript"/>
        </w:rPr>
        <w:t>1</w:t>
      </w:r>
      <w:r>
        <w:rPr>
          <w:rFonts w:ascii="Times New Roman" w:eastAsia="Calibri" w:hAnsi="Times New Roman" w:cs="Times New Roman"/>
          <w:b/>
          <w:bCs/>
          <w:sz w:val="24"/>
          <w:szCs w:val="24"/>
        </w:rPr>
        <w:t xml:space="preserve">, Joy </w:t>
      </w:r>
      <w:proofErr w:type="spellStart"/>
      <w:r>
        <w:rPr>
          <w:rFonts w:ascii="Times New Roman" w:eastAsia="Calibri" w:hAnsi="Times New Roman" w:cs="Times New Roman"/>
          <w:b/>
          <w:bCs/>
          <w:sz w:val="24"/>
          <w:szCs w:val="24"/>
        </w:rPr>
        <w:t>Hoskeri</w:t>
      </w:r>
      <w:proofErr w:type="spellEnd"/>
      <w:r w:rsidRPr="00610AE1">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H.</w:t>
      </w:r>
      <w:r w:rsidRPr="00CB1954">
        <w:rPr>
          <w:rFonts w:ascii="Times New Roman" w:eastAsia="Calibri" w:hAnsi="Times New Roman" w:cs="Times New Roman"/>
          <w:b/>
          <w:bCs/>
          <w:sz w:val="24"/>
          <w:szCs w:val="24"/>
          <w:vertAlign w:val="superscript"/>
        </w:rPr>
        <w:t>1</w:t>
      </w:r>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Ramesh</w:t>
      </w:r>
      <w:proofErr w:type="spellEnd"/>
      <w:r>
        <w:rPr>
          <w:rFonts w:ascii="Times New Roman" w:eastAsia="Calibri" w:hAnsi="Times New Roman" w:cs="Times New Roman"/>
          <w:b/>
          <w:bCs/>
          <w:sz w:val="24"/>
          <w:szCs w:val="24"/>
        </w:rPr>
        <w:t xml:space="preserve"> C.K.</w:t>
      </w:r>
      <w:r w:rsidRPr="00CB1954">
        <w:rPr>
          <w:rFonts w:ascii="Times New Roman" w:eastAsia="Calibri" w:hAnsi="Times New Roman" w:cs="Times New Roman"/>
          <w:b/>
          <w:bCs/>
          <w:sz w:val="24"/>
          <w:szCs w:val="24"/>
          <w:vertAlign w:val="superscript"/>
        </w:rPr>
        <w:t>1</w:t>
      </w:r>
      <w:proofErr w:type="gramStart"/>
      <w:r w:rsidRPr="00CB1954">
        <w:rPr>
          <w:rFonts w:ascii="Times New Roman" w:eastAsia="Calibri" w:hAnsi="Times New Roman" w:cs="Times New Roman"/>
          <w:b/>
          <w:bCs/>
          <w:sz w:val="24"/>
          <w:szCs w:val="24"/>
          <w:vertAlign w:val="superscript"/>
        </w:rPr>
        <w:t>,2</w:t>
      </w:r>
      <w:proofErr w:type="gramEnd"/>
      <w:r>
        <w:rPr>
          <w:rFonts w:ascii="Times New Roman" w:eastAsia="Calibri" w:hAnsi="Times New Roman" w:cs="Times New Roman"/>
          <w:b/>
          <w:bCs/>
          <w:sz w:val="24"/>
          <w:szCs w:val="24"/>
          <w:vertAlign w:val="superscript"/>
        </w:rPr>
        <w:t>*</w:t>
      </w:r>
    </w:p>
    <w:p w:rsidR="00395E94" w:rsidRDefault="00395E94" w:rsidP="00395E94">
      <w:pPr>
        <w:spacing w:after="0"/>
        <w:jc w:val="center"/>
        <w:rPr>
          <w:rFonts w:ascii="Times New Roman" w:eastAsia="Calibri" w:hAnsi="Times New Roman" w:cs="Times New Roman"/>
          <w:bCs/>
          <w:sz w:val="24"/>
          <w:szCs w:val="24"/>
        </w:rPr>
      </w:pPr>
      <w:r w:rsidRPr="00E858C2">
        <w:rPr>
          <w:rFonts w:ascii="Times New Roman" w:eastAsia="Calibri" w:hAnsi="Times New Roman" w:cs="Times New Roman"/>
          <w:bCs/>
          <w:sz w:val="24"/>
          <w:szCs w:val="24"/>
        </w:rPr>
        <w:t xml:space="preserve">Department of Bioinformatics, </w:t>
      </w:r>
      <w:r>
        <w:rPr>
          <w:rFonts w:ascii="Times New Roman" w:eastAsia="Calibri" w:hAnsi="Times New Roman" w:cs="Times New Roman"/>
          <w:bCs/>
          <w:sz w:val="24"/>
          <w:szCs w:val="24"/>
        </w:rPr>
        <w:t xml:space="preserve">Karnataka State </w:t>
      </w:r>
      <w:proofErr w:type="spellStart"/>
      <w:r w:rsidRPr="00E858C2">
        <w:rPr>
          <w:rFonts w:ascii="Times New Roman" w:eastAsia="Calibri" w:hAnsi="Times New Roman" w:cs="Times New Roman"/>
          <w:bCs/>
          <w:sz w:val="24"/>
          <w:szCs w:val="24"/>
        </w:rPr>
        <w:t>Akkamahadevi</w:t>
      </w:r>
      <w:proofErr w:type="spellEnd"/>
      <w:r w:rsidRPr="00E858C2">
        <w:rPr>
          <w:rFonts w:ascii="Times New Roman" w:eastAsia="Calibri" w:hAnsi="Times New Roman" w:cs="Times New Roman"/>
          <w:bCs/>
          <w:sz w:val="24"/>
          <w:szCs w:val="24"/>
        </w:rPr>
        <w:t xml:space="preserve"> women’s University, </w:t>
      </w:r>
      <w:proofErr w:type="spellStart"/>
      <w:r w:rsidRPr="00E858C2">
        <w:rPr>
          <w:rFonts w:ascii="Times New Roman" w:eastAsia="Calibri" w:hAnsi="Times New Roman" w:cs="Times New Roman"/>
          <w:bCs/>
          <w:sz w:val="24"/>
          <w:szCs w:val="24"/>
        </w:rPr>
        <w:t>Vijayapura</w:t>
      </w:r>
      <w:proofErr w:type="spellEnd"/>
      <w:r w:rsidRPr="00E858C2">
        <w:rPr>
          <w:rFonts w:ascii="Times New Roman" w:eastAsia="Calibri" w:hAnsi="Times New Roman" w:cs="Times New Roman"/>
          <w:bCs/>
          <w:sz w:val="24"/>
          <w:szCs w:val="24"/>
        </w:rPr>
        <w:t>, Karnataka. India.</w:t>
      </w:r>
    </w:p>
    <w:p w:rsidR="00395E94" w:rsidRPr="00E858C2" w:rsidRDefault="00395E94" w:rsidP="00395E94">
      <w:pPr>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Department of Biotechnology, </w:t>
      </w:r>
      <w:proofErr w:type="spellStart"/>
      <w:r>
        <w:rPr>
          <w:rFonts w:ascii="Times New Roman" w:eastAsia="Calibri" w:hAnsi="Times New Roman" w:cs="Times New Roman"/>
          <w:bCs/>
          <w:sz w:val="24"/>
          <w:szCs w:val="24"/>
        </w:rPr>
        <w:t>Sahyadri</w:t>
      </w:r>
      <w:proofErr w:type="spellEnd"/>
      <w:r>
        <w:rPr>
          <w:rFonts w:ascii="Times New Roman" w:eastAsia="Calibri" w:hAnsi="Times New Roman" w:cs="Times New Roman"/>
          <w:bCs/>
          <w:sz w:val="24"/>
          <w:szCs w:val="24"/>
        </w:rPr>
        <w:t xml:space="preserve"> Science College, </w:t>
      </w:r>
      <w:proofErr w:type="spellStart"/>
      <w:r>
        <w:rPr>
          <w:rFonts w:ascii="Times New Roman" w:eastAsia="Calibri" w:hAnsi="Times New Roman" w:cs="Times New Roman"/>
          <w:bCs/>
          <w:sz w:val="24"/>
          <w:szCs w:val="24"/>
        </w:rPr>
        <w:t>Shivamogga</w:t>
      </w:r>
      <w:proofErr w:type="spellEnd"/>
    </w:p>
    <w:p w:rsidR="00395E94" w:rsidRDefault="00395E94" w:rsidP="00395E94">
      <w:pPr>
        <w:spacing w:after="0"/>
        <w:rPr>
          <w:rFonts w:ascii="Times New Roman" w:eastAsia="Calibri" w:hAnsi="Times New Roman" w:cs="Times New Roman"/>
          <w:b/>
          <w:bCs/>
          <w:sz w:val="24"/>
          <w:szCs w:val="24"/>
        </w:rPr>
      </w:pPr>
    </w:p>
    <w:p w:rsidR="00395E94" w:rsidRPr="009A51BB" w:rsidRDefault="00395E94" w:rsidP="00395E94">
      <w:pPr>
        <w:spacing w:after="0"/>
        <w:rPr>
          <w:rFonts w:ascii="Times New Roman" w:eastAsia="Calibri" w:hAnsi="Times New Roman" w:cs="Times New Roman"/>
          <w:b/>
          <w:sz w:val="24"/>
          <w:szCs w:val="24"/>
        </w:rPr>
      </w:pPr>
      <w:r w:rsidRPr="00520885">
        <w:rPr>
          <w:rFonts w:ascii="Times New Roman" w:eastAsia="Calibri" w:hAnsi="Times New Roman" w:cs="Times New Roman"/>
          <w:bCs/>
          <w:sz w:val="24"/>
          <w:szCs w:val="24"/>
        </w:rPr>
        <w:t xml:space="preserve"> Email: </w:t>
      </w:r>
      <w:r>
        <w:rPr>
          <w:rFonts w:ascii="Times New Roman" w:eastAsia="Calibri" w:hAnsi="Times New Roman" w:cs="Times New Roman"/>
          <w:bCs/>
          <w:sz w:val="24"/>
          <w:szCs w:val="24"/>
        </w:rPr>
        <w:t>niveditapujari59</w:t>
      </w:r>
      <w:r w:rsidRPr="00520885">
        <w:rPr>
          <w:rFonts w:ascii="Times New Roman" w:eastAsia="Calibri" w:hAnsi="Times New Roman" w:cs="Times New Roman"/>
          <w:bCs/>
          <w:sz w:val="24"/>
          <w:szCs w:val="24"/>
        </w:rPr>
        <w:t>@</w:t>
      </w:r>
      <w:r>
        <w:rPr>
          <w:rFonts w:ascii="Times New Roman" w:eastAsia="Calibri" w:hAnsi="Times New Roman" w:cs="Times New Roman"/>
          <w:bCs/>
          <w:sz w:val="24"/>
          <w:szCs w:val="24"/>
        </w:rPr>
        <w:t>gmail</w:t>
      </w:r>
      <w:r w:rsidRPr="00520885">
        <w:rPr>
          <w:rFonts w:ascii="Times New Roman" w:eastAsia="Calibri" w:hAnsi="Times New Roman" w:cs="Times New Roman"/>
          <w:bCs/>
          <w:sz w:val="24"/>
          <w:szCs w:val="24"/>
        </w:rPr>
        <w:t>.com</w:t>
      </w:r>
      <w:r w:rsidRPr="00520885">
        <w:rPr>
          <w:rFonts w:ascii="Times New Roman" w:eastAsia="Calibri" w:hAnsi="Times New Roman" w:cs="Times New Roman"/>
          <w:bCs/>
          <w:sz w:val="24"/>
          <w:szCs w:val="24"/>
        </w:rPr>
        <w:tab/>
      </w:r>
      <w:r w:rsidRPr="00520885">
        <w:rPr>
          <w:rFonts w:ascii="Times New Roman" w:eastAsia="Calibri" w:hAnsi="Times New Roman" w:cs="Times New Roman"/>
          <w:bCs/>
          <w:sz w:val="24"/>
          <w:szCs w:val="24"/>
        </w:rPr>
        <w:tab/>
      </w:r>
      <w:r w:rsidRPr="00520885">
        <w:rPr>
          <w:rFonts w:ascii="Times New Roman" w:eastAsia="Calibri" w:hAnsi="Times New Roman" w:cs="Times New Roman"/>
          <w:bCs/>
          <w:sz w:val="24"/>
          <w:szCs w:val="24"/>
        </w:rPr>
        <w:tab/>
      </w:r>
      <w:r w:rsidRPr="00520885">
        <w:rPr>
          <w:rFonts w:ascii="Times New Roman" w:eastAsia="Calibri" w:hAnsi="Times New Roman" w:cs="Times New Roman"/>
          <w:bCs/>
          <w:sz w:val="24"/>
          <w:szCs w:val="24"/>
        </w:rPr>
        <w:tab/>
        <w:t xml:space="preserve">         </w:t>
      </w:r>
      <w:r>
        <w:rPr>
          <w:rFonts w:ascii="Times New Roman" w:eastAsia="Calibri" w:hAnsi="Times New Roman" w:cs="Times New Roman"/>
          <w:bCs/>
          <w:sz w:val="24"/>
          <w:szCs w:val="24"/>
        </w:rPr>
        <w:t xml:space="preserve">            </w:t>
      </w:r>
      <w:r w:rsidRPr="00520885">
        <w:rPr>
          <w:rFonts w:ascii="Times New Roman" w:eastAsia="Calibri" w:hAnsi="Times New Roman" w:cs="Times New Roman"/>
          <w:bCs/>
          <w:sz w:val="24"/>
          <w:szCs w:val="24"/>
        </w:rPr>
        <w:t xml:space="preserve">    Mobile: </w:t>
      </w:r>
      <w:r>
        <w:rPr>
          <w:rFonts w:ascii="Times New Roman" w:eastAsia="Calibri" w:hAnsi="Times New Roman" w:cs="Times New Roman"/>
          <w:bCs/>
          <w:sz w:val="24"/>
          <w:szCs w:val="24"/>
        </w:rPr>
        <w:t>9916495244</w:t>
      </w:r>
    </w:p>
    <w:p w:rsidR="006F5267" w:rsidRDefault="00395E94" w:rsidP="00395E94">
      <w:pPr>
        <w:spacing w:before="240"/>
        <w:jc w:val="both"/>
        <w:rPr>
          <w:rFonts w:ascii="Times New Roman" w:hAnsi="Times New Roman"/>
          <w:sz w:val="24"/>
          <w:szCs w:val="24"/>
        </w:rPr>
      </w:pPr>
      <w:r w:rsidRPr="003A06AA">
        <w:rPr>
          <w:rFonts w:ascii="Times New Roman" w:hAnsi="Times New Roman"/>
          <w:sz w:val="24"/>
          <w:szCs w:val="24"/>
        </w:rPr>
        <w:t xml:space="preserve">Millets </w:t>
      </w:r>
      <w:r>
        <w:rPr>
          <w:rFonts w:ascii="Times New Roman" w:hAnsi="Times New Roman"/>
          <w:sz w:val="24"/>
          <w:szCs w:val="24"/>
        </w:rPr>
        <w:t xml:space="preserve">are cereal crops that are considered to be one of </w:t>
      </w:r>
      <w:r w:rsidRPr="003A06AA">
        <w:rPr>
          <w:rFonts w:ascii="Times New Roman" w:hAnsi="Times New Roman"/>
          <w:sz w:val="24"/>
          <w:szCs w:val="24"/>
        </w:rPr>
        <w:t xml:space="preserve">the most ancient food grains </w:t>
      </w:r>
      <w:r>
        <w:rPr>
          <w:rFonts w:ascii="Times New Roman" w:hAnsi="Times New Roman"/>
          <w:sz w:val="24"/>
          <w:szCs w:val="24"/>
        </w:rPr>
        <w:t xml:space="preserve">since 2700 BC </w:t>
      </w:r>
      <w:r w:rsidRPr="003A06AA">
        <w:rPr>
          <w:rFonts w:ascii="Times New Roman" w:hAnsi="Times New Roman"/>
          <w:sz w:val="24"/>
          <w:szCs w:val="24"/>
        </w:rPr>
        <w:t xml:space="preserve">and are </w:t>
      </w:r>
      <w:r>
        <w:rPr>
          <w:rFonts w:ascii="Times New Roman" w:hAnsi="Times New Roman"/>
          <w:sz w:val="24"/>
          <w:szCs w:val="24"/>
        </w:rPr>
        <w:t>reported to be cultivated in various regions of Asia. Millets are produced in</w:t>
      </w:r>
      <w:r w:rsidRPr="003A06AA">
        <w:rPr>
          <w:rFonts w:ascii="Times New Roman" w:hAnsi="Times New Roman"/>
          <w:sz w:val="24"/>
          <w:szCs w:val="24"/>
        </w:rPr>
        <w:t xml:space="preserve"> highest rate in India and are known to </w:t>
      </w:r>
      <w:r>
        <w:rPr>
          <w:rFonts w:ascii="Times New Roman" w:hAnsi="Times New Roman"/>
          <w:sz w:val="24"/>
          <w:szCs w:val="24"/>
        </w:rPr>
        <w:t xml:space="preserve">be staple food for diverse population ranging from </w:t>
      </w:r>
      <w:r w:rsidRPr="003A06AA">
        <w:rPr>
          <w:rFonts w:ascii="Times New Roman" w:hAnsi="Times New Roman"/>
          <w:sz w:val="24"/>
          <w:szCs w:val="24"/>
        </w:rPr>
        <w:t xml:space="preserve">richest to </w:t>
      </w:r>
      <w:r>
        <w:rPr>
          <w:rFonts w:ascii="Times New Roman" w:hAnsi="Times New Roman"/>
          <w:sz w:val="24"/>
          <w:szCs w:val="24"/>
        </w:rPr>
        <w:t xml:space="preserve">the </w:t>
      </w:r>
      <w:r w:rsidRPr="003A06AA">
        <w:rPr>
          <w:rFonts w:ascii="Times New Roman" w:hAnsi="Times New Roman"/>
          <w:sz w:val="24"/>
          <w:szCs w:val="24"/>
        </w:rPr>
        <w:t>poor</w:t>
      </w:r>
      <w:r>
        <w:rPr>
          <w:rFonts w:ascii="Times New Roman" w:hAnsi="Times New Roman"/>
          <w:sz w:val="24"/>
          <w:szCs w:val="24"/>
        </w:rPr>
        <w:t>est</w:t>
      </w:r>
      <w:r w:rsidRPr="003A06AA">
        <w:rPr>
          <w:rFonts w:ascii="Times New Roman" w:hAnsi="Times New Roman"/>
          <w:sz w:val="24"/>
          <w:szCs w:val="24"/>
        </w:rPr>
        <w:t xml:space="preserve">. Small millets consist of six different species which includes finger millet, little millet, foxtail millet, barnyard millet, </w:t>
      </w:r>
      <w:proofErr w:type="spellStart"/>
      <w:r w:rsidRPr="003A06AA">
        <w:rPr>
          <w:rFonts w:ascii="Times New Roman" w:hAnsi="Times New Roman"/>
          <w:sz w:val="24"/>
          <w:szCs w:val="24"/>
        </w:rPr>
        <w:t>porso</w:t>
      </w:r>
      <w:proofErr w:type="spellEnd"/>
      <w:r w:rsidRPr="003A06AA">
        <w:rPr>
          <w:rFonts w:ascii="Times New Roman" w:hAnsi="Times New Roman"/>
          <w:sz w:val="24"/>
          <w:szCs w:val="24"/>
        </w:rPr>
        <w:t xml:space="preserve"> millet, and </w:t>
      </w:r>
      <w:proofErr w:type="spellStart"/>
      <w:r w:rsidRPr="003A06AA">
        <w:rPr>
          <w:rFonts w:ascii="Times New Roman" w:hAnsi="Times New Roman"/>
          <w:sz w:val="24"/>
          <w:szCs w:val="24"/>
        </w:rPr>
        <w:t>kodo</w:t>
      </w:r>
      <w:proofErr w:type="spellEnd"/>
      <w:r w:rsidRPr="003A06AA">
        <w:rPr>
          <w:rFonts w:ascii="Times New Roman" w:hAnsi="Times New Roman"/>
          <w:sz w:val="24"/>
          <w:szCs w:val="24"/>
        </w:rPr>
        <w:t xml:space="preserve"> millet.</w:t>
      </w:r>
      <w:r w:rsidRPr="007F10FA">
        <w:rPr>
          <w:rFonts w:ascii="Times New Roman" w:hAnsi="Times New Roman"/>
          <w:sz w:val="24"/>
          <w:szCs w:val="24"/>
        </w:rPr>
        <w:t xml:space="preserve"> </w:t>
      </w:r>
      <w:r>
        <w:rPr>
          <w:rFonts w:ascii="Times New Roman" w:hAnsi="Times New Roman"/>
          <w:sz w:val="24"/>
          <w:szCs w:val="24"/>
        </w:rPr>
        <w:t xml:space="preserve">The present study was focused on investigation of fatty acids metabolizing property of three different minor millets </w:t>
      </w:r>
      <w:r w:rsidRPr="00B33DED">
        <w:rPr>
          <w:rFonts w:ascii="Times New Roman" w:hAnsi="Times New Roman"/>
          <w:i/>
          <w:sz w:val="24"/>
          <w:szCs w:val="24"/>
        </w:rPr>
        <w:t>viz.,</w:t>
      </w:r>
      <w:r>
        <w:rPr>
          <w:rFonts w:ascii="Times New Roman" w:hAnsi="Times New Roman"/>
          <w:sz w:val="24"/>
          <w:szCs w:val="24"/>
        </w:rPr>
        <w:t xml:space="preserve"> little millet, barnyard millet and </w:t>
      </w:r>
      <w:proofErr w:type="spellStart"/>
      <w:r>
        <w:rPr>
          <w:rFonts w:ascii="Times New Roman" w:hAnsi="Times New Roman"/>
          <w:sz w:val="24"/>
          <w:szCs w:val="24"/>
        </w:rPr>
        <w:t>porso</w:t>
      </w:r>
      <w:proofErr w:type="spellEnd"/>
      <w:r>
        <w:rPr>
          <w:rFonts w:ascii="Times New Roman" w:hAnsi="Times New Roman"/>
          <w:sz w:val="24"/>
          <w:szCs w:val="24"/>
        </w:rPr>
        <w:t xml:space="preserve"> millet</w:t>
      </w:r>
      <w:r w:rsidRPr="00B33DED">
        <w:rPr>
          <w:rFonts w:ascii="Times New Roman" w:hAnsi="Times New Roman"/>
          <w:i/>
          <w:sz w:val="24"/>
          <w:szCs w:val="24"/>
        </w:rPr>
        <w:t>. In vitro</w:t>
      </w:r>
      <w:r>
        <w:rPr>
          <w:rFonts w:ascii="Times New Roman" w:hAnsi="Times New Roman"/>
          <w:sz w:val="24"/>
          <w:szCs w:val="24"/>
        </w:rPr>
        <w:t xml:space="preserve"> </w:t>
      </w:r>
      <w:proofErr w:type="spellStart"/>
      <w:r>
        <w:rPr>
          <w:rFonts w:ascii="Times New Roman" w:hAnsi="Times New Roman"/>
          <w:sz w:val="24"/>
          <w:szCs w:val="24"/>
        </w:rPr>
        <w:t>lipolytic</w:t>
      </w:r>
      <w:proofErr w:type="spellEnd"/>
      <w:r>
        <w:rPr>
          <w:rFonts w:ascii="Times New Roman" w:hAnsi="Times New Roman"/>
          <w:sz w:val="24"/>
          <w:szCs w:val="24"/>
        </w:rPr>
        <w:t xml:space="preserve"> activity of millets was accessed by incubating oil containing methyl </w:t>
      </w:r>
      <w:proofErr w:type="spellStart"/>
      <w:r>
        <w:rPr>
          <w:rFonts w:ascii="Times New Roman" w:hAnsi="Times New Roman"/>
          <w:sz w:val="24"/>
          <w:szCs w:val="24"/>
        </w:rPr>
        <w:t>oleate</w:t>
      </w:r>
      <w:proofErr w:type="spellEnd"/>
      <w:r>
        <w:rPr>
          <w:rFonts w:ascii="Times New Roman" w:hAnsi="Times New Roman"/>
          <w:sz w:val="24"/>
          <w:szCs w:val="24"/>
        </w:rPr>
        <w:t xml:space="preserve"> with different millet extracts </w:t>
      </w:r>
      <w:proofErr w:type="spellStart"/>
      <w:r>
        <w:rPr>
          <w:rFonts w:ascii="Times New Roman" w:hAnsi="Times New Roman"/>
          <w:sz w:val="24"/>
          <w:szCs w:val="24"/>
        </w:rPr>
        <w:t>viz</w:t>
      </w:r>
      <w:proofErr w:type="spellEnd"/>
      <w:r>
        <w:rPr>
          <w:rFonts w:ascii="Times New Roman" w:hAnsi="Times New Roman"/>
          <w:sz w:val="24"/>
          <w:szCs w:val="24"/>
        </w:rPr>
        <w:t xml:space="preserve"> flour, malt flour, malt flour protein and germinated protein. </w:t>
      </w:r>
      <w:proofErr w:type="spellStart"/>
      <w:r>
        <w:rPr>
          <w:rFonts w:ascii="Times New Roman" w:hAnsi="Times New Roman"/>
          <w:sz w:val="24"/>
          <w:szCs w:val="24"/>
        </w:rPr>
        <w:t>Lipolytic</w:t>
      </w:r>
      <w:proofErr w:type="spellEnd"/>
      <w:r>
        <w:rPr>
          <w:rFonts w:ascii="Times New Roman" w:hAnsi="Times New Roman"/>
          <w:sz w:val="24"/>
          <w:szCs w:val="24"/>
        </w:rPr>
        <w:t xml:space="preserve"> activity of millets was analyzed by gas chromatography (GC) using methyl </w:t>
      </w:r>
      <w:proofErr w:type="spellStart"/>
      <w:r>
        <w:rPr>
          <w:rFonts w:ascii="Times New Roman" w:hAnsi="Times New Roman"/>
          <w:sz w:val="24"/>
          <w:szCs w:val="24"/>
        </w:rPr>
        <w:t>oleate</w:t>
      </w:r>
      <w:proofErr w:type="spellEnd"/>
      <w:r>
        <w:rPr>
          <w:rFonts w:ascii="Times New Roman" w:hAnsi="Times New Roman"/>
          <w:sz w:val="24"/>
          <w:szCs w:val="24"/>
        </w:rPr>
        <w:t xml:space="preserve"> as standard. Further, </w:t>
      </w:r>
      <w:proofErr w:type="spellStart"/>
      <w:r>
        <w:rPr>
          <w:rFonts w:ascii="Times New Roman" w:hAnsi="Times New Roman"/>
          <w:sz w:val="24"/>
          <w:szCs w:val="24"/>
        </w:rPr>
        <w:t>antilipidemic</w:t>
      </w:r>
      <w:proofErr w:type="spellEnd"/>
      <w:r>
        <w:rPr>
          <w:rFonts w:ascii="Times New Roman" w:hAnsi="Times New Roman"/>
          <w:sz w:val="24"/>
          <w:szCs w:val="24"/>
        </w:rPr>
        <w:t xml:space="preserve"> property of the millets was investigated on silk worm larvae. The inhibitory effects of millet extracts on fatty acid metabolism of silk worm larvae was examined by feeding 8 days old silkworm larvae with the mulberry leaves sprayed with various millet extracts for a period of 12 consecutive days. Change in the body weight gain, lipid profile, protein content and glucose level post treatment with millet extracts was analyzed, whereas control group was fed with only mulberry leaves. The results of GC based </w:t>
      </w:r>
      <w:proofErr w:type="spellStart"/>
      <w:r>
        <w:rPr>
          <w:rFonts w:ascii="Times New Roman" w:hAnsi="Times New Roman"/>
          <w:sz w:val="24"/>
          <w:szCs w:val="24"/>
        </w:rPr>
        <w:t>lipolytic</w:t>
      </w:r>
      <w:proofErr w:type="spellEnd"/>
      <w:r>
        <w:rPr>
          <w:rFonts w:ascii="Times New Roman" w:hAnsi="Times New Roman"/>
          <w:sz w:val="24"/>
          <w:szCs w:val="24"/>
        </w:rPr>
        <w:t xml:space="preserve"> analysis </w:t>
      </w:r>
      <w:proofErr w:type="spellStart"/>
      <w:r>
        <w:rPr>
          <w:rFonts w:ascii="Times New Roman" w:hAnsi="Times New Roman"/>
          <w:sz w:val="24"/>
          <w:szCs w:val="24"/>
        </w:rPr>
        <w:t>revaled</w:t>
      </w:r>
      <w:proofErr w:type="spellEnd"/>
      <w:r>
        <w:rPr>
          <w:rFonts w:ascii="Times New Roman" w:hAnsi="Times New Roman"/>
          <w:sz w:val="24"/>
          <w:szCs w:val="24"/>
        </w:rPr>
        <w:t xml:space="preserve"> that the little millet extract showed the retention time at 1.69 when compared to methyl </w:t>
      </w:r>
      <w:proofErr w:type="spellStart"/>
      <w:r>
        <w:rPr>
          <w:rFonts w:ascii="Times New Roman" w:hAnsi="Times New Roman"/>
          <w:sz w:val="24"/>
          <w:szCs w:val="24"/>
        </w:rPr>
        <w:t>oleate</w:t>
      </w:r>
      <w:proofErr w:type="spellEnd"/>
      <w:r>
        <w:rPr>
          <w:rFonts w:ascii="Times New Roman" w:hAnsi="Times New Roman"/>
          <w:sz w:val="24"/>
          <w:szCs w:val="24"/>
        </w:rPr>
        <w:t xml:space="preserve"> retention time at 1.749 and other millets ranging at 1.74, indicating that little millet induced </w:t>
      </w:r>
      <w:proofErr w:type="spellStart"/>
      <w:r>
        <w:rPr>
          <w:rFonts w:ascii="Times New Roman" w:hAnsi="Times New Roman"/>
          <w:sz w:val="24"/>
          <w:szCs w:val="24"/>
        </w:rPr>
        <w:t>lipolysis</w:t>
      </w:r>
      <w:proofErr w:type="spellEnd"/>
      <w:r>
        <w:rPr>
          <w:rFonts w:ascii="Times New Roman" w:hAnsi="Times New Roman"/>
          <w:sz w:val="24"/>
          <w:szCs w:val="24"/>
        </w:rPr>
        <w:t xml:space="preserve"> of methyl </w:t>
      </w:r>
      <w:proofErr w:type="spellStart"/>
      <w:r>
        <w:rPr>
          <w:rFonts w:ascii="Times New Roman" w:hAnsi="Times New Roman"/>
          <w:sz w:val="24"/>
          <w:szCs w:val="24"/>
        </w:rPr>
        <w:t>oleate</w:t>
      </w:r>
      <w:proofErr w:type="spellEnd"/>
      <w:r>
        <w:rPr>
          <w:rFonts w:ascii="Times New Roman" w:hAnsi="Times New Roman"/>
          <w:sz w:val="24"/>
          <w:szCs w:val="24"/>
        </w:rPr>
        <w:t xml:space="preserve">. Similar result was observed in silk worm larvae based </w:t>
      </w:r>
      <w:proofErr w:type="spellStart"/>
      <w:r>
        <w:rPr>
          <w:rFonts w:ascii="Times New Roman" w:hAnsi="Times New Roman"/>
          <w:sz w:val="24"/>
          <w:szCs w:val="24"/>
        </w:rPr>
        <w:t>lipolytic</w:t>
      </w:r>
      <w:proofErr w:type="spellEnd"/>
      <w:r>
        <w:rPr>
          <w:rFonts w:ascii="Times New Roman" w:hAnsi="Times New Roman"/>
          <w:sz w:val="24"/>
          <w:szCs w:val="24"/>
        </w:rPr>
        <w:t xml:space="preserve"> study where the weight gain of the larvae fed with little millet malt flour was 0.72g when compared to control group 1.54g. Lipid profile also supported this observation were lowest cholesterol levels was observed in larvae fed with little millet malt flour (37mg %), when compared to control group (41.7mg %). Thus indicating that among various millets tested for there </w:t>
      </w:r>
      <w:proofErr w:type="spellStart"/>
      <w:r>
        <w:rPr>
          <w:rFonts w:ascii="Times New Roman" w:hAnsi="Times New Roman"/>
          <w:sz w:val="24"/>
          <w:szCs w:val="24"/>
        </w:rPr>
        <w:t>lipolytic</w:t>
      </w:r>
      <w:proofErr w:type="spellEnd"/>
      <w:r>
        <w:rPr>
          <w:rFonts w:ascii="Times New Roman" w:hAnsi="Times New Roman"/>
          <w:sz w:val="24"/>
          <w:szCs w:val="24"/>
        </w:rPr>
        <w:t xml:space="preserve"> property, little millet malt flour showed potential </w:t>
      </w:r>
      <w:proofErr w:type="spellStart"/>
      <w:r>
        <w:rPr>
          <w:rFonts w:ascii="Times New Roman" w:hAnsi="Times New Roman"/>
          <w:sz w:val="24"/>
          <w:szCs w:val="24"/>
        </w:rPr>
        <w:t>lipolytic</w:t>
      </w:r>
      <w:proofErr w:type="spellEnd"/>
      <w:r>
        <w:rPr>
          <w:rFonts w:ascii="Times New Roman" w:hAnsi="Times New Roman"/>
          <w:sz w:val="24"/>
          <w:szCs w:val="24"/>
        </w:rPr>
        <w:t xml:space="preserve"> activity. Therefore the present study is strong evidence that support the fact that little millet consumption in daily diet can manage lipid levels and offer healthy life style. </w:t>
      </w:r>
    </w:p>
    <w:p w:rsidR="006F5267" w:rsidRDefault="006F5267" w:rsidP="00395E94">
      <w:pPr>
        <w:spacing w:before="240"/>
        <w:jc w:val="both"/>
        <w:rPr>
          <w:rFonts w:ascii="Times New Roman" w:hAnsi="Times New Roman"/>
          <w:sz w:val="24"/>
          <w:szCs w:val="24"/>
        </w:rPr>
      </w:pPr>
      <w:r>
        <w:rPr>
          <w:rFonts w:ascii="Times New Roman" w:hAnsi="Times New Roman"/>
          <w:sz w:val="24"/>
          <w:szCs w:val="24"/>
        </w:rPr>
        <w:t xml:space="preserve">Key words: </w:t>
      </w:r>
      <w:proofErr w:type="spellStart"/>
      <w:r>
        <w:rPr>
          <w:rFonts w:ascii="Times New Roman" w:hAnsi="Times New Roman"/>
          <w:sz w:val="24"/>
          <w:szCs w:val="24"/>
        </w:rPr>
        <w:t>lipolytic</w:t>
      </w:r>
      <w:proofErr w:type="spellEnd"/>
      <w:r>
        <w:rPr>
          <w:rFonts w:ascii="Times New Roman" w:hAnsi="Times New Roman"/>
          <w:sz w:val="24"/>
          <w:szCs w:val="24"/>
        </w:rPr>
        <w:t xml:space="preserve"> activity, millets, lipids and little millet. </w:t>
      </w:r>
    </w:p>
    <w:p w:rsidR="006F5267" w:rsidRDefault="006F5267" w:rsidP="006F5267">
      <w:pPr>
        <w:jc w:val="both"/>
        <w:rPr>
          <w:rFonts w:ascii="Times New Roman" w:hAnsi="Times New Roman"/>
          <w:b/>
          <w:sz w:val="24"/>
          <w:szCs w:val="24"/>
        </w:rPr>
      </w:pPr>
    </w:p>
    <w:p w:rsidR="006F5267" w:rsidRDefault="006F5267" w:rsidP="006F5267">
      <w:pPr>
        <w:jc w:val="both"/>
        <w:rPr>
          <w:rFonts w:ascii="Times New Roman" w:hAnsi="Times New Roman"/>
          <w:sz w:val="24"/>
          <w:szCs w:val="24"/>
        </w:rPr>
      </w:pPr>
      <w:r w:rsidRPr="006F5267">
        <w:rPr>
          <w:rFonts w:ascii="Times New Roman" w:hAnsi="Times New Roman"/>
          <w:b/>
          <w:sz w:val="24"/>
          <w:szCs w:val="24"/>
        </w:rPr>
        <w:lastRenderedPageBreak/>
        <w:t>Biography:</w:t>
      </w:r>
      <w:r>
        <w:rPr>
          <w:rFonts w:ascii="Times New Roman" w:hAnsi="Times New Roman"/>
          <w:sz w:val="24"/>
          <w:szCs w:val="24"/>
        </w:rPr>
        <w:t xml:space="preserve"> </w:t>
      </w:r>
      <w:proofErr w:type="spellStart"/>
      <w:r>
        <w:rPr>
          <w:rFonts w:ascii="Times New Roman" w:hAnsi="Times New Roman"/>
          <w:sz w:val="24"/>
          <w:szCs w:val="24"/>
        </w:rPr>
        <w:t>Nivedita</w:t>
      </w:r>
      <w:proofErr w:type="spellEnd"/>
      <w:r>
        <w:rPr>
          <w:rFonts w:ascii="Times New Roman" w:hAnsi="Times New Roman"/>
          <w:sz w:val="24"/>
          <w:szCs w:val="24"/>
        </w:rPr>
        <w:t xml:space="preserve"> </w:t>
      </w:r>
      <w:proofErr w:type="spellStart"/>
      <w:r>
        <w:rPr>
          <w:rFonts w:ascii="Times New Roman" w:hAnsi="Times New Roman"/>
          <w:sz w:val="24"/>
          <w:szCs w:val="24"/>
        </w:rPr>
        <w:t>pujari</w:t>
      </w:r>
      <w:proofErr w:type="spellEnd"/>
      <w:r>
        <w:rPr>
          <w:rFonts w:ascii="Times New Roman" w:hAnsi="Times New Roman"/>
          <w:sz w:val="24"/>
          <w:szCs w:val="24"/>
        </w:rPr>
        <w:t xml:space="preserve"> has completed master of biotechnology at symbiosis school of biological sciences, symbiosis international university </w:t>
      </w:r>
      <w:proofErr w:type="spellStart"/>
      <w:r>
        <w:rPr>
          <w:rFonts w:ascii="Times New Roman" w:hAnsi="Times New Roman"/>
          <w:sz w:val="24"/>
          <w:szCs w:val="24"/>
        </w:rPr>
        <w:t>pune</w:t>
      </w:r>
      <w:proofErr w:type="spellEnd"/>
      <w:r>
        <w:rPr>
          <w:rFonts w:ascii="Times New Roman" w:hAnsi="Times New Roman"/>
          <w:sz w:val="24"/>
          <w:szCs w:val="24"/>
        </w:rPr>
        <w:t xml:space="preserve">, India. Currently she is research scholar at Karnataka state </w:t>
      </w:r>
      <w:proofErr w:type="spellStart"/>
      <w:r>
        <w:rPr>
          <w:rFonts w:ascii="Times New Roman" w:hAnsi="Times New Roman"/>
          <w:sz w:val="24"/>
          <w:szCs w:val="24"/>
        </w:rPr>
        <w:t>akkamahadevi</w:t>
      </w:r>
      <w:proofErr w:type="spellEnd"/>
      <w:r>
        <w:rPr>
          <w:rFonts w:ascii="Times New Roman" w:hAnsi="Times New Roman"/>
          <w:sz w:val="24"/>
          <w:szCs w:val="24"/>
        </w:rPr>
        <w:t xml:space="preserve"> women’s university, </w:t>
      </w:r>
      <w:proofErr w:type="spellStart"/>
      <w:r>
        <w:rPr>
          <w:rFonts w:ascii="Times New Roman" w:hAnsi="Times New Roman"/>
          <w:sz w:val="24"/>
          <w:szCs w:val="24"/>
        </w:rPr>
        <w:t>vijayapur</w:t>
      </w:r>
      <w:proofErr w:type="spellEnd"/>
      <w:r>
        <w:rPr>
          <w:rFonts w:ascii="Times New Roman" w:hAnsi="Times New Roman"/>
          <w:sz w:val="24"/>
          <w:szCs w:val="24"/>
        </w:rPr>
        <w:t xml:space="preserve">, Karnataka, India.  </w:t>
      </w:r>
    </w:p>
    <w:p w:rsidR="006F5267" w:rsidRDefault="006F5267" w:rsidP="006F5267">
      <w:pPr>
        <w:autoSpaceDE w:val="0"/>
        <w:autoSpaceDN w:val="0"/>
        <w:adjustRightInd w:val="0"/>
        <w:spacing w:after="0"/>
        <w:rPr>
          <w:b/>
          <w:lang w:val="en-NZ"/>
        </w:rPr>
      </w:pPr>
      <w:r w:rsidRPr="008A690F">
        <w:rPr>
          <w:b/>
          <w:lang w:val="en-NZ"/>
        </w:rPr>
        <w:t xml:space="preserve">Presenting </w:t>
      </w:r>
      <w:r>
        <w:rPr>
          <w:b/>
          <w:lang w:val="en-NZ"/>
        </w:rPr>
        <w:t>author</w:t>
      </w:r>
      <w:r w:rsidRPr="008A690F">
        <w:rPr>
          <w:b/>
          <w:lang w:val="en-NZ"/>
        </w:rPr>
        <w:t xml:space="preserve"> details: </w:t>
      </w:r>
      <w:r w:rsidRPr="008A690F">
        <w:rPr>
          <w:b/>
          <w:lang w:val="en-NZ"/>
        </w:rPr>
        <w:br/>
      </w:r>
      <w:r w:rsidRPr="008A690F">
        <w:rPr>
          <w:lang w:val="en-NZ"/>
        </w:rPr>
        <w:t xml:space="preserve">Full name: </w:t>
      </w:r>
      <w:proofErr w:type="spellStart"/>
      <w:r>
        <w:rPr>
          <w:lang w:val="en-NZ"/>
        </w:rPr>
        <w:t>Nivedita</w:t>
      </w:r>
      <w:proofErr w:type="spellEnd"/>
      <w:r>
        <w:rPr>
          <w:lang w:val="en-NZ"/>
        </w:rPr>
        <w:t xml:space="preserve"> </w:t>
      </w:r>
      <w:proofErr w:type="spellStart"/>
      <w:r>
        <w:rPr>
          <w:lang w:val="en-NZ"/>
        </w:rPr>
        <w:t>pujari</w:t>
      </w:r>
      <w:proofErr w:type="spellEnd"/>
      <w:r w:rsidRPr="008A690F">
        <w:rPr>
          <w:lang w:val="en-NZ"/>
        </w:rPr>
        <w:br/>
        <w:t>Contact number:</w:t>
      </w:r>
      <w:r>
        <w:rPr>
          <w:lang w:val="en-NZ"/>
        </w:rPr>
        <w:t xml:space="preserve"> +91 9916495244</w:t>
      </w:r>
      <w:r w:rsidRPr="008A690F">
        <w:rPr>
          <w:lang w:val="en-NZ"/>
        </w:rPr>
        <w:br/>
        <w:t>Twitter account</w:t>
      </w:r>
      <w:proofErr w:type="gramStart"/>
      <w:r w:rsidRPr="008A690F">
        <w:rPr>
          <w:lang w:val="en-NZ"/>
        </w:rPr>
        <w:t>:</w:t>
      </w:r>
      <w:proofErr w:type="gramEnd"/>
      <w:r w:rsidRPr="008A690F">
        <w:rPr>
          <w:lang w:val="en-NZ"/>
        </w:rPr>
        <w:br/>
        <w:t>Linked In account:</w:t>
      </w:r>
      <w:r>
        <w:rPr>
          <w:lang w:val="en-NZ"/>
        </w:rPr>
        <w:t xml:space="preserve"> </w:t>
      </w:r>
      <w:proofErr w:type="spellStart"/>
      <w:r>
        <w:rPr>
          <w:lang w:val="en-NZ"/>
        </w:rPr>
        <w:t>Nivedita</w:t>
      </w:r>
      <w:proofErr w:type="spellEnd"/>
      <w:r>
        <w:rPr>
          <w:lang w:val="en-NZ"/>
        </w:rPr>
        <w:t xml:space="preserve"> </w:t>
      </w:r>
      <w:proofErr w:type="spellStart"/>
      <w:r>
        <w:rPr>
          <w:lang w:val="en-NZ"/>
        </w:rPr>
        <w:t>pujari</w:t>
      </w:r>
      <w:proofErr w:type="spellEnd"/>
      <w:r>
        <w:rPr>
          <w:b/>
          <w:lang w:val="en-NZ"/>
        </w:rPr>
        <w:t>.</w:t>
      </w:r>
    </w:p>
    <w:p w:rsidR="006F5267" w:rsidRPr="006F5267" w:rsidRDefault="006F5267" w:rsidP="006F5267">
      <w:pPr>
        <w:autoSpaceDE w:val="0"/>
        <w:autoSpaceDN w:val="0"/>
        <w:adjustRightInd w:val="0"/>
        <w:spacing w:after="0"/>
        <w:rPr>
          <w:b/>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t>- oral.</w:t>
      </w:r>
      <w:r>
        <w:rPr>
          <w:lang w:val="en-NZ"/>
        </w:rPr>
        <w:br/>
      </w:r>
    </w:p>
    <w:p w:rsidR="006F5267" w:rsidRPr="00A41107" w:rsidRDefault="006F5267" w:rsidP="006F5267">
      <w:pPr>
        <w:jc w:val="both"/>
        <w:rPr>
          <w:rFonts w:eastAsia="MS PGothic"/>
          <w:b/>
          <w:color w:val="000000"/>
          <w:szCs w:val="32"/>
        </w:rPr>
      </w:pPr>
      <w:r>
        <w:br/>
      </w:r>
    </w:p>
    <w:p w:rsidR="006F5267" w:rsidRDefault="006F5267" w:rsidP="00395E94">
      <w:pPr>
        <w:spacing w:before="240"/>
        <w:jc w:val="both"/>
        <w:rPr>
          <w:rFonts w:ascii="Times New Roman" w:hAnsi="Times New Roman"/>
          <w:sz w:val="24"/>
          <w:szCs w:val="24"/>
        </w:rPr>
      </w:pPr>
    </w:p>
    <w:p w:rsidR="000C5F8D" w:rsidRDefault="000C5F8D"/>
    <w:sectPr w:rsidR="000C5F8D" w:rsidSect="000C5F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395E94"/>
    <w:rsid w:val="000C5F8D"/>
    <w:rsid w:val="00395E94"/>
    <w:rsid w:val="0059386A"/>
    <w:rsid w:val="006F5267"/>
    <w:rsid w:val="00946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E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AMP</dc:creator>
  <cp:lastModifiedBy>AMP</cp:lastModifiedBy>
  <cp:revision>3</cp:revision>
  <dcterms:created xsi:type="dcterms:W3CDTF">2019-12-10T16:43:00Z</dcterms:created>
  <dcterms:modified xsi:type="dcterms:W3CDTF">2019-12-10T17:19:00Z</dcterms:modified>
</cp:coreProperties>
</file>