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DCB" w:rsidRDefault="006E2DCB" w:rsidP="006E2DCB">
      <w:pPr>
        <w:autoSpaceDE w:val="0"/>
        <w:autoSpaceDN w:val="0"/>
        <w:adjustRightInd w:val="0"/>
        <w:spacing w:after="0" w:line="240" w:lineRule="auto"/>
        <w:rPr>
          <w:rFonts w:ascii="Times New Roman" w:hAnsi="Times New Roman" w:cs="Times New Roman"/>
          <w:sz w:val="32"/>
          <w:szCs w:val="24"/>
        </w:rPr>
      </w:pPr>
      <w:r w:rsidRPr="00DB5983">
        <w:rPr>
          <w:rFonts w:ascii="Times New Roman" w:hAnsi="Times New Roman" w:cs="Times New Roman"/>
          <w:sz w:val="32"/>
          <w:szCs w:val="24"/>
        </w:rPr>
        <w:t>Issues that lead to mother</w:t>
      </w:r>
      <w:r w:rsidR="00E919AD">
        <w:rPr>
          <w:rFonts w:ascii="Times New Roman" w:hAnsi="Times New Roman" w:cs="Times New Roman"/>
          <w:sz w:val="32"/>
          <w:szCs w:val="24"/>
        </w:rPr>
        <w:t>s</w:t>
      </w:r>
      <w:bookmarkStart w:id="0" w:name="_GoBack"/>
      <w:bookmarkEnd w:id="0"/>
      <w:r w:rsidRPr="00DB5983">
        <w:rPr>
          <w:rFonts w:ascii="Times New Roman" w:hAnsi="Times New Roman" w:cs="Times New Roman"/>
          <w:sz w:val="32"/>
          <w:szCs w:val="24"/>
        </w:rPr>
        <w:t xml:space="preserve"> to have an induced abortion – a hospital based study in Kathmandu, Nepal  </w:t>
      </w: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Pr="00486777" w:rsidRDefault="00920F19" w:rsidP="00920F19">
      <w:pPr>
        <w:pStyle w:val="NormalWeb"/>
        <w:spacing w:before="0" w:beforeAutospacing="0" w:after="0" w:afterAutospacing="0"/>
      </w:pPr>
      <w:r w:rsidRPr="00486777">
        <w:t xml:space="preserve">Arun Kumar Koirala </w:t>
      </w:r>
    </w:p>
    <w:p w:rsidR="00920F19" w:rsidRDefault="00920F19" w:rsidP="00920F19">
      <w:pPr>
        <w:pStyle w:val="NormalWeb"/>
        <w:spacing w:before="0" w:beforeAutospacing="0" w:after="0" w:afterAutospacing="0"/>
      </w:pPr>
      <w:r>
        <w:t>School of Health and Allied Sciences</w:t>
      </w:r>
    </w:p>
    <w:p w:rsidR="00920F19" w:rsidRDefault="00920F19" w:rsidP="00920F19">
      <w:pPr>
        <w:pStyle w:val="NormalWeb"/>
        <w:spacing w:before="0" w:beforeAutospacing="0" w:after="0" w:afterAutospacing="0"/>
      </w:pPr>
      <w:r>
        <w:t xml:space="preserve">Pokhara University, </w:t>
      </w:r>
    </w:p>
    <w:p w:rsidR="00920F19" w:rsidRDefault="00920F19" w:rsidP="00920F19">
      <w:pPr>
        <w:pStyle w:val="NormalWeb"/>
        <w:spacing w:before="0" w:beforeAutospacing="0" w:after="0" w:afterAutospacing="0"/>
      </w:pPr>
      <w:r>
        <w:t>Pokhara, Kaski, Nepal</w:t>
      </w:r>
    </w:p>
    <w:p w:rsidR="00920F19" w:rsidRPr="00486777" w:rsidRDefault="00920F19" w:rsidP="00920F19">
      <w:pPr>
        <w:pStyle w:val="NormalWeb"/>
        <w:spacing w:before="0" w:beforeAutospacing="0" w:after="0" w:afterAutospacing="0"/>
        <w:rPr>
          <w:b/>
        </w:rPr>
      </w:pPr>
      <w:r w:rsidRPr="00486777">
        <w:t xml:space="preserve">e-mail: </w:t>
      </w:r>
      <w:hyperlink r:id="rId6" w:history="1">
        <w:r w:rsidRPr="00486777">
          <w:rPr>
            <w:rStyle w:val="Hyperlink"/>
          </w:rPr>
          <w:t>arunkoirala@gmail.com</w:t>
        </w:r>
      </w:hyperlink>
      <w:r w:rsidRPr="00486777">
        <w:rPr>
          <w:b/>
        </w:rPr>
        <w:t xml:space="preserve"> </w:t>
      </w:r>
    </w:p>
    <w:p w:rsidR="00920F19" w:rsidRPr="0035198A" w:rsidRDefault="00920F19" w:rsidP="00920F19">
      <w:pPr>
        <w:pStyle w:val="NormalWeb"/>
        <w:spacing w:before="0" w:beforeAutospacing="0" w:after="0" w:afterAutospacing="0"/>
      </w:pPr>
      <w:r w:rsidRPr="0035198A">
        <w:t>Mob: +977-9849264178</w:t>
      </w: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Default="00920F19" w:rsidP="00920F19">
      <w:pPr>
        <w:autoSpaceDE w:val="0"/>
        <w:autoSpaceDN w:val="0"/>
        <w:adjustRightInd w:val="0"/>
        <w:spacing w:after="0" w:line="240" w:lineRule="auto"/>
        <w:rPr>
          <w:rFonts w:ascii="Times New Roman" w:hAnsi="Times New Roman" w:cs="Times New Roman"/>
          <w:sz w:val="32"/>
          <w:szCs w:val="24"/>
        </w:rPr>
      </w:pPr>
      <w:r w:rsidRPr="00DB5983">
        <w:rPr>
          <w:rFonts w:ascii="Times New Roman" w:hAnsi="Times New Roman" w:cs="Times New Roman"/>
          <w:sz w:val="32"/>
          <w:szCs w:val="24"/>
        </w:rPr>
        <w:lastRenderedPageBreak/>
        <w:t xml:space="preserve">Issues that lead to mother to have an induced abortion – a hospital based study in Kathmandu, Nepal  </w:t>
      </w: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Pr="00DB5983" w:rsidRDefault="00920F19" w:rsidP="006E2DCB">
      <w:pPr>
        <w:autoSpaceDE w:val="0"/>
        <w:autoSpaceDN w:val="0"/>
        <w:adjustRightInd w:val="0"/>
        <w:spacing w:after="0" w:line="240" w:lineRule="auto"/>
        <w:rPr>
          <w:rFonts w:ascii="Times New Roman" w:hAnsi="Times New Roman" w:cs="Times New Roman"/>
          <w:sz w:val="32"/>
          <w:szCs w:val="24"/>
        </w:rPr>
      </w:pPr>
    </w:p>
    <w:p w:rsidR="006E2DCB" w:rsidRDefault="006E2DCB" w:rsidP="006E2DCB">
      <w:pPr>
        <w:autoSpaceDE w:val="0"/>
        <w:autoSpaceDN w:val="0"/>
        <w:adjustRightInd w:val="0"/>
        <w:spacing w:after="0" w:line="240" w:lineRule="auto"/>
        <w:rPr>
          <w:rFonts w:ascii="Times New Roman" w:hAnsi="Times New Roman" w:cs="Times New Roman"/>
          <w:sz w:val="24"/>
          <w:szCs w:val="24"/>
        </w:rPr>
      </w:pPr>
    </w:p>
    <w:p w:rsidR="006E2DCB" w:rsidRDefault="006E2DCB" w:rsidP="006E2DCB">
      <w:pPr>
        <w:autoSpaceDE w:val="0"/>
        <w:autoSpaceDN w:val="0"/>
        <w:adjustRightInd w:val="0"/>
        <w:spacing w:after="0" w:line="240" w:lineRule="auto"/>
        <w:rPr>
          <w:rStyle w:val="A2"/>
          <w:rFonts w:ascii="Times New Roman" w:hAnsi="Times New Roman" w:cs="Times New Roman"/>
          <w:sz w:val="24"/>
          <w:szCs w:val="24"/>
        </w:rPr>
      </w:pPr>
      <w:r>
        <w:rPr>
          <w:rFonts w:ascii="Times New Roman" w:hAnsi="Times New Roman" w:cs="Times New Roman"/>
          <w:sz w:val="24"/>
          <w:szCs w:val="24"/>
        </w:rPr>
        <w:t xml:space="preserve">Induced abortion is the procedure for terminating unwanted pregnancy either by people who have lacking the necessary knowledge and skills to terminate safely with considering minimal medical standards or those trained persons who have necessary knowledge and skill and follows the set protocol. This study aim to identify the different reasons that lead to mother to have an abortion. A cross sectional study was conducted among 393 women who were admitted at the Obstetric/Gynecology in-patient Department (IPD) after induced abortion in Helping Hands Community Hospital, Kathmandu from 15 January 2015 to 18 April 2017 and collected data were analyzed. </w:t>
      </w:r>
      <w:r>
        <w:rPr>
          <w:rStyle w:val="A2"/>
          <w:rFonts w:ascii="Times New Roman" w:hAnsi="Times New Roman" w:cs="Times New Roman"/>
          <w:sz w:val="24"/>
          <w:szCs w:val="24"/>
        </w:rPr>
        <w:t xml:space="preserve">Mean </w:t>
      </w:r>
      <w:r>
        <w:rPr>
          <w:rStyle w:val="A2"/>
          <w:rFonts w:ascii="Times New Roman" w:hAnsi="Times New Roman" w:cs="Times New Roman"/>
          <w:sz w:val="24"/>
          <w:szCs w:val="24"/>
        </w:rPr>
        <w:sym w:font="Symbol" w:char="F0B1"/>
      </w:r>
      <w:r>
        <w:rPr>
          <w:rStyle w:val="A2"/>
          <w:rFonts w:ascii="Times New Roman" w:hAnsi="Times New Roman" w:cs="Times New Roman"/>
          <w:sz w:val="24"/>
          <w:szCs w:val="24"/>
        </w:rPr>
        <w:t xml:space="preserve"> SD age of the women was 32.30 </w:t>
      </w:r>
      <w:r>
        <w:rPr>
          <w:rStyle w:val="A2"/>
          <w:rFonts w:ascii="Times New Roman" w:hAnsi="Times New Roman" w:cs="Times New Roman"/>
          <w:sz w:val="24"/>
          <w:szCs w:val="24"/>
        </w:rPr>
        <w:sym w:font="Symbol" w:char="F0B1"/>
      </w:r>
      <w:r>
        <w:rPr>
          <w:rStyle w:val="A2"/>
          <w:rFonts w:ascii="Times New Roman" w:hAnsi="Times New Roman" w:cs="Times New Roman"/>
          <w:sz w:val="24"/>
          <w:szCs w:val="24"/>
        </w:rPr>
        <w:t xml:space="preserve"> 7.76 where minimum age was 15 and maximum age was 50 years and 347 (84.84%) married and among married 267 (53.3%) were less than 20 years. Among the total abortion 91% of the abortion was due to unwanted pregnancy and the reason were unplanned (70.7%), due to threaten abortion (2.7%), illegal pregnancy (19.6%), rape (0.2%), force from husband (2%), and other health problem (4.9%). In total abortion, about 4/5</w:t>
      </w:r>
      <w:r>
        <w:rPr>
          <w:rStyle w:val="A2"/>
          <w:rFonts w:ascii="Times New Roman" w:hAnsi="Times New Roman" w:cs="Times New Roman"/>
          <w:sz w:val="24"/>
          <w:szCs w:val="24"/>
          <w:vertAlign w:val="superscript"/>
        </w:rPr>
        <w:t>th</w:t>
      </w:r>
      <w:r>
        <w:rPr>
          <w:rStyle w:val="A2"/>
          <w:rFonts w:ascii="Times New Roman" w:hAnsi="Times New Roman" w:cs="Times New Roman"/>
          <w:sz w:val="24"/>
          <w:szCs w:val="24"/>
        </w:rPr>
        <w:t xml:space="preserve"> of the women had not adopted any family planning methods. In total 18.1% of women did not let know about abortion to their close family members, and to go for induced abortion, about 1/4</w:t>
      </w:r>
      <w:r>
        <w:rPr>
          <w:rStyle w:val="A2"/>
          <w:rFonts w:ascii="Times New Roman" w:hAnsi="Times New Roman" w:cs="Times New Roman"/>
          <w:sz w:val="24"/>
          <w:szCs w:val="24"/>
          <w:vertAlign w:val="superscript"/>
        </w:rPr>
        <w:t>th</w:t>
      </w:r>
      <w:r>
        <w:rPr>
          <w:rStyle w:val="A2"/>
          <w:rFonts w:ascii="Times New Roman" w:hAnsi="Times New Roman" w:cs="Times New Roman"/>
          <w:sz w:val="24"/>
          <w:szCs w:val="24"/>
        </w:rPr>
        <w:t xml:space="preserve"> of far related family members or friends were accompanying with the mothers. This study showed that many unmarried as well as below 20 years of age women had gone under induced abortion and also most of the induced abortion is found unplanned and having not use of family planning services, which is becoming a serious public health problem in country Nepal and is also very costly for individual level as well as medical service sectors in terms of human resources and other finance. Therefore, the concern government and non-government authorities should have to develop strategies to empower women and on health education and information to change behaviors of sexually active adolescents especially girls related to the sex education and premarital sex, family planning methods and consequences of early pregnancy and induced abortion at community level for out of school adolescents as well as in the schools level.  </w:t>
      </w:r>
    </w:p>
    <w:p w:rsidR="006E2DCB" w:rsidRDefault="006E2DCB" w:rsidP="006E2DCB">
      <w:pPr>
        <w:autoSpaceDE w:val="0"/>
        <w:autoSpaceDN w:val="0"/>
        <w:adjustRightInd w:val="0"/>
        <w:spacing w:after="0" w:line="240" w:lineRule="auto"/>
        <w:rPr>
          <w:rStyle w:val="A2"/>
          <w:rFonts w:ascii="Times New Roman" w:hAnsi="Times New Roman" w:cs="Times New Roman"/>
          <w:sz w:val="24"/>
          <w:szCs w:val="24"/>
        </w:rPr>
      </w:pPr>
    </w:p>
    <w:p w:rsidR="006E2DCB" w:rsidRDefault="006E2DCB" w:rsidP="006E2DCB">
      <w:pPr>
        <w:autoSpaceDE w:val="0"/>
        <w:autoSpaceDN w:val="0"/>
        <w:adjustRightInd w:val="0"/>
        <w:spacing w:after="0" w:line="240" w:lineRule="auto"/>
        <w:rPr>
          <w:rStyle w:val="A2"/>
          <w:rFonts w:ascii="Times New Roman" w:hAnsi="Times New Roman" w:cs="Times New Roman"/>
          <w:sz w:val="24"/>
          <w:szCs w:val="24"/>
        </w:rPr>
      </w:pPr>
      <w:r>
        <w:rPr>
          <w:rStyle w:val="A2"/>
          <w:rFonts w:ascii="Times New Roman" w:hAnsi="Times New Roman" w:cs="Times New Roman"/>
          <w:sz w:val="24"/>
          <w:szCs w:val="24"/>
        </w:rPr>
        <w:t xml:space="preserve">Key words: induced abortion, hospital based, abortion services, Nepal </w:t>
      </w:r>
    </w:p>
    <w:p w:rsidR="00105FC3" w:rsidRDefault="001E7FA7"/>
    <w:sectPr w:rsidR="00105F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FA7" w:rsidRDefault="001E7FA7" w:rsidP="005A5A63">
      <w:pPr>
        <w:spacing w:after="0" w:line="240" w:lineRule="auto"/>
      </w:pPr>
      <w:r>
        <w:separator/>
      </w:r>
    </w:p>
  </w:endnote>
  <w:endnote w:type="continuationSeparator" w:id="0">
    <w:p w:rsidR="001E7FA7" w:rsidRDefault="001E7FA7" w:rsidP="005A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FA7" w:rsidRDefault="001E7FA7" w:rsidP="005A5A63">
      <w:pPr>
        <w:spacing w:after="0" w:line="240" w:lineRule="auto"/>
      </w:pPr>
      <w:r>
        <w:separator/>
      </w:r>
    </w:p>
  </w:footnote>
  <w:footnote w:type="continuationSeparator" w:id="0">
    <w:p w:rsidR="001E7FA7" w:rsidRDefault="001E7FA7" w:rsidP="005A5A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36D"/>
    <w:rsid w:val="001E7FA7"/>
    <w:rsid w:val="00217680"/>
    <w:rsid w:val="002F336D"/>
    <w:rsid w:val="0052608C"/>
    <w:rsid w:val="005A5A63"/>
    <w:rsid w:val="006E2DCB"/>
    <w:rsid w:val="00920F19"/>
    <w:rsid w:val="0098398B"/>
    <w:rsid w:val="00A66B5A"/>
    <w:rsid w:val="00DB5983"/>
    <w:rsid w:val="00E91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0C04D8-B238-4EAC-8399-10656202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DC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6E2DCB"/>
    <w:rPr>
      <w:rFonts w:ascii="Times" w:hAnsi="Times" w:cs="Times" w:hint="default"/>
      <w:color w:val="000000"/>
      <w:sz w:val="20"/>
      <w:szCs w:val="20"/>
    </w:rPr>
  </w:style>
  <w:style w:type="paragraph" w:styleId="Header">
    <w:name w:val="header"/>
    <w:basedOn w:val="Normal"/>
    <w:link w:val="HeaderChar"/>
    <w:uiPriority w:val="99"/>
    <w:unhideWhenUsed/>
    <w:rsid w:val="005A5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A63"/>
  </w:style>
  <w:style w:type="paragraph" w:styleId="Footer">
    <w:name w:val="footer"/>
    <w:basedOn w:val="Normal"/>
    <w:link w:val="FooterChar"/>
    <w:uiPriority w:val="99"/>
    <w:unhideWhenUsed/>
    <w:rsid w:val="005A5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A63"/>
  </w:style>
  <w:style w:type="character" w:styleId="Hyperlink">
    <w:name w:val="Hyperlink"/>
    <w:basedOn w:val="DefaultParagraphFont"/>
    <w:uiPriority w:val="99"/>
    <w:unhideWhenUsed/>
    <w:rsid w:val="00920F19"/>
    <w:rPr>
      <w:color w:val="0563C1" w:themeColor="hyperlink"/>
      <w:u w:val="single"/>
    </w:rPr>
  </w:style>
  <w:style w:type="paragraph" w:styleId="NormalWeb">
    <w:name w:val="Normal (Web)"/>
    <w:basedOn w:val="Normal"/>
    <w:uiPriority w:val="99"/>
    <w:unhideWhenUsed/>
    <w:rsid w:val="00920F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04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unkoirala@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2020-01-26T05:49:00Z</dcterms:created>
  <dcterms:modified xsi:type="dcterms:W3CDTF">2020-01-26T06:02:00Z</dcterms:modified>
</cp:coreProperties>
</file>