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781E" w:rsidRPr="00D2781E" w:rsidRDefault="00D2781E" w:rsidP="00D2781E">
      <w:pPr>
        <w:rPr>
          <w:sz w:val="24"/>
          <w:szCs w:val="20"/>
        </w:rPr>
      </w:pPr>
      <w:bookmarkStart w:id="0" w:name="_GoBack"/>
      <w:bookmarkEnd w:id="0"/>
      <w:r w:rsidRPr="00D2781E">
        <w:rPr>
          <w:sz w:val="24"/>
          <w:szCs w:val="20"/>
        </w:rPr>
        <w:t>Title: Teaching and</w:t>
      </w:r>
      <w:r>
        <w:rPr>
          <w:sz w:val="24"/>
          <w:szCs w:val="20"/>
        </w:rPr>
        <w:t xml:space="preserve"> awareness can build our future</w:t>
      </w:r>
    </w:p>
    <w:p w:rsidR="00D2781E" w:rsidRPr="00D2781E" w:rsidRDefault="00D2781E" w:rsidP="00D2781E">
      <w:pPr>
        <w:rPr>
          <w:sz w:val="24"/>
          <w:szCs w:val="20"/>
        </w:rPr>
      </w:pPr>
    </w:p>
    <w:p w:rsidR="00D2781E" w:rsidRPr="00D2781E" w:rsidRDefault="00D2781E" w:rsidP="00D2781E">
      <w:pPr>
        <w:rPr>
          <w:sz w:val="24"/>
          <w:szCs w:val="20"/>
        </w:rPr>
      </w:pPr>
      <w:r w:rsidRPr="00D2781E">
        <w:rPr>
          <w:sz w:val="24"/>
          <w:szCs w:val="20"/>
        </w:rPr>
        <w:t>Author: Ms.Shaheena Salman Alwani (Asst. Manager OPD services, Liaquat National Hospital and Medical College)</w:t>
      </w:r>
    </w:p>
    <w:p w:rsidR="00D2781E" w:rsidRPr="00D2781E" w:rsidRDefault="00D2781E" w:rsidP="00D2781E">
      <w:pPr>
        <w:rPr>
          <w:sz w:val="24"/>
          <w:szCs w:val="20"/>
        </w:rPr>
      </w:pPr>
      <w:r w:rsidRPr="00D2781E">
        <w:rPr>
          <w:sz w:val="24"/>
          <w:szCs w:val="20"/>
        </w:rPr>
        <w:t>Reviewer: Ms. Kiran Akhtar (Sr. Manager OPD services and Radiology, Liaquat National Hospital and Medical College)</w:t>
      </w:r>
    </w:p>
    <w:p w:rsidR="00D2781E" w:rsidRPr="00D2781E" w:rsidRDefault="00D2781E" w:rsidP="00D2781E">
      <w:pPr>
        <w:rPr>
          <w:sz w:val="24"/>
          <w:szCs w:val="20"/>
        </w:rPr>
      </w:pPr>
    </w:p>
    <w:p w:rsidR="00D2781E" w:rsidRPr="00D2781E" w:rsidRDefault="00D2781E" w:rsidP="00D2781E">
      <w:pPr>
        <w:rPr>
          <w:sz w:val="24"/>
          <w:szCs w:val="20"/>
        </w:rPr>
      </w:pPr>
      <w:r w:rsidRPr="00D2781E">
        <w:rPr>
          <w:sz w:val="24"/>
          <w:szCs w:val="20"/>
        </w:rPr>
        <w:t xml:space="preserve">Institution: Liaquat National Hospital and Medical College </w:t>
      </w:r>
    </w:p>
    <w:p w:rsidR="00D2781E" w:rsidRPr="00D2781E" w:rsidRDefault="00D2781E" w:rsidP="00D2781E">
      <w:pPr>
        <w:rPr>
          <w:sz w:val="24"/>
          <w:szCs w:val="20"/>
        </w:rPr>
      </w:pPr>
      <w:r w:rsidRPr="00D2781E">
        <w:rPr>
          <w:sz w:val="24"/>
          <w:szCs w:val="20"/>
        </w:rPr>
        <w:t>Purpose of study: To determine the existing knowledge amongst staff of Obstetrics and Gynecology and compare the results after teaching the concepts of vital Signs in pregnancy,  terminologies used in Obs/Gyne and definitions, infection control, Aseptic measures and personal protective measures.</w:t>
      </w:r>
    </w:p>
    <w:p w:rsidR="00D2781E" w:rsidRPr="00D2781E" w:rsidRDefault="00D2781E" w:rsidP="00D2781E">
      <w:pPr>
        <w:jc w:val="both"/>
        <w:rPr>
          <w:sz w:val="24"/>
          <w:szCs w:val="20"/>
        </w:rPr>
      </w:pPr>
      <w:r w:rsidRPr="00D2781E">
        <w:rPr>
          <w:sz w:val="24"/>
          <w:szCs w:val="20"/>
        </w:rPr>
        <w:t>Introduction: Enthusiasm is boost when you are given promotion and a work place where your work is acknowledged and is appreciated! With the coordination and close mentor ship with my Head of Department Ms. Kiran Akhtar (Sr. Manager Out-patient Dept. and Radiology), a tool to assess staff awareness was developed consisting of 22 parameters and was peer-reviewed. Each staff of OPD was assessed on it. Pre-test and post test were conducted in 2 separate timings 10 and 12 questions in each different sessions respectively  Based on the pre-test results, educational discourse was arranged to debate and learn the concepts related to definitions, vital signs,  infection control, Aseptic measures and personal protective measures. Each staff was evaluated via post test then after. This was done from the period of Oct- Dec 2016.for retaining the information that is taught, quick glimpse to information was framed and hanged in each OPD.</w:t>
      </w:r>
    </w:p>
    <w:p w:rsidR="00D2781E" w:rsidRPr="00D2781E" w:rsidRDefault="00D2781E" w:rsidP="00D2781E">
      <w:pPr>
        <w:jc w:val="both"/>
        <w:rPr>
          <w:sz w:val="24"/>
          <w:szCs w:val="20"/>
        </w:rPr>
      </w:pPr>
      <w:r w:rsidRPr="00D2781E">
        <w:rPr>
          <w:sz w:val="24"/>
          <w:szCs w:val="20"/>
        </w:rPr>
        <w:t>Methodology: Peer- reviewed questioner comprised of 22 parameters was tested as pre test and post test.</w:t>
      </w:r>
    </w:p>
    <w:p w:rsidR="00D2781E" w:rsidRPr="00D2781E" w:rsidRDefault="00D2781E" w:rsidP="00D2781E">
      <w:pPr>
        <w:jc w:val="both"/>
        <w:rPr>
          <w:sz w:val="24"/>
          <w:szCs w:val="20"/>
        </w:rPr>
      </w:pPr>
      <w:r w:rsidRPr="00D2781E">
        <w:rPr>
          <w:sz w:val="24"/>
          <w:szCs w:val="20"/>
        </w:rPr>
        <w:t xml:space="preserve">Result and conclusion: Markedly noticeable results were achieved in post tests. This eventually is reflecting in the practices as well. Not only had this but on the top, staff felt more empowered via knowledge exchange. </w:t>
      </w:r>
    </w:p>
    <w:p w:rsidR="00D2781E" w:rsidRPr="00D2781E" w:rsidRDefault="00D2781E" w:rsidP="00D2781E">
      <w:pPr>
        <w:jc w:val="both"/>
        <w:rPr>
          <w:sz w:val="24"/>
          <w:szCs w:val="20"/>
        </w:rPr>
      </w:pPr>
    </w:p>
    <w:p w:rsidR="00D2781E" w:rsidRPr="00D2781E" w:rsidRDefault="00D2781E" w:rsidP="00D2781E">
      <w:pPr>
        <w:rPr>
          <w:sz w:val="24"/>
          <w:szCs w:val="20"/>
        </w:rPr>
      </w:pPr>
    </w:p>
    <w:p w:rsidR="00D2781E" w:rsidRPr="00D2781E" w:rsidRDefault="00D2781E" w:rsidP="00D2781E">
      <w:pPr>
        <w:rPr>
          <w:sz w:val="28"/>
        </w:rPr>
      </w:pPr>
    </w:p>
    <w:p w:rsidR="00D2781E" w:rsidRPr="00D2781E" w:rsidRDefault="00D2781E" w:rsidP="00D2781E">
      <w:pPr>
        <w:rPr>
          <w:sz w:val="28"/>
        </w:rPr>
      </w:pPr>
      <w:r w:rsidRPr="00D2781E">
        <w:rPr>
          <w:sz w:val="28"/>
        </w:rPr>
        <w:lastRenderedPageBreak/>
        <w:t xml:space="preserve">Preferred Mode:  oral     </w:t>
      </w:r>
    </w:p>
    <w:p w:rsidR="00D2781E" w:rsidRPr="00D2781E" w:rsidRDefault="00D2781E" w:rsidP="00D2781E">
      <w:pPr>
        <w:rPr>
          <w:sz w:val="28"/>
        </w:rPr>
      </w:pPr>
    </w:p>
    <w:p w:rsidR="00D2781E" w:rsidRPr="00D2781E" w:rsidRDefault="00D2781E" w:rsidP="00D2781E">
      <w:pPr>
        <w:rPr>
          <w:sz w:val="28"/>
        </w:rPr>
      </w:pPr>
      <w:r w:rsidRPr="00D2781E">
        <w:rPr>
          <w:sz w:val="28"/>
        </w:rPr>
        <w:t>Signature: S.Salman</w:t>
      </w:r>
    </w:p>
    <w:p w:rsidR="00D2781E" w:rsidRPr="00D2781E" w:rsidRDefault="00D2781E" w:rsidP="00D2781E">
      <w:pPr>
        <w:rPr>
          <w:sz w:val="28"/>
        </w:rPr>
      </w:pPr>
      <w:r w:rsidRPr="00D2781E">
        <w:rPr>
          <w:sz w:val="28"/>
        </w:rPr>
        <w:t>Email: shaheena.salman@lnh.edu.pk</w:t>
      </w:r>
    </w:p>
    <w:p w:rsidR="00D2781E" w:rsidRPr="00D2781E" w:rsidRDefault="00D2781E" w:rsidP="00D2781E">
      <w:pPr>
        <w:rPr>
          <w:sz w:val="28"/>
        </w:rPr>
      </w:pPr>
      <w:r w:rsidRPr="00D2781E">
        <w:rPr>
          <w:sz w:val="28"/>
        </w:rPr>
        <w:t>Telephone: 03333316730</w:t>
      </w:r>
    </w:p>
    <w:p w:rsidR="00D2781E" w:rsidRPr="00D2781E" w:rsidRDefault="00D2781E" w:rsidP="00D2781E">
      <w:pPr>
        <w:rPr>
          <w:sz w:val="28"/>
        </w:rPr>
      </w:pPr>
    </w:p>
    <w:p w:rsidR="00D2781E" w:rsidRDefault="00D2781E" w:rsidP="00D2781E"/>
    <w:p w:rsidR="00D2781E" w:rsidRDefault="00D2781E" w:rsidP="00D2781E"/>
    <w:p w:rsidR="00D2781E" w:rsidRDefault="00D2781E" w:rsidP="00D2781E"/>
    <w:p w:rsidR="00D2781E" w:rsidRDefault="00D2781E" w:rsidP="00B82B0C">
      <w:pPr>
        <w:jc w:val="center"/>
        <w:rPr>
          <w:sz w:val="20"/>
          <w:szCs w:val="20"/>
        </w:rPr>
      </w:pPr>
    </w:p>
    <w:p w:rsidR="00D2781E" w:rsidRDefault="00D2781E" w:rsidP="00B82B0C">
      <w:pPr>
        <w:jc w:val="center"/>
        <w:rPr>
          <w:sz w:val="20"/>
          <w:szCs w:val="20"/>
        </w:rPr>
      </w:pPr>
    </w:p>
    <w:p w:rsidR="002F419A" w:rsidRPr="004D507F" w:rsidRDefault="002F419A">
      <w:pPr>
        <w:rPr>
          <w:sz w:val="20"/>
          <w:szCs w:val="20"/>
        </w:rPr>
      </w:pPr>
    </w:p>
    <w:p w:rsidR="002F419A" w:rsidRDefault="002F419A"/>
    <w:sectPr w:rsidR="002F419A" w:rsidSect="008B3C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B0C"/>
    <w:rsid w:val="0010361F"/>
    <w:rsid w:val="001604BF"/>
    <w:rsid w:val="002736A7"/>
    <w:rsid w:val="002C2166"/>
    <w:rsid w:val="002C5F1E"/>
    <w:rsid w:val="002F419A"/>
    <w:rsid w:val="003F0CF0"/>
    <w:rsid w:val="0046677B"/>
    <w:rsid w:val="004D507F"/>
    <w:rsid w:val="00556A10"/>
    <w:rsid w:val="0066305A"/>
    <w:rsid w:val="00744866"/>
    <w:rsid w:val="008000AE"/>
    <w:rsid w:val="008B3CB7"/>
    <w:rsid w:val="009E7582"/>
    <w:rsid w:val="009F2223"/>
    <w:rsid w:val="00A35792"/>
    <w:rsid w:val="00B82B0C"/>
    <w:rsid w:val="00BD2452"/>
    <w:rsid w:val="00C320DD"/>
    <w:rsid w:val="00CA0E1F"/>
    <w:rsid w:val="00D05D9E"/>
    <w:rsid w:val="00D2781E"/>
    <w:rsid w:val="00F67B09"/>
    <w:rsid w:val="00FE0CF8"/>
    <w:rsid w:val="00FE38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36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361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36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361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6832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300</Words>
  <Characters>1715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shaheena.salman</dc:creator>
  <cp:lastModifiedBy>Salman</cp:lastModifiedBy>
  <cp:revision>2</cp:revision>
  <dcterms:created xsi:type="dcterms:W3CDTF">2018-03-04T07:02:00Z</dcterms:created>
  <dcterms:modified xsi:type="dcterms:W3CDTF">2018-03-04T07:02:00Z</dcterms:modified>
</cp:coreProperties>
</file>