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007" w:rsidRPr="00375DDD" w:rsidRDefault="00915E49" w:rsidP="000B6007">
      <w:pPr>
        <w:pStyle w:val="Heading3"/>
        <w:rPr>
          <w:color w:val="17365D" w:themeColor="text2" w:themeShade="BF"/>
          <w:sz w:val="32"/>
        </w:rPr>
      </w:pPr>
      <w:r>
        <w:rPr>
          <w:color w:val="17365D" w:themeColor="text2" w:themeShade="BF"/>
          <w:sz w:val="32"/>
        </w:rPr>
        <w:t xml:space="preserve">Abstract </w:t>
      </w:r>
    </w:p>
    <w:p w:rsidR="000B6007" w:rsidRPr="00375DDD" w:rsidRDefault="000B6007" w:rsidP="000B6007">
      <w:pPr>
        <w:pStyle w:val="Heading3"/>
        <w:jc w:val="left"/>
      </w:pPr>
    </w:p>
    <w:p w:rsidR="000B6007" w:rsidRPr="00375DDD" w:rsidRDefault="000B6007" w:rsidP="000B6007"/>
    <w:p w:rsidR="00AD0EC7" w:rsidRDefault="00AD0EC7" w:rsidP="000B6007">
      <w:pPr>
        <w:pStyle w:val="Heading3"/>
      </w:pPr>
      <w:r>
        <w:t xml:space="preserve">Active Learning Strategies in Nursing Education </w:t>
      </w:r>
    </w:p>
    <w:p w:rsidR="00BF38BB" w:rsidRPr="00AD0EC7" w:rsidRDefault="00AD0EC7" w:rsidP="00AD0EC7">
      <w:pPr>
        <w:pStyle w:val="Heading3"/>
      </w:pPr>
      <w:r>
        <w:t xml:space="preserve">Moving Away from the Traditional Lecture </w:t>
      </w:r>
    </w:p>
    <w:p w:rsidR="00BF38BB" w:rsidRPr="00375DDD" w:rsidRDefault="00BF38BB" w:rsidP="000B6007">
      <w:pPr>
        <w:jc w:val="center"/>
      </w:pPr>
    </w:p>
    <w:p w:rsidR="00BF38BB" w:rsidRPr="00375DDD" w:rsidRDefault="00AD0EC7" w:rsidP="000B6007">
      <w:pPr>
        <w:spacing w:line="360" w:lineRule="auto"/>
        <w:jc w:val="center"/>
        <w:rPr>
          <w:i/>
        </w:rPr>
      </w:pPr>
      <w:r>
        <w:rPr>
          <w:i/>
        </w:rPr>
        <w:t xml:space="preserve">Laureen Turner </w:t>
      </w:r>
      <w:proofErr w:type="spellStart"/>
      <w:r>
        <w:rPr>
          <w:i/>
        </w:rPr>
        <w:t>EdD</w:t>
      </w:r>
      <w:proofErr w:type="spellEnd"/>
      <w:r>
        <w:rPr>
          <w:i/>
        </w:rPr>
        <w:t>(c), MSN, RN, CNE</w:t>
      </w:r>
    </w:p>
    <w:p w:rsidR="00BF38BB" w:rsidRDefault="00AD0EC7" w:rsidP="000B6007">
      <w:pPr>
        <w:pStyle w:val="Pagenumber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University of San Francisco </w:t>
      </w:r>
    </w:p>
    <w:p w:rsidR="00AD0EC7" w:rsidRPr="00375DDD" w:rsidRDefault="00AD0EC7" w:rsidP="000B6007">
      <w:pPr>
        <w:pStyle w:val="Pagenumber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Lturner@usfca.edu</w:t>
      </w:r>
    </w:p>
    <w:p w:rsidR="00AD0EC7" w:rsidRPr="00375DDD" w:rsidRDefault="00AD0EC7" w:rsidP="000B6007"/>
    <w:p w:rsidR="00BF38BB" w:rsidRPr="00375DDD" w:rsidRDefault="00BF38BB"/>
    <w:p w:rsidR="00BF38BB" w:rsidRPr="00375DDD" w:rsidRDefault="00BF38BB">
      <w:pPr>
        <w:rPr>
          <w:b/>
        </w:rPr>
      </w:pPr>
    </w:p>
    <w:p w:rsidR="00BF38BB" w:rsidRPr="00375DDD" w:rsidRDefault="00BF38BB" w:rsidP="00A66EFB">
      <w:pPr>
        <w:pStyle w:val="Pagenumber"/>
        <w:jc w:val="left"/>
        <w:rPr>
          <w:rFonts w:ascii="Times New Roman" w:hAnsi="Times New Roman"/>
          <w:b/>
        </w:rPr>
      </w:pPr>
      <w:r w:rsidRPr="00375DDD">
        <w:rPr>
          <w:rFonts w:ascii="Times New Roman" w:hAnsi="Times New Roman"/>
          <w:b/>
        </w:rPr>
        <w:t xml:space="preserve">ABSTRACT: </w:t>
      </w:r>
    </w:p>
    <w:p w:rsidR="00BF38BB" w:rsidRPr="00375DDD" w:rsidRDefault="00BF38BB" w:rsidP="00A66EFB">
      <w:pPr>
        <w:pStyle w:val="Pagenumber"/>
        <w:jc w:val="left"/>
        <w:rPr>
          <w:rFonts w:ascii="Times New Roman" w:hAnsi="Times New Roman"/>
        </w:rPr>
      </w:pPr>
    </w:p>
    <w:p w:rsidR="00BF38BB" w:rsidRPr="00375DDD" w:rsidRDefault="00AD0EC7" w:rsidP="00A66EFB">
      <w:pPr>
        <w:pStyle w:val="Pagenumber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This presentation will consist of informing participants on best practices in active learning to </w:t>
      </w:r>
      <w:proofErr w:type="gramStart"/>
      <w:r>
        <w:rPr>
          <w:rFonts w:ascii="Times New Roman" w:hAnsi="Times New Roman"/>
        </w:rPr>
        <w:t>be used</w:t>
      </w:r>
      <w:proofErr w:type="gramEnd"/>
      <w:r>
        <w:rPr>
          <w:rFonts w:ascii="Times New Roman" w:hAnsi="Times New Roman"/>
        </w:rPr>
        <w:t xml:space="preserve"> in the typical lecture classroom.  Content will focus on the use of strategies that </w:t>
      </w:r>
      <w:proofErr w:type="gramStart"/>
      <w:r>
        <w:rPr>
          <w:rFonts w:ascii="Times New Roman" w:hAnsi="Times New Roman"/>
        </w:rPr>
        <w:t>include, audience response systems, case studies, gaming, classroom assessment techniques (CATS), and collaborative learning</w:t>
      </w:r>
      <w:proofErr w:type="gramEnd"/>
      <w:r>
        <w:rPr>
          <w:rFonts w:ascii="Times New Roman" w:hAnsi="Times New Roman"/>
        </w:rPr>
        <w:t xml:space="preserve">. A focus will be on the effective use of technology in the classroom to include smart phones, tablets, and computers. </w:t>
      </w:r>
    </w:p>
    <w:p w:rsidR="00BF38BB" w:rsidRPr="00375DDD" w:rsidRDefault="00BF38BB" w:rsidP="00A66EFB">
      <w:pPr>
        <w:pStyle w:val="Pagenumber"/>
        <w:jc w:val="left"/>
        <w:rPr>
          <w:rFonts w:ascii="Times New Roman" w:hAnsi="Times New Roman"/>
        </w:rPr>
      </w:pPr>
    </w:p>
    <w:p w:rsidR="00A66EFB" w:rsidRPr="00375DDD" w:rsidRDefault="00A66EFB" w:rsidP="00A66EFB">
      <w:pPr>
        <w:pStyle w:val="Pagenumber"/>
        <w:jc w:val="left"/>
        <w:rPr>
          <w:rFonts w:ascii="Times New Roman" w:hAnsi="Times New Roman"/>
          <w:b/>
        </w:rPr>
      </w:pPr>
    </w:p>
    <w:p w:rsidR="00BF38BB" w:rsidRPr="00375DDD" w:rsidRDefault="00BF38BB" w:rsidP="00A66EFB">
      <w:pPr>
        <w:pStyle w:val="Pagenumber"/>
        <w:jc w:val="left"/>
        <w:rPr>
          <w:rFonts w:ascii="Times New Roman" w:hAnsi="Times New Roman"/>
          <w:b/>
        </w:rPr>
      </w:pPr>
      <w:r w:rsidRPr="00375DDD">
        <w:rPr>
          <w:rFonts w:ascii="Times New Roman" w:hAnsi="Times New Roman"/>
          <w:b/>
        </w:rPr>
        <w:t xml:space="preserve">BIOGRAPHY: </w:t>
      </w:r>
    </w:p>
    <w:p w:rsidR="00454CC4" w:rsidRDefault="00AD0EC7" w:rsidP="00AD0EC7">
      <w:pPr>
        <w:pStyle w:val="Objective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Laureen Turner is a </w:t>
      </w:r>
      <w:r w:rsidRPr="00AD0EC7">
        <w:rPr>
          <w:rFonts w:ascii="Times New Roman" w:hAnsi="Times New Roman"/>
          <w:sz w:val="24"/>
          <w:szCs w:val="24"/>
        </w:rPr>
        <w:t>dedicated professional with</w:t>
      </w:r>
      <w:r>
        <w:rPr>
          <w:rFonts w:ascii="Times New Roman" w:hAnsi="Times New Roman"/>
          <w:sz w:val="24"/>
          <w:szCs w:val="24"/>
        </w:rPr>
        <w:t xml:space="preserve"> a passion for </w:t>
      </w:r>
      <w:r w:rsidR="00454CC4">
        <w:rPr>
          <w:rFonts w:ascii="Times New Roman" w:hAnsi="Times New Roman"/>
          <w:sz w:val="24"/>
          <w:szCs w:val="24"/>
        </w:rPr>
        <w:t xml:space="preserve">interactive, evidence-based teaching pedagogy to enhance student learning.  </w:t>
      </w:r>
      <w:r>
        <w:rPr>
          <w:rFonts w:ascii="Times New Roman" w:hAnsi="Times New Roman"/>
          <w:sz w:val="24"/>
          <w:szCs w:val="24"/>
        </w:rPr>
        <w:t xml:space="preserve">In the classroom, Laureen </w:t>
      </w:r>
      <w:r w:rsidR="00454CC4">
        <w:rPr>
          <w:rFonts w:ascii="Times New Roman" w:hAnsi="Times New Roman"/>
          <w:sz w:val="24"/>
          <w:szCs w:val="24"/>
        </w:rPr>
        <w:t xml:space="preserve">utilizes several </w:t>
      </w:r>
      <w:r w:rsidRPr="00AD0EC7">
        <w:rPr>
          <w:rFonts w:ascii="Times New Roman" w:hAnsi="Times New Roman"/>
          <w:sz w:val="24"/>
          <w:szCs w:val="24"/>
        </w:rPr>
        <w:t>interactive opportunities</w:t>
      </w:r>
      <w:r w:rsidR="00544E1E">
        <w:rPr>
          <w:rFonts w:ascii="Times New Roman" w:hAnsi="Times New Roman"/>
          <w:sz w:val="24"/>
          <w:szCs w:val="24"/>
        </w:rPr>
        <w:t xml:space="preserve"> to</w:t>
      </w:r>
      <w:r w:rsidR="00454CC4">
        <w:rPr>
          <w:rFonts w:ascii="Times New Roman" w:hAnsi="Times New Roman"/>
          <w:sz w:val="24"/>
          <w:szCs w:val="24"/>
        </w:rPr>
        <w:t xml:space="preserve"> enhance student learning.  </w:t>
      </w:r>
    </w:p>
    <w:p w:rsidR="00AD0EC7" w:rsidRDefault="00AD0EC7" w:rsidP="00AD0EC7">
      <w:pPr>
        <w:pStyle w:val="Objective"/>
        <w:jc w:val="left"/>
        <w:rPr>
          <w:rFonts w:ascii="Times New Roman" w:hAnsi="Times New Roman"/>
          <w:sz w:val="24"/>
          <w:szCs w:val="24"/>
        </w:rPr>
      </w:pPr>
      <w:r w:rsidRPr="00AD0EC7">
        <w:rPr>
          <w:rFonts w:ascii="Times New Roman" w:hAnsi="Times New Roman"/>
          <w:sz w:val="24"/>
          <w:szCs w:val="24"/>
        </w:rPr>
        <w:t>In the clinical se</w:t>
      </w:r>
      <w:r>
        <w:rPr>
          <w:rFonts w:ascii="Times New Roman" w:hAnsi="Times New Roman"/>
          <w:sz w:val="24"/>
          <w:szCs w:val="24"/>
        </w:rPr>
        <w:t xml:space="preserve">tting, Laureen works toward </w:t>
      </w:r>
      <w:r w:rsidRPr="00AD0EC7">
        <w:rPr>
          <w:rFonts w:ascii="Times New Roman" w:hAnsi="Times New Roman"/>
          <w:sz w:val="24"/>
          <w:szCs w:val="24"/>
        </w:rPr>
        <w:t>find</w:t>
      </w:r>
      <w:r>
        <w:rPr>
          <w:rFonts w:ascii="Times New Roman" w:hAnsi="Times New Roman"/>
          <w:sz w:val="24"/>
          <w:szCs w:val="24"/>
        </w:rPr>
        <w:t>ing</w:t>
      </w:r>
      <w:r w:rsidRPr="00AD0EC7">
        <w:rPr>
          <w:rFonts w:ascii="Times New Roman" w:hAnsi="Times New Roman"/>
          <w:sz w:val="24"/>
          <w:szCs w:val="24"/>
        </w:rPr>
        <w:t xml:space="preserve"> unique learning opportunities to augment classroom instruction and promote critical thinking. </w:t>
      </w:r>
    </w:p>
    <w:p w:rsidR="00AD0EC7" w:rsidRDefault="00AD0EC7" w:rsidP="00AD0EC7">
      <w:pPr>
        <w:pStyle w:val="BodyText"/>
      </w:pPr>
      <w:r>
        <w:t xml:space="preserve">Areas of clinical expertise include: pediatrics, maternal child, home care, hospice care, nursery, and informatics.  Teaching expertise includes professional nursing, pediatrics, maternal child, evidence-based practice and nursing informatics.  </w:t>
      </w:r>
    </w:p>
    <w:p w:rsidR="00AD0EC7" w:rsidRPr="00AD0EC7" w:rsidRDefault="00AD0EC7" w:rsidP="00AD0EC7">
      <w:pPr>
        <w:pStyle w:val="BodyText"/>
      </w:pPr>
      <w:r>
        <w:t>Additionally, Laureen lectures on topics of active learning strategies, critical thinking in clinical education</w:t>
      </w:r>
      <w:proofErr w:type="gramStart"/>
      <w:r>
        <w:t>,</w:t>
      </w:r>
      <w:proofErr w:type="gramEnd"/>
      <w:r>
        <w:t xml:space="preserve"> preparation for clinical education, self-efficacy, and faculty mentorship.  </w:t>
      </w:r>
    </w:p>
    <w:p w:rsidR="00A66EFB" w:rsidRPr="00375DDD" w:rsidRDefault="00A66EFB" w:rsidP="00A66EFB">
      <w:pPr>
        <w:pStyle w:val="Pagenumber"/>
        <w:jc w:val="left"/>
        <w:rPr>
          <w:rFonts w:ascii="Times New Roman" w:hAnsi="Times New Roman"/>
          <w:b/>
        </w:rPr>
      </w:pPr>
    </w:p>
    <w:p w:rsidR="00A66EFB" w:rsidRPr="00375DDD" w:rsidRDefault="00A66EFB" w:rsidP="00A66EFB">
      <w:pPr>
        <w:pStyle w:val="Pagenumber"/>
        <w:jc w:val="left"/>
        <w:rPr>
          <w:rFonts w:ascii="Times New Roman" w:hAnsi="Times New Roman"/>
          <w:b/>
        </w:rPr>
      </w:pPr>
      <w:bookmarkStart w:id="0" w:name="_GoBack"/>
      <w:bookmarkEnd w:id="0"/>
    </w:p>
    <w:p w:rsidR="00BF38BB" w:rsidRPr="00375DDD" w:rsidRDefault="00BF38BB" w:rsidP="00A66EFB">
      <w:pPr>
        <w:pStyle w:val="Pagenumber"/>
        <w:jc w:val="left"/>
        <w:rPr>
          <w:rFonts w:ascii="Times New Roman" w:hAnsi="Times New Roman"/>
        </w:rPr>
      </w:pPr>
    </w:p>
    <w:p w:rsidR="00B42B28" w:rsidRDefault="00B42B28" w:rsidP="00BF38BB">
      <w:pPr>
        <w:pStyle w:val="Pagenumber"/>
        <w:jc w:val="left"/>
        <w:rPr>
          <w:rFonts w:ascii="Times New Roman" w:hAnsi="Times New Roman"/>
        </w:rPr>
      </w:pPr>
    </w:p>
    <w:p w:rsidR="00544E1E" w:rsidRDefault="00544E1E" w:rsidP="00BF38BB">
      <w:pPr>
        <w:pStyle w:val="Pagenumber"/>
        <w:jc w:val="left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>
            <wp:extent cx="2830941" cy="30206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f_f_c_t_3c_pms_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354" cy="302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E1E" w:rsidRDefault="00544E1E" w:rsidP="00BF38BB">
      <w:pPr>
        <w:pStyle w:val="Pagenumber"/>
        <w:jc w:val="left"/>
        <w:rPr>
          <w:rFonts w:ascii="Times New Roman" w:hAnsi="Times New Roman"/>
        </w:rPr>
      </w:pPr>
    </w:p>
    <w:p w:rsidR="00544E1E" w:rsidRDefault="00544E1E" w:rsidP="00BF38BB">
      <w:pPr>
        <w:pStyle w:val="Pagenumber"/>
        <w:jc w:val="left"/>
        <w:rPr>
          <w:rFonts w:ascii="Times New Roman" w:hAnsi="Times New Roman"/>
        </w:rPr>
      </w:pPr>
    </w:p>
    <w:p w:rsidR="00544E1E" w:rsidRPr="00375DDD" w:rsidRDefault="00544E1E" w:rsidP="00BF38BB">
      <w:pPr>
        <w:pStyle w:val="Pagenumber"/>
        <w:jc w:val="left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>
            <wp:extent cx="1714500" cy="2286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ureenHeadsho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4E1E" w:rsidRPr="00375DDD" w:rsidSect="00DF4F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BB"/>
    <w:rsid w:val="000B6007"/>
    <w:rsid w:val="0017737D"/>
    <w:rsid w:val="0028698E"/>
    <w:rsid w:val="00375DDD"/>
    <w:rsid w:val="003A3C75"/>
    <w:rsid w:val="00454CC4"/>
    <w:rsid w:val="0048709B"/>
    <w:rsid w:val="00511BD6"/>
    <w:rsid w:val="00544E1E"/>
    <w:rsid w:val="00576F05"/>
    <w:rsid w:val="0064037E"/>
    <w:rsid w:val="00706849"/>
    <w:rsid w:val="00791953"/>
    <w:rsid w:val="007C49D6"/>
    <w:rsid w:val="008342C1"/>
    <w:rsid w:val="00915E49"/>
    <w:rsid w:val="00A66EFB"/>
    <w:rsid w:val="00AD0EC7"/>
    <w:rsid w:val="00B42B28"/>
    <w:rsid w:val="00BB70E2"/>
    <w:rsid w:val="00BF38BB"/>
    <w:rsid w:val="00C467D1"/>
    <w:rsid w:val="00DE5829"/>
    <w:rsid w:val="00DF4F16"/>
    <w:rsid w:val="00F4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8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BF38BB"/>
    <w:pPr>
      <w:keepNext/>
      <w:tabs>
        <w:tab w:val="num" w:pos="0"/>
      </w:tabs>
      <w:jc w:val="center"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F38BB"/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customStyle="1" w:styleId="Pagenumber">
    <w:name w:val="Page number"/>
    <w:basedOn w:val="Normal"/>
    <w:rsid w:val="00BF38BB"/>
    <w:pPr>
      <w:jc w:val="center"/>
    </w:pPr>
    <w:rPr>
      <w:rFonts w:ascii="Times" w:hAnsi="Times"/>
    </w:rPr>
  </w:style>
  <w:style w:type="character" w:styleId="Hyperlink">
    <w:name w:val="Hyperlink"/>
    <w:basedOn w:val="DefaultParagraphFont"/>
    <w:uiPriority w:val="99"/>
    <w:unhideWhenUsed/>
    <w:rsid w:val="00BF38B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38BB"/>
    <w:rPr>
      <w:color w:val="800080" w:themeColor="followedHyperlink"/>
      <w:u w:val="single"/>
    </w:rPr>
  </w:style>
  <w:style w:type="paragraph" w:customStyle="1" w:styleId="Objective">
    <w:name w:val="Objective"/>
    <w:basedOn w:val="Normal"/>
    <w:next w:val="BodyText"/>
    <w:rsid w:val="00AD0EC7"/>
    <w:pPr>
      <w:suppressAutoHyphens w:val="0"/>
      <w:spacing w:before="60" w:after="220" w:line="220" w:lineRule="atLeast"/>
      <w:jc w:val="both"/>
    </w:pPr>
    <w:rPr>
      <w:rFonts w:ascii="Garamond" w:hAnsi="Garamond"/>
      <w:sz w:val="22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D0EC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D0EC7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E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E1E"/>
    <w:rPr>
      <w:rFonts w:ascii="Lucida Grande" w:eastAsia="Times New Roman" w:hAnsi="Lucida Grande" w:cs="Lucida Grande"/>
      <w:sz w:val="18"/>
      <w:szCs w:val="18"/>
      <w:lang w:val="en-US"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8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BF38BB"/>
    <w:pPr>
      <w:keepNext/>
      <w:tabs>
        <w:tab w:val="num" w:pos="0"/>
      </w:tabs>
      <w:jc w:val="center"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F38BB"/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customStyle="1" w:styleId="Pagenumber">
    <w:name w:val="Page number"/>
    <w:basedOn w:val="Normal"/>
    <w:rsid w:val="00BF38BB"/>
    <w:pPr>
      <w:jc w:val="center"/>
    </w:pPr>
    <w:rPr>
      <w:rFonts w:ascii="Times" w:hAnsi="Times"/>
    </w:rPr>
  </w:style>
  <w:style w:type="character" w:styleId="Hyperlink">
    <w:name w:val="Hyperlink"/>
    <w:basedOn w:val="DefaultParagraphFont"/>
    <w:uiPriority w:val="99"/>
    <w:unhideWhenUsed/>
    <w:rsid w:val="00BF38B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38BB"/>
    <w:rPr>
      <w:color w:val="800080" w:themeColor="followedHyperlink"/>
      <w:u w:val="single"/>
    </w:rPr>
  </w:style>
  <w:style w:type="paragraph" w:customStyle="1" w:styleId="Objective">
    <w:name w:val="Objective"/>
    <w:basedOn w:val="Normal"/>
    <w:next w:val="BodyText"/>
    <w:rsid w:val="00AD0EC7"/>
    <w:pPr>
      <w:suppressAutoHyphens w:val="0"/>
      <w:spacing w:before="60" w:after="220" w:line="220" w:lineRule="atLeast"/>
      <w:jc w:val="both"/>
    </w:pPr>
    <w:rPr>
      <w:rFonts w:ascii="Garamond" w:hAnsi="Garamond"/>
      <w:sz w:val="22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D0EC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D0EC7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E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E1E"/>
    <w:rPr>
      <w:rFonts w:ascii="Lucida Grande" w:eastAsia="Times New Roman" w:hAnsi="Lucida Grande" w:cs="Lucida Grande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 Dons!</cp:lastModifiedBy>
  <cp:revision>2</cp:revision>
  <dcterms:created xsi:type="dcterms:W3CDTF">2016-09-07T17:01:00Z</dcterms:created>
  <dcterms:modified xsi:type="dcterms:W3CDTF">2016-09-07T17:01:00Z</dcterms:modified>
</cp:coreProperties>
</file>