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268" w:rsidRDefault="000D1268" w:rsidP="002004F6">
      <w:pPr>
        <w:shd w:val="clear" w:color="auto" w:fill="FFFFFF"/>
        <w:spacing w:after="0" w:line="240" w:lineRule="auto"/>
        <w:ind w:firstLine="720"/>
        <w:rPr>
          <w:rFonts w:ascii="Times New Roman" w:eastAsia="Times New Roman" w:hAnsi="Times New Roman" w:cs="Times New Roman"/>
          <w:color w:val="212121"/>
          <w:sz w:val="24"/>
          <w:szCs w:val="24"/>
          <w:lang w:eastAsia="en-AU"/>
        </w:rPr>
      </w:pPr>
    </w:p>
    <w:p w:rsidR="000D1268" w:rsidRPr="003F7B21" w:rsidRDefault="000D1268" w:rsidP="000D1268">
      <w:pPr>
        <w:autoSpaceDE w:val="0"/>
        <w:autoSpaceDN w:val="0"/>
        <w:adjustRightInd w:val="0"/>
        <w:spacing w:after="0" w:line="240" w:lineRule="auto"/>
        <w:jc w:val="center"/>
        <w:rPr>
          <w:rFonts w:ascii="Times New Roman" w:hAnsi="Times New Roman" w:cs="Times New Roman"/>
          <w:b/>
          <w:sz w:val="24"/>
          <w:szCs w:val="24"/>
        </w:rPr>
      </w:pPr>
      <w:r w:rsidRPr="003F7B21">
        <w:rPr>
          <w:rFonts w:ascii="Times New Roman" w:eastAsia="MS PGothic" w:hAnsi="Times New Roman" w:cs="Times New Roman"/>
          <w:b/>
          <w:color w:val="000000"/>
          <w:sz w:val="24"/>
          <w:szCs w:val="24"/>
        </w:rPr>
        <w:t xml:space="preserve">Title: </w:t>
      </w:r>
      <w:r w:rsidRPr="003F7B21">
        <w:rPr>
          <w:rFonts w:ascii="Times New Roman" w:hAnsi="Times New Roman" w:cs="Times New Roman"/>
          <w:b/>
          <w:sz w:val="24"/>
          <w:szCs w:val="24"/>
        </w:rPr>
        <w:t>Using virtual simulation to develop undergraduate nursing student skills in decision-making and prioritisation. A pilot study</w:t>
      </w:r>
    </w:p>
    <w:p w:rsidR="000D1268" w:rsidRPr="003F7B21" w:rsidRDefault="000D1268" w:rsidP="000D1268">
      <w:pPr>
        <w:jc w:val="center"/>
        <w:rPr>
          <w:rFonts w:ascii="Times New Roman" w:eastAsia="MS PGothic" w:hAnsi="Times New Roman" w:cs="Times New Roman"/>
          <w:color w:val="000000"/>
          <w:sz w:val="24"/>
          <w:szCs w:val="24"/>
        </w:rPr>
      </w:pPr>
    </w:p>
    <w:p w:rsidR="000D1268" w:rsidRPr="003F7B21" w:rsidRDefault="000D1268" w:rsidP="000D1268">
      <w:pPr>
        <w:jc w:val="center"/>
        <w:rPr>
          <w:rFonts w:ascii="Times New Roman" w:hAnsi="Times New Roman" w:cs="Times New Roman"/>
          <w:bCs/>
          <w:sz w:val="24"/>
          <w:szCs w:val="24"/>
        </w:rPr>
      </w:pPr>
      <w:r w:rsidRPr="003F7B21">
        <w:rPr>
          <w:rFonts w:ascii="Times New Roman" w:eastAsia="MS PGothic" w:hAnsi="Times New Roman" w:cs="Times New Roman"/>
          <w:color w:val="000000"/>
          <w:sz w:val="24"/>
          <w:szCs w:val="24"/>
        </w:rPr>
        <w:br/>
      </w:r>
      <w:r w:rsidRPr="003F7B21">
        <w:rPr>
          <w:rFonts w:ascii="Times New Roman" w:hAnsi="Times New Roman" w:cs="Times New Roman"/>
          <w:b/>
          <w:sz w:val="24"/>
          <w:szCs w:val="24"/>
        </w:rPr>
        <w:t xml:space="preserve">     </w:t>
      </w:r>
      <w:r w:rsidRPr="003F7B21">
        <w:rPr>
          <w:rFonts w:ascii="Times New Roman" w:eastAsia="MS PGothic" w:hAnsi="Times New Roman" w:cs="Times New Roman"/>
          <w:color w:val="000000"/>
          <w:sz w:val="24"/>
          <w:szCs w:val="24"/>
        </w:rPr>
        <w:t xml:space="preserve">Name: </w:t>
      </w:r>
      <w:r w:rsidRPr="003F7B21">
        <w:rPr>
          <w:rFonts w:ascii="Times New Roman" w:hAnsi="Times New Roman" w:cs="Times New Roman"/>
          <w:sz w:val="24"/>
          <w:szCs w:val="24"/>
        </w:rPr>
        <w:t xml:space="preserve">Mrs </w:t>
      </w:r>
      <w:proofErr w:type="spellStart"/>
      <w:r w:rsidRPr="003F7B21">
        <w:rPr>
          <w:rFonts w:ascii="Times New Roman" w:hAnsi="Times New Roman" w:cs="Times New Roman"/>
          <w:sz w:val="24"/>
          <w:szCs w:val="24"/>
        </w:rPr>
        <w:t>Pauletta</w:t>
      </w:r>
      <w:proofErr w:type="spellEnd"/>
      <w:r w:rsidRPr="003F7B21">
        <w:rPr>
          <w:rFonts w:ascii="Times New Roman" w:hAnsi="Times New Roman" w:cs="Times New Roman"/>
          <w:sz w:val="24"/>
          <w:szCs w:val="24"/>
        </w:rPr>
        <w:t xml:space="preserve"> Irwin</w:t>
      </w:r>
      <w:r w:rsidRPr="003F7B21">
        <w:rPr>
          <w:rFonts w:ascii="Times New Roman" w:eastAsia="MS PGothic" w:hAnsi="Times New Roman" w:cs="Times New Roman"/>
          <w:color w:val="000000"/>
          <w:sz w:val="24"/>
          <w:szCs w:val="24"/>
        </w:rPr>
        <w:t xml:space="preserve">, </w:t>
      </w:r>
      <w:r w:rsidRPr="003F7B21">
        <w:rPr>
          <w:rFonts w:ascii="Times New Roman" w:hAnsi="Times New Roman" w:cs="Times New Roman"/>
          <w:bCs/>
          <w:sz w:val="24"/>
          <w:szCs w:val="24"/>
        </w:rPr>
        <w:t xml:space="preserve">Dr Sarah </w:t>
      </w:r>
      <w:proofErr w:type="spellStart"/>
      <w:r w:rsidRPr="003F7B21">
        <w:rPr>
          <w:rFonts w:ascii="Times New Roman" w:hAnsi="Times New Roman" w:cs="Times New Roman"/>
          <w:bCs/>
          <w:sz w:val="24"/>
          <w:szCs w:val="24"/>
        </w:rPr>
        <w:t>Geal</w:t>
      </w:r>
      <w:proofErr w:type="spellEnd"/>
      <w:r w:rsidRPr="003F7B21">
        <w:rPr>
          <w:rFonts w:ascii="Times New Roman" w:hAnsi="Times New Roman" w:cs="Times New Roman"/>
          <w:bCs/>
          <w:sz w:val="24"/>
          <w:szCs w:val="24"/>
        </w:rPr>
        <w:t xml:space="preserve"> and Dr Muhammad Alqudah</w:t>
      </w:r>
    </w:p>
    <w:p w:rsidR="000D1268" w:rsidRPr="003F7B21" w:rsidRDefault="000D1268" w:rsidP="000D1268">
      <w:pPr>
        <w:jc w:val="center"/>
        <w:rPr>
          <w:rFonts w:ascii="Times New Roman" w:hAnsi="Times New Roman" w:cs="Times New Roman"/>
          <w:sz w:val="24"/>
          <w:szCs w:val="24"/>
        </w:rPr>
      </w:pPr>
      <w:r w:rsidRPr="003F7B21">
        <w:rPr>
          <w:rFonts w:ascii="Times New Roman" w:hAnsi="Times New Roman" w:cs="Times New Roman"/>
          <w:sz w:val="24"/>
          <w:szCs w:val="24"/>
        </w:rPr>
        <w:t xml:space="preserve">School of Nursing and Midwifery -Faculty of Health and Medicine- </w:t>
      </w:r>
    </w:p>
    <w:p w:rsidR="000D1268" w:rsidRPr="003F7B21" w:rsidRDefault="000D1268" w:rsidP="000D1268">
      <w:pPr>
        <w:jc w:val="center"/>
        <w:rPr>
          <w:rFonts w:ascii="Times New Roman" w:hAnsi="Times New Roman" w:cs="Times New Roman"/>
          <w:sz w:val="24"/>
          <w:szCs w:val="24"/>
        </w:rPr>
      </w:pPr>
      <w:r w:rsidRPr="003F7B21">
        <w:rPr>
          <w:rFonts w:ascii="Times New Roman" w:hAnsi="Times New Roman" w:cs="Times New Roman"/>
          <w:b/>
          <w:bCs/>
          <w:color w:val="000000"/>
          <w:sz w:val="24"/>
          <w:szCs w:val="24"/>
          <w:lang w:eastAsia="en-AU"/>
        </w:rPr>
        <w:t>The University of Newcastle (UON)</w:t>
      </w:r>
    </w:p>
    <w:p w:rsidR="000D1268" w:rsidRDefault="000D1268" w:rsidP="002004F6">
      <w:pPr>
        <w:shd w:val="clear" w:color="auto" w:fill="FFFFFF"/>
        <w:spacing w:after="0" w:line="240" w:lineRule="auto"/>
        <w:ind w:firstLine="720"/>
        <w:rPr>
          <w:rFonts w:ascii="Times New Roman" w:eastAsia="Times New Roman" w:hAnsi="Times New Roman" w:cs="Times New Roman"/>
          <w:color w:val="212121"/>
          <w:sz w:val="24"/>
          <w:szCs w:val="24"/>
          <w:lang w:eastAsia="en-AU"/>
        </w:rPr>
      </w:pPr>
    </w:p>
    <w:p w:rsidR="000D1268" w:rsidRDefault="000D1268" w:rsidP="002004F6">
      <w:pPr>
        <w:shd w:val="clear" w:color="auto" w:fill="FFFFFF"/>
        <w:spacing w:after="0" w:line="240" w:lineRule="auto"/>
        <w:ind w:firstLine="720"/>
        <w:rPr>
          <w:rFonts w:ascii="Times New Roman" w:eastAsia="Times New Roman" w:hAnsi="Times New Roman" w:cs="Times New Roman"/>
          <w:color w:val="212121"/>
          <w:sz w:val="24"/>
          <w:szCs w:val="24"/>
          <w:lang w:eastAsia="en-AU"/>
        </w:rPr>
      </w:pPr>
    </w:p>
    <w:p w:rsidR="000D1268" w:rsidRDefault="000D1268" w:rsidP="002004F6">
      <w:pPr>
        <w:shd w:val="clear" w:color="auto" w:fill="FFFFFF"/>
        <w:spacing w:after="0" w:line="240" w:lineRule="auto"/>
        <w:ind w:firstLine="720"/>
        <w:rPr>
          <w:rFonts w:ascii="Times New Roman" w:eastAsia="Times New Roman" w:hAnsi="Times New Roman" w:cs="Times New Roman"/>
          <w:color w:val="212121"/>
          <w:sz w:val="24"/>
          <w:szCs w:val="24"/>
          <w:lang w:eastAsia="en-AU"/>
        </w:rPr>
      </w:pPr>
    </w:p>
    <w:p w:rsidR="002004F6" w:rsidRPr="002004F6" w:rsidRDefault="002004F6" w:rsidP="002004F6">
      <w:pPr>
        <w:shd w:val="clear" w:color="auto" w:fill="FFFFFF"/>
        <w:spacing w:after="0" w:line="240" w:lineRule="auto"/>
        <w:ind w:firstLine="720"/>
        <w:rPr>
          <w:rFonts w:ascii="Segoe UI" w:eastAsia="Times New Roman" w:hAnsi="Segoe UI" w:cs="Segoe UI"/>
          <w:color w:val="212121"/>
          <w:sz w:val="23"/>
          <w:szCs w:val="23"/>
          <w:lang w:eastAsia="en-AU"/>
        </w:rPr>
      </w:pPr>
      <w:r w:rsidRPr="002004F6">
        <w:rPr>
          <w:rFonts w:ascii="Times New Roman" w:eastAsia="Times New Roman" w:hAnsi="Times New Roman" w:cs="Times New Roman"/>
          <w:color w:val="212121"/>
          <w:sz w:val="24"/>
          <w:szCs w:val="24"/>
          <w:lang w:eastAsia="en-AU"/>
        </w:rPr>
        <w:t xml:space="preserve">Contemporary nursing educators </w:t>
      </w:r>
      <w:proofErr w:type="gramStart"/>
      <w:r w:rsidRPr="002004F6">
        <w:rPr>
          <w:rFonts w:ascii="Times New Roman" w:eastAsia="Times New Roman" w:hAnsi="Times New Roman" w:cs="Times New Roman"/>
          <w:color w:val="212121"/>
          <w:sz w:val="24"/>
          <w:szCs w:val="24"/>
          <w:lang w:eastAsia="en-AU"/>
        </w:rPr>
        <w:t>are challenged</w:t>
      </w:r>
      <w:proofErr w:type="gramEnd"/>
      <w:r w:rsidRPr="002004F6">
        <w:rPr>
          <w:rFonts w:ascii="Times New Roman" w:eastAsia="Times New Roman" w:hAnsi="Times New Roman" w:cs="Times New Roman"/>
          <w:color w:val="212121"/>
          <w:sz w:val="24"/>
          <w:szCs w:val="24"/>
          <w:lang w:eastAsia="en-AU"/>
        </w:rPr>
        <w:t xml:space="preserve"> to meet student expectations of learning that is both flexible and engaging. Nursing education </w:t>
      </w:r>
      <w:proofErr w:type="gramStart"/>
      <w:r w:rsidRPr="002004F6">
        <w:rPr>
          <w:rFonts w:ascii="Times New Roman" w:eastAsia="Times New Roman" w:hAnsi="Times New Roman" w:cs="Times New Roman"/>
          <w:color w:val="212121"/>
          <w:sz w:val="24"/>
          <w:szCs w:val="24"/>
          <w:lang w:eastAsia="en-AU"/>
        </w:rPr>
        <w:t>is further confounded</w:t>
      </w:r>
      <w:proofErr w:type="gramEnd"/>
      <w:r w:rsidRPr="002004F6">
        <w:rPr>
          <w:rFonts w:ascii="Times New Roman" w:eastAsia="Times New Roman" w:hAnsi="Times New Roman" w:cs="Times New Roman"/>
          <w:color w:val="212121"/>
          <w:sz w:val="24"/>
          <w:szCs w:val="24"/>
          <w:lang w:eastAsia="en-AU"/>
        </w:rPr>
        <w:t xml:space="preserve"> by reduced opportunities for consistent quality clinical experiences. Higher education must respond to these challenges by matching learning opportunities with stakeholder expectations. Simulation programs </w:t>
      </w:r>
      <w:proofErr w:type="gramStart"/>
      <w:r w:rsidRPr="002004F6">
        <w:rPr>
          <w:rFonts w:ascii="Times New Roman" w:eastAsia="Times New Roman" w:hAnsi="Times New Roman" w:cs="Times New Roman"/>
          <w:color w:val="212121"/>
          <w:sz w:val="24"/>
          <w:szCs w:val="24"/>
          <w:lang w:eastAsia="en-AU"/>
        </w:rPr>
        <w:t>are proven</w:t>
      </w:r>
      <w:proofErr w:type="gramEnd"/>
      <w:r w:rsidRPr="002004F6">
        <w:rPr>
          <w:rFonts w:ascii="Times New Roman" w:eastAsia="Times New Roman" w:hAnsi="Times New Roman" w:cs="Times New Roman"/>
          <w:color w:val="212121"/>
          <w:sz w:val="24"/>
          <w:szCs w:val="24"/>
          <w:lang w:eastAsia="en-AU"/>
        </w:rPr>
        <w:t xml:space="preserve"> effective educational tools in the healthcare context.  The use of virtual simulation in health care to support development of clinical reasoning and prioritisation skills is growing in importance. Yet, there remains a dearth of literature in this field. The focus of this project has then been to pilot and evaluate an acute care virtual simulation platform based around care prioritisation</w:t>
      </w:r>
      <w:r w:rsidR="00461294">
        <w:rPr>
          <w:rFonts w:ascii="Times New Roman" w:eastAsia="Times New Roman" w:hAnsi="Times New Roman" w:cs="Times New Roman"/>
          <w:color w:val="212121"/>
          <w:sz w:val="24"/>
          <w:szCs w:val="24"/>
          <w:lang w:eastAsia="en-AU"/>
        </w:rPr>
        <w:t xml:space="preserve">. </w:t>
      </w:r>
      <w:r w:rsidRPr="002004F6">
        <w:rPr>
          <w:rFonts w:ascii="Times New Roman" w:eastAsia="Times New Roman" w:hAnsi="Times New Roman" w:cs="Times New Roman"/>
          <w:color w:val="212121"/>
          <w:sz w:val="24"/>
          <w:szCs w:val="24"/>
          <w:lang w:eastAsia="en-AU"/>
        </w:rPr>
        <w:t xml:space="preserve">The pilot group were second year Bachelor of Nursing students from the University of Newcastle. The learning platform was evaluated for acceptance, functionality, confidence, and competence building in clinical decision-making when caring for </w:t>
      </w:r>
      <w:proofErr w:type="gramStart"/>
      <w:r w:rsidRPr="002004F6">
        <w:rPr>
          <w:rFonts w:ascii="Times New Roman" w:eastAsia="Times New Roman" w:hAnsi="Times New Roman" w:cs="Times New Roman"/>
          <w:color w:val="212121"/>
          <w:sz w:val="24"/>
          <w:szCs w:val="24"/>
          <w:lang w:eastAsia="en-AU"/>
        </w:rPr>
        <w:t>2</w:t>
      </w:r>
      <w:proofErr w:type="gramEnd"/>
      <w:r w:rsidRPr="002004F6">
        <w:rPr>
          <w:rFonts w:ascii="Times New Roman" w:eastAsia="Times New Roman" w:hAnsi="Times New Roman" w:cs="Times New Roman"/>
          <w:color w:val="212121"/>
          <w:sz w:val="24"/>
          <w:szCs w:val="24"/>
          <w:lang w:eastAsia="en-AU"/>
        </w:rPr>
        <w:t xml:space="preserve"> acute patients in a simulated hospital setting. The students had open access to the virtual simulation </w:t>
      </w:r>
      <w:proofErr w:type="gramStart"/>
      <w:r w:rsidRPr="002004F6">
        <w:rPr>
          <w:rFonts w:ascii="Times New Roman" w:eastAsia="Times New Roman" w:hAnsi="Times New Roman" w:cs="Times New Roman"/>
          <w:color w:val="212121"/>
          <w:sz w:val="24"/>
          <w:szCs w:val="24"/>
          <w:lang w:eastAsia="en-AU"/>
        </w:rPr>
        <w:t>for a</w:t>
      </w:r>
      <w:proofErr w:type="gramEnd"/>
      <w:r w:rsidRPr="002004F6">
        <w:rPr>
          <w:rFonts w:ascii="Times New Roman" w:eastAsia="Times New Roman" w:hAnsi="Times New Roman" w:cs="Times New Roman"/>
          <w:color w:val="212121"/>
          <w:sz w:val="24"/>
          <w:szCs w:val="24"/>
          <w:lang w:eastAsia="en-AU"/>
        </w:rPr>
        <w:t xml:space="preserve"> two weeks prior to attending focus group on campus. Transcripts of the focus groups were analysed thematically using narrative enquiry methods. Early results suggest that use of the virtual simulation added educational value to the students’ development of decision making and prioritisation skills. Students reported to feeling more confident prioritising assessment and care. This pilot learning virtual simulation suggests that the repeated use of the virtual program will enhance the knowledge and skills in decision-making and prioritisation so important in nursing.  </w:t>
      </w:r>
    </w:p>
    <w:p w:rsidR="002004F6" w:rsidRPr="002004F6" w:rsidRDefault="002004F6" w:rsidP="002004F6">
      <w:pPr>
        <w:shd w:val="clear" w:color="auto" w:fill="FFFFFF"/>
        <w:spacing w:after="0" w:line="240" w:lineRule="auto"/>
        <w:rPr>
          <w:rFonts w:ascii="Segoe UI" w:eastAsia="Times New Roman" w:hAnsi="Segoe UI" w:cs="Segoe UI"/>
          <w:color w:val="212121"/>
          <w:sz w:val="23"/>
          <w:szCs w:val="23"/>
          <w:lang w:eastAsia="en-AU"/>
        </w:rPr>
      </w:pPr>
      <w:r w:rsidRPr="002004F6">
        <w:rPr>
          <w:rFonts w:ascii="Calibri" w:eastAsia="Times New Roman" w:hAnsi="Calibri" w:cs="Calibri"/>
          <w:color w:val="212121"/>
          <w:lang w:eastAsia="en-AU"/>
        </w:rPr>
        <w:t> </w:t>
      </w:r>
    </w:p>
    <w:p w:rsidR="002004F6" w:rsidRPr="002004F6" w:rsidRDefault="002004F6" w:rsidP="002004F6">
      <w:pPr>
        <w:shd w:val="clear" w:color="auto" w:fill="FFFFFF"/>
        <w:spacing w:after="0" w:line="240" w:lineRule="auto"/>
        <w:rPr>
          <w:rFonts w:ascii="Segoe UI" w:eastAsia="Times New Roman" w:hAnsi="Segoe UI" w:cs="Segoe UI"/>
          <w:color w:val="212121"/>
          <w:sz w:val="23"/>
          <w:szCs w:val="23"/>
          <w:lang w:eastAsia="en-AU"/>
        </w:rPr>
      </w:pPr>
      <w:r w:rsidRPr="002004F6">
        <w:rPr>
          <w:rFonts w:ascii="Calibri" w:eastAsia="Times New Roman" w:hAnsi="Calibri" w:cs="Calibri"/>
          <w:color w:val="212121"/>
          <w:lang w:eastAsia="en-AU"/>
        </w:rPr>
        <w:t> </w:t>
      </w:r>
    </w:p>
    <w:p w:rsidR="002004F6" w:rsidRDefault="002004F6"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2004F6">
      <w:pPr>
        <w:shd w:val="clear" w:color="auto" w:fill="FFFFFF"/>
        <w:spacing w:after="0" w:line="240" w:lineRule="auto"/>
        <w:rPr>
          <w:rFonts w:ascii="Segoe UI" w:eastAsia="Times New Roman" w:hAnsi="Segoe UI" w:cs="Segoe UI"/>
          <w:color w:val="212121"/>
          <w:sz w:val="23"/>
          <w:szCs w:val="23"/>
          <w:lang w:eastAsia="en-AU"/>
        </w:rPr>
      </w:pPr>
    </w:p>
    <w:p w:rsidR="000D1268" w:rsidRDefault="000D1268" w:rsidP="000D1268">
      <w:pPr>
        <w:jc w:val="both"/>
        <w:rPr>
          <w:rFonts w:ascii="Times New Roman" w:hAnsi="Times New Roman" w:cs="Times New Roman"/>
          <w:b/>
          <w:sz w:val="24"/>
          <w:szCs w:val="24"/>
        </w:rPr>
      </w:pPr>
      <w:r w:rsidRPr="003F7B21">
        <w:rPr>
          <w:rFonts w:ascii="Times New Roman" w:hAnsi="Times New Roman" w:cs="Times New Roman"/>
          <w:b/>
          <w:sz w:val="24"/>
          <w:szCs w:val="24"/>
        </w:rPr>
        <w:t>Biography</w:t>
      </w:r>
    </w:p>
    <w:p w:rsidR="000D1268" w:rsidRDefault="000D1268" w:rsidP="000D1268">
      <w:pPr>
        <w:jc w:val="both"/>
        <w:rPr>
          <w:rFonts w:ascii="Times New Roman" w:hAnsi="Times New Roman" w:cs="Times New Roman"/>
          <w:b/>
          <w:sz w:val="24"/>
          <w:szCs w:val="24"/>
        </w:rPr>
      </w:pPr>
    </w:p>
    <w:p w:rsidR="000D1268" w:rsidRPr="000D1268" w:rsidRDefault="000D1268" w:rsidP="000D1268">
      <w:pPr>
        <w:jc w:val="both"/>
        <w:rPr>
          <w:rFonts w:ascii="Times New Roman" w:hAnsi="Times New Roman" w:cs="Times New Roman"/>
          <w:b/>
        </w:rPr>
      </w:pPr>
      <w:r w:rsidRPr="000D1268">
        <w:rPr>
          <w:rFonts w:ascii="Times New Roman" w:hAnsi="Times New Roman" w:cs="Times New Roman"/>
          <w:b/>
        </w:rPr>
        <w:t xml:space="preserve">Mrs. </w:t>
      </w:r>
      <w:proofErr w:type="spellStart"/>
      <w:r w:rsidRPr="000D1268">
        <w:rPr>
          <w:rFonts w:ascii="Times New Roman" w:hAnsi="Times New Roman" w:cs="Times New Roman"/>
          <w:b/>
        </w:rPr>
        <w:t>Pauletta</w:t>
      </w:r>
      <w:proofErr w:type="spellEnd"/>
      <w:r w:rsidRPr="000D1268">
        <w:rPr>
          <w:rFonts w:ascii="Times New Roman" w:hAnsi="Times New Roman" w:cs="Times New Roman"/>
          <w:b/>
        </w:rPr>
        <w:t xml:space="preserve"> Irwin</w:t>
      </w:r>
    </w:p>
    <w:p w:rsidR="000D1268" w:rsidRPr="000D1268" w:rsidRDefault="000D1268" w:rsidP="000D1268">
      <w:pPr>
        <w:jc w:val="both"/>
        <w:rPr>
          <w:rFonts w:ascii="Times New Roman" w:hAnsi="Times New Roman" w:cs="Times New Roman"/>
          <w:b/>
        </w:rPr>
      </w:pPr>
      <w:proofErr w:type="spellStart"/>
      <w:r w:rsidRPr="000D1268">
        <w:rPr>
          <w:rFonts w:ascii="Times New Roman" w:hAnsi="Times New Roman" w:cs="Times New Roman"/>
        </w:rPr>
        <w:t>Pauletta</w:t>
      </w:r>
      <w:proofErr w:type="spellEnd"/>
      <w:r w:rsidRPr="000D1268">
        <w:rPr>
          <w:rFonts w:ascii="Times New Roman" w:hAnsi="Times New Roman" w:cs="Times New Roman"/>
        </w:rPr>
        <w:t xml:space="preserve"> is a lecturer in the </w:t>
      </w:r>
      <w:proofErr w:type="spellStart"/>
      <w:r w:rsidRPr="000D1268">
        <w:rPr>
          <w:rFonts w:ascii="Times New Roman" w:hAnsi="Times New Roman" w:cs="Times New Roman"/>
        </w:rPr>
        <w:t>SoNM</w:t>
      </w:r>
      <w:proofErr w:type="spellEnd"/>
      <w:r w:rsidRPr="000D1268">
        <w:rPr>
          <w:rFonts w:ascii="Times New Roman" w:hAnsi="Times New Roman" w:cs="Times New Roman"/>
        </w:rPr>
        <w:t xml:space="preserve">. She has </w:t>
      </w:r>
      <w:r w:rsidRPr="000D1268">
        <w:rPr>
          <w:rFonts w:ascii="Times New Roman" w:hAnsi="Times New Roman" w:cs="Times New Roman"/>
          <w:color w:val="000000"/>
          <w:shd w:val="clear" w:color="auto" w:fill="FFFFFF"/>
        </w:rPr>
        <w:t xml:space="preserve">extensive experience teaching in traditional classrooms, clinical, simulation, and blended environments and has taught in undergraduate and </w:t>
      </w:r>
      <w:proofErr w:type="gramStart"/>
      <w:r w:rsidRPr="000D1268">
        <w:rPr>
          <w:rFonts w:ascii="Times New Roman" w:hAnsi="Times New Roman" w:cs="Times New Roman"/>
          <w:color w:val="000000"/>
          <w:shd w:val="clear" w:color="auto" w:fill="FFFFFF"/>
        </w:rPr>
        <w:t>post graduate</w:t>
      </w:r>
      <w:proofErr w:type="gramEnd"/>
      <w:r w:rsidRPr="000D1268">
        <w:rPr>
          <w:rFonts w:ascii="Times New Roman" w:hAnsi="Times New Roman" w:cs="Times New Roman"/>
          <w:color w:val="000000"/>
          <w:shd w:val="clear" w:color="auto" w:fill="FFFFFF"/>
        </w:rPr>
        <w:t xml:space="preserve"> levels of education.  </w:t>
      </w:r>
      <w:proofErr w:type="spellStart"/>
      <w:r w:rsidRPr="000D1268">
        <w:rPr>
          <w:rFonts w:ascii="Times New Roman" w:hAnsi="Times New Roman" w:cs="Times New Roman"/>
          <w:color w:val="000000"/>
          <w:shd w:val="clear" w:color="auto" w:fill="FFFFFF"/>
        </w:rPr>
        <w:t>Pauletta</w:t>
      </w:r>
      <w:proofErr w:type="spellEnd"/>
      <w:r w:rsidRPr="000D1268">
        <w:rPr>
          <w:rFonts w:ascii="Times New Roman" w:hAnsi="Times New Roman" w:cs="Times New Roman"/>
          <w:color w:val="000000"/>
          <w:shd w:val="clear" w:color="auto" w:fill="FFFFFF"/>
        </w:rPr>
        <w:t xml:space="preserve"> is the </w:t>
      </w:r>
      <w:r w:rsidRPr="000D1268">
        <w:rPr>
          <w:rFonts w:ascii="Times New Roman" w:hAnsi="Times New Roman" w:cs="Times New Roman"/>
        </w:rPr>
        <w:t xml:space="preserve">Simulated Learning Environment Coordinator for the University of Newcastle’s School of Nursing and Midwifery and has a strong history in various simulation platforms in her years of employment in the tertiary sector. </w:t>
      </w:r>
      <w:proofErr w:type="spellStart"/>
      <w:r w:rsidRPr="000D1268">
        <w:rPr>
          <w:rFonts w:ascii="Times New Roman" w:hAnsi="Times New Roman" w:cs="Times New Roman"/>
        </w:rPr>
        <w:t>Pauletta’s</w:t>
      </w:r>
      <w:proofErr w:type="spellEnd"/>
      <w:r w:rsidRPr="000D1268">
        <w:rPr>
          <w:rFonts w:ascii="Times New Roman" w:hAnsi="Times New Roman" w:cs="Times New Roman"/>
        </w:rPr>
        <w:t xml:space="preserve"> doctoral research considers the nature of learning in a virtual world for undergraduate nursing students.  </w:t>
      </w:r>
    </w:p>
    <w:p w:rsidR="000D1268" w:rsidRPr="000D1268" w:rsidRDefault="000D1268" w:rsidP="000D1268">
      <w:pPr>
        <w:jc w:val="both"/>
        <w:rPr>
          <w:rFonts w:ascii="Times New Roman" w:hAnsi="Times New Roman" w:cs="Times New Roman"/>
          <w:b/>
        </w:rPr>
      </w:pPr>
    </w:p>
    <w:p w:rsidR="000D1268" w:rsidRPr="000D1268" w:rsidRDefault="000D1268" w:rsidP="002004F6">
      <w:pPr>
        <w:shd w:val="clear" w:color="auto" w:fill="FFFFFF"/>
        <w:spacing w:after="0" w:line="240" w:lineRule="auto"/>
        <w:rPr>
          <w:rFonts w:ascii="Times New Roman" w:eastAsia="Times New Roman" w:hAnsi="Times New Roman" w:cs="Times New Roman"/>
          <w:b/>
          <w:color w:val="212121"/>
          <w:lang w:eastAsia="en-AU"/>
        </w:rPr>
      </w:pPr>
      <w:proofErr w:type="spellStart"/>
      <w:r w:rsidRPr="000D1268">
        <w:rPr>
          <w:rFonts w:ascii="Times New Roman" w:eastAsia="Times New Roman" w:hAnsi="Times New Roman" w:cs="Times New Roman"/>
          <w:b/>
          <w:color w:val="212121"/>
          <w:lang w:eastAsia="en-AU"/>
        </w:rPr>
        <w:t>Dr.</w:t>
      </w:r>
      <w:proofErr w:type="spellEnd"/>
      <w:r w:rsidRPr="000D1268">
        <w:rPr>
          <w:rFonts w:ascii="Times New Roman" w:eastAsia="Times New Roman" w:hAnsi="Times New Roman" w:cs="Times New Roman"/>
          <w:b/>
          <w:color w:val="212121"/>
          <w:lang w:eastAsia="en-AU"/>
        </w:rPr>
        <w:t xml:space="preserve"> Sara </w:t>
      </w:r>
      <w:proofErr w:type="spellStart"/>
      <w:r w:rsidRPr="000D1268">
        <w:rPr>
          <w:rFonts w:ascii="Times New Roman" w:eastAsia="Times New Roman" w:hAnsi="Times New Roman" w:cs="Times New Roman"/>
          <w:b/>
          <w:color w:val="212121"/>
          <w:lang w:eastAsia="en-AU"/>
        </w:rPr>
        <w:t>Geal</w:t>
      </w:r>
      <w:proofErr w:type="spellEnd"/>
    </w:p>
    <w:p w:rsidR="000D1268" w:rsidRPr="002004F6" w:rsidRDefault="000D1268" w:rsidP="002004F6">
      <w:pPr>
        <w:shd w:val="clear" w:color="auto" w:fill="FFFFFF"/>
        <w:spacing w:after="0" w:line="240" w:lineRule="auto"/>
        <w:rPr>
          <w:rFonts w:ascii="Times New Roman" w:eastAsia="Times New Roman" w:hAnsi="Times New Roman" w:cs="Times New Roman"/>
          <w:b/>
          <w:color w:val="212121"/>
          <w:lang w:eastAsia="en-AU"/>
        </w:rPr>
      </w:pPr>
    </w:p>
    <w:p w:rsidR="002004F6" w:rsidRPr="002004F6" w:rsidRDefault="002004F6" w:rsidP="002004F6">
      <w:pPr>
        <w:shd w:val="clear" w:color="auto" w:fill="FFFFFF"/>
        <w:spacing w:after="0" w:line="240" w:lineRule="auto"/>
        <w:rPr>
          <w:rFonts w:ascii="Times New Roman" w:eastAsia="Times New Roman" w:hAnsi="Times New Roman" w:cs="Times New Roman"/>
          <w:color w:val="212121"/>
          <w:lang w:eastAsia="en-AU"/>
        </w:rPr>
      </w:pPr>
      <w:r w:rsidRPr="002004F6">
        <w:rPr>
          <w:rFonts w:ascii="Times New Roman" w:eastAsia="Times New Roman" w:hAnsi="Times New Roman" w:cs="Times New Roman"/>
          <w:color w:val="212121"/>
          <w:lang w:eastAsia="en-AU"/>
        </w:rPr>
        <w:t xml:space="preserve">Sara </w:t>
      </w:r>
      <w:proofErr w:type="spellStart"/>
      <w:r w:rsidRPr="002004F6">
        <w:rPr>
          <w:rFonts w:ascii="Times New Roman" w:eastAsia="Times New Roman" w:hAnsi="Times New Roman" w:cs="Times New Roman"/>
          <w:color w:val="212121"/>
          <w:lang w:eastAsia="en-AU"/>
        </w:rPr>
        <w:t>Geale</w:t>
      </w:r>
      <w:proofErr w:type="spellEnd"/>
      <w:r w:rsidRPr="002004F6">
        <w:rPr>
          <w:rFonts w:ascii="Times New Roman" w:eastAsia="Times New Roman" w:hAnsi="Times New Roman" w:cs="Times New Roman"/>
          <w:color w:val="212121"/>
          <w:lang w:eastAsia="en-AU"/>
        </w:rPr>
        <w:t xml:space="preserve"> holds a PhD in Emergency and Disaster Management from Walden University. Sara’s research and dissertation </w:t>
      </w:r>
      <w:proofErr w:type="gramStart"/>
      <w:r w:rsidRPr="002004F6">
        <w:rPr>
          <w:rFonts w:ascii="Times New Roman" w:eastAsia="Times New Roman" w:hAnsi="Times New Roman" w:cs="Times New Roman"/>
          <w:color w:val="212121"/>
          <w:lang w:eastAsia="en-AU"/>
        </w:rPr>
        <w:t>was put</w:t>
      </w:r>
      <w:proofErr w:type="gramEnd"/>
      <w:r w:rsidRPr="002004F6">
        <w:rPr>
          <w:rFonts w:ascii="Times New Roman" w:eastAsia="Times New Roman" w:hAnsi="Times New Roman" w:cs="Times New Roman"/>
          <w:color w:val="212121"/>
          <w:lang w:eastAsia="en-AU"/>
        </w:rPr>
        <w:t xml:space="preserve"> forward for dissertation of the year 2010 and has been published as a book. Sara has a Bachelor of Arts in Library and Information science from Wagga Wagga, CAE, A Postgraduate diploma of Applied Science Nursing form Sydney CAE, Australia. Sara completed a Masters in Emergency and Disaster Management from </w:t>
      </w:r>
      <w:proofErr w:type="spellStart"/>
      <w:r w:rsidRPr="002004F6">
        <w:rPr>
          <w:rFonts w:ascii="Times New Roman" w:eastAsia="Times New Roman" w:hAnsi="Times New Roman" w:cs="Times New Roman"/>
          <w:color w:val="212121"/>
          <w:lang w:eastAsia="en-AU"/>
        </w:rPr>
        <w:t>Touro</w:t>
      </w:r>
      <w:proofErr w:type="spellEnd"/>
      <w:r w:rsidRPr="002004F6">
        <w:rPr>
          <w:rFonts w:ascii="Times New Roman" w:eastAsia="Times New Roman" w:hAnsi="Times New Roman" w:cs="Times New Roman"/>
          <w:color w:val="212121"/>
          <w:lang w:eastAsia="en-AU"/>
        </w:rPr>
        <w:t xml:space="preserve"> University, USA achieving Suma Cum Laude. Sara has worked for nearly 30 years in Health care. Sara has worked for nearly 30 years in Health care as a Staff Nurse, Senior Staff Nurse in ICU, and Supervisor of an Emergency Room, and has worked in Health Care Quality Improvement and Health care Education. Sara has a demonstrated passion for education as the fundamental tool to support safe effective health care in all settings</w:t>
      </w:r>
    </w:p>
    <w:p w:rsidR="000D1268" w:rsidRPr="000D1268" w:rsidRDefault="000D1268">
      <w:pPr>
        <w:rPr>
          <w:rFonts w:ascii="Times New Roman" w:hAnsi="Times New Roman" w:cs="Times New Roman"/>
        </w:rPr>
      </w:pPr>
    </w:p>
    <w:p w:rsidR="000D1268" w:rsidRPr="000D1268" w:rsidRDefault="000D1268" w:rsidP="000D1268">
      <w:pPr>
        <w:jc w:val="both"/>
        <w:rPr>
          <w:rFonts w:ascii="Times New Roman" w:hAnsi="Times New Roman" w:cs="Times New Roman"/>
          <w:b/>
        </w:rPr>
      </w:pPr>
      <w:proofErr w:type="spellStart"/>
      <w:r w:rsidRPr="000D1268">
        <w:rPr>
          <w:rFonts w:ascii="Times New Roman" w:hAnsi="Times New Roman" w:cs="Times New Roman"/>
          <w:b/>
        </w:rPr>
        <w:t>Dr.</w:t>
      </w:r>
      <w:proofErr w:type="spellEnd"/>
      <w:r w:rsidRPr="000D1268">
        <w:rPr>
          <w:rFonts w:ascii="Times New Roman" w:hAnsi="Times New Roman" w:cs="Times New Roman"/>
          <w:b/>
        </w:rPr>
        <w:t xml:space="preserve"> Muhammad Alqudah </w:t>
      </w:r>
    </w:p>
    <w:p w:rsidR="000D1268" w:rsidRPr="000D1268" w:rsidRDefault="000D1268" w:rsidP="000D1268">
      <w:pPr>
        <w:jc w:val="both"/>
        <w:rPr>
          <w:rFonts w:ascii="Times New Roman" w:hAnsi="Times New Roman" w:cs="Times New Roman"/>
        </w:rPr>
      </w:pPr>
      <w:bookmarkStart w:id="0" w:name="_GoBack"/>
      <w:r w:rsidRPr="000D1268">
        <w:rPr>
          <w:rFonts w:ascii="Times New Roman" w:hAnsi="Times New Roman" w:cs="Times New Roman"/>
        </w:rPr>
        <w:t xml:space="preserve">Muhammad has completed his PhD at from Western Sydney University (WSU) - March-2015. Dr Muhammad Alqudah is a lecturer at the School of Nursing and Midwifery - University of Newcastle (UON). Muhammad has previously won the University Award for best presenter 2013 at WSU. His research profile </w:t>
      </w:r>
      <w:proofErr w:type="gramStart"/>
      <w:r w:rsidRPr="000D1268">
        <w:rPr>
          <w:rFonts w:ascii="Times New Roman" w:hAnsi="Times New Roman" w:cs="Times New Roman"/>
        </w:rPr>
        <w:t>is strengthened</w:t>
      </w:r>
      <w:proofErr w:type="gramEnd"/>
      <w:r w:rsidRPr="000D1268">
        <w:rPr>
          <w:rFonts w:ascii="Times New Roman" w:hAnsi="Times New Roman" w:cs="Times New Roman"/>
        </w:rPr>
        <w:t xml:space="preserve"> by recent publications and editorial board membership of a nursing journal.</w:t>
      </w:r>
      <w:r w:rsidRPr="000D1268">
        <w:rPr>
          <w:rFonts w:ascii="Times New Roman" w:hAnsi="Times New Roman" w:cs="Times New Roman"/>
        </w:rPr>
        <w:tab/>
      </w:r>
    </w:p>
    <w:bookmarkEnd w:id="0"/>
    <w:p w:rsidR="000D1268" w:rsidRPr="003F7B21" w:rsidRDefault="000D1268" w:rsidP="000D1268">
      <w:pPr>
        <w:rPr>
          <w:rFonts w:ascii="Times New Roman" w:hAnsi="Times New Roman" w:cs="Times New Roman"/>
          <w:sz w:val="24"/>
          <w:szCs w:val="24"/>
        </w:rPr>
      </w:pPr>
      <w:r w:rsidRPr="000D1268">
        <w:rPr>
          <w:rFonts w:ascii="Times New Roman" w:hAnsi="Times New Roman" w:cs="Times New Roman"/>
        </w:rPr>
        <w:br/>
      </w:r>
    </w:p>
    <w:p w:rsidR="000D1268" w:rsidRPr="003F7B21" w:rsidRDefault="000D1268" w:rsidP="000D1268">
      <w:pPr>
        <w:autoSpaceDE w:val="0"/>
        <w:autoSpaceDN w:val="0"/>
        <w:adjustRightInd w:val="0"/>
        <w:rPr>
          <w:rFonts w:ascii="Times New Roman" w:hAnsi="Times New Roman" w:cs="Times New Roman"/>
          <w:b/>
          <w:sz w:val="24"/>
          <w:szCs w:val="24"/>
          <w:lang w:val="en-NZ"/>
        </w:rPr>
      </w:pPr>
      <w:r w:rsidRPr="003F7B21">
        <w:rPr>
          <w:rFonts w:ascii="Times New Roman" w:hAnsi="Times New Roman" w:cs="Times New Roman"/>
          <w:b/>
          <w:sz w:val="24"/>
          <w:szCs w:val="24"/>
          <w:lang w:val="en-NZ"/>
        </w:rPr>
        <w:t xml:space="preserve">Presenting author details </w:t>
      </w:r>
      <w:r w:rsidRPr="003F7B21">
        <w:rPr>
          <w:rFonts w:ascii="Times New Roman" w:hAnsi="Times New Roman" w:cs="Times New Roman"/>
          <w:b/>
          <w:sz w:val="24"/>
          <w:szCs w:val="24"/>
          <w:lang w:val="en-NZ"/>
        </w:rPr>
        <w:br/>
      </w:r>
      <w:r w:rsidRPr="003F7B21">
        <w:rPr>
          <w:rFonts w:ascii="Times New Roman" w:hAnsi="Times New Roman" w:cs="Times New Roman"/>
          <w:sz w:val="24"/>
          <w:szCs w:val="24"/>
          <w:lang w:val="en-NZ"/>
        </w:rPr>
        <w:t>Full name: Muhammad Alqudah</w:t>
      </w:r>
      <w:r w:rsidRPr="003F7B21">
        <w:rPr>
          <w:rFonts w:ascii="Times New Roman" w:hAnsi="Times New Roman" w:cs="Times New Roman"/>
          <w:sz w:val="24"/>
          <w:szCs w:val="24"/>
          <w:lang w:val="en-NZ"/>
        </w:rPr>
        <w:br/>
        <w:t>Contact number: 0406919568</w:t>
      </w:r>
      <w:r w:rsidRPr="003F7B21">
        <w:rPr>
          <w:rFonts w:ascii="Times New Roman" w:hAnsi="Times New Roman" w:cs="Times New Roman"/>
          <w:sz w:val="24"/>
          <w:szCs w:val="24"/>
          <w:lang w:val="en-NZ"/>
        </w:rPr>
        <w:br/>
        <w:t>Twitter account</w:t>
      </w:r>
      <w:proofErr w:type="gramStart"/>
      <w:r w:rsidRPr="003F7B21">
        <w:rPr>
          <w:rFonts w:ascii="Times New Roman" w:hAnsi="Times New Roman" w:cs="Times New Roman"/>
          <w:sz w:val="24"/>
          <w:szCs w:val="24"/>
          <w:lang w:val="en-NZ"/>
        </w:rPr>
        <w:t>:</w:t>
      </w:r>
      <w:proofErr w:type="gramEnd"/>
      <w:r w:rsidRPr="003F7B21">
        <w:rPr>
          <w:rFonts w:ascii="Times New Roman" w:hAnsi="Times New Roman" w:cs="Times New Roman"/>
          <w:sz w:val="24"/>
          <w:szCs w:val="24"/>
          <w:lang w:val="en-NZ"/>
        </w:rPr>
        <w:br/>
        <w:t xml:space="preserve">Linked In account: Muhammad Alqudah </w:t>
      </w:r>
    </w:p>
    <w:p w:rsidR="000D1268" w:rsidRPr="003F7B21" w:rsidRDefault="000D1268" w:rsidP="000D1268">
      <w:pPr>
        <w:autoSpaceDE w:val="0"/>
        <w:autoSpaceDN w:val="0"/>
        <w:adjustRightInd w:val="0"/>
        <w:rPr>
          <w:rFonts w:ascii="Times New Roman" w:hAnsi="Times New Roman" w:cs="Times New Roman"/>
          <w:sz w:val="24"/>
          <w:szCs w:val="24"/>
          <w:lang w:val="en-NZ"/>
        </w:rPr>
      </w:pPr>
      <w:r w:rsidRPr="003F7B21">
        <w:rPr>
          <w:rFonts w:ascii="Times New Roman" w:hAnsi="Times New Roman" w:cs="Times New Roman"/>
          <w:sz w:val="24"/>
          <w:szCs w:val="24"/>
          <w:lang w:val="en-NZ"/>
        </w:rPr>
        <w:t>Session name/ number</w:t>
      </w:r>
      <w:proofErr w:type="gramStart"/>
      <w:r w:rsidRPr="003F7B21">
        <w:rPr>
          <w:rFonts w:ascii="Times New Roman" w:hAnsi="Times New Roman" w:cs="Times New Roman"/>
          <w:sz w:val="24"/>
          <w:szCs w:val="24"/>
          <w:lang w:val="en-NZ"/>
        </w:rPr>
        <w:t>:</w:t>
      </w:r>
      <w:proofErr w:type="gramEnd"/>
      <w:r w:rsidRPr="003F7B21">
        <w:rPr>
          <w:rFonts w:ascii="Times New Roman" w:hAnsi="Times New Roman" w:cs="Times New Roman"/>
          <w:sz w:val="24"/>
          <w:szCs w:val="24"/>
          <w:lang w:val="en-NZ"/>
        </w:rPr>
        <w:br/>
        <w:t>Category: (Oral presentation)</w:t>
      </w:r>
    </w:p>
    <w:p w:rsidR="000D1268" w:rsidRPr="003F7B21" w:rsidRDefault="000D1268" w:rsidP="000D1268">
      <w:pPr>
        <w:autoSpaceDE w:val="0"/>
        <w:autoSpaceDN w:val="0"/>
        <w:adjustRightInd w:val="0"/>
        <w:rPr>
          <w:rFonts w:ascii="Times New Roman" w:hAnsi="Times New Roman" w:cs="Times New Roman"/>
          <w:sz w:val="24"/>
          <w:szCs w:val="24"/>
          <w:lang w:val="en-NZ"/>
        </w:rPr>
      </w:pPr>
    </w:p>
    <w:p w:rsidR="000D1268" w:rsidRPr="003F7B21" w:rsidRDefault="000D1268" w:rsidP="000D1268">
      <w:pPr>
        <w:spacing w:after="0" w:line="240" w:lineRule="auto"/>
        <w:rPr>
          <w:rFonts w:ascii="Times New Roman" w:hAnsi="Times New Roman" w:cs="Times New Roman"/>
          <w:b/>
          <w:sz w:val="24"/>
          <w:szCs w:val="24"/>
        </w:rPr>
      </w:pPr>
      <w:r w:rsidRPr="003F7B21">
        <w:rPr>
          <w:rFonts w:ascii="Times New Roman" w:hAnsi="Times New Roman" w:cs="Times New Roman"/>
          <w:sz w:val="24"/>
          <w:szCs w:val="24"/>
        </w:rPr>
        <w:t xml:space="preserve"> </w:t>
      </w:r>
    </w:p>
    <w:p w:rsidR="000D1268" w:rsidRDefault="000D1268"/>
    <w:sectPr w:rsidR="000D12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9AB"/>
    <w:rsid w:val="000D1268"/>
    <w:rsid w:val="002004F6"/>
    <w:rsid w:val="002A67A0"/>
    <w:rsid w:val="00430FFA"/>
    <w:rsid w:val="00461294"/>
    <w:rsid w:val="007909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E1552"/>
  <w15:chartTrackingRefBased/>
  <w15:docId w15:val="{AE6966D8-4606-4083-8658-23A9936E7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913220">
      <w:bodyDiv w:val="1"/>
      <w:marLeft w:val="0"/>
      <w:marRight w:val="0"/>
      <w:marTop w:val="0"/>
      <w:marBottom w:val="0"/>
      <w:divBdr>
        <w:top w:val="none" w:sz="0" w:space="0" w:color="auto"/>
        <w:left w:val="none" w:sz="0" w:space="0" w:color="auto"/>
        <w:bottom w:val="none" w:sz="0" w:space="0" w:color="auto"/>
        <w:right w:val="none" w:sz="0" w:space="0" w:color="auto"/>
      </w:divBdr>
      <w:divsChild>
        <w:div w:id="1496606819">
          <w:marLeft w:val="0"/>
          <w:marRight w:val="0"/>
          <w:marTop w:val="0"/>
          <w:marBottom w:val="0"/>
          <w:divBdr>
            <w:top w:val="none" w:sz="0" w:space="0" w:color="auto"/>
            <w:left w:val="none" w:sz="0" w:space="0" w:color="auto"/>
            <w:bottom w:val="none" w:sz="0" w:space="0" w:color="auto"/>
            <w:right w:val="none" w:sz="0" w:space="0" w:color="auto"/>
          </w:divBdr>
        </w:div>
        <w:div w:id="1122501151">
          <w:marLeft w:val="0"/>
          <w:marRight w:val="0"/>
          <w:marTop w:val="0"/>
          <w:marBottom w:val="0"/>
          <w:divBdr>
            <w:top w:val="none" w:sz="0" w:space="0" w:color="auto"/>
            <w:left w:val="none" w:sz="0" w:space="0" w:color="auto"/>
            <w:bottom w:val="none" w:sz="0" w:space="0" w:color="auto"/>
            <w:right w:val="none" w:sz="0" w:space="0" w:color="auto"/>
          </w:divBdr>
        </w:div>
        <w:div w:id="1928221948">
          <w:marLeft w:val="0"/>
          <w:marRight w:val="0"/>
          <w:marTop w:val="0"/>
          <w:marBottom w:val="0"/>
          <w:divBdr>
            <w:top w:val="none" w:sz="0" w:space="0" w:color="auto"/>
            <w:left w:val="none" w:sz="0" w:space="0" w:color="auto"/>
            <w:bottom w:val="none" w:sz="0" w:space="0" w:color="auto"/>
            <w:right w:val="none" w:sz="0" w:space="0" w:color="auto"/>
          </w:divBdr>
        </w:div>
        <w:div w:id="283924372">
          <w:marLeft w:val="0"/>
          <w:marRight w:val="0"/>
          <w:marTop w:val="0"/>
          <w:marBottom w:val="0"/>
          <w:divBdr>
            <w:top w:val="none" w:sz="0" w:space="0" w:color="auto"/>
            <w:left w:val="none" w:sz="0" w:space="0" w:color="auto"/>
            <w:bottom w:val="none" w:sz="0" w:space="0" w:color="auto"/>
            <w:right w:val="none" w:sz="0" w:space="0" w:color="auto"/>
          </w:divBdr>
          <w:divsChild>
            <w:div w:id="1691495080">
              <w:marLeft w:val="0"/>
              <w:marRight w:val="0"/>
              <w:marTop w:val="0"/>
              <w:marBottom w:val="0"/>
              <w:divBdr>
                <w:top w:val="none" w:sz="0" w:space="0" w:color="auto"/>
                <w:left w:val="none" w:sz="0" w:space="0" w:color="auto"/>
                <w:bottom w:val="none" w:sz="0" w:space="0" w:color="auto"/>
                <w:right w:val="none" w:sz="0" w:space="0" w:color="auto"/>
              </w:divBdr>
            </w:div>
            <w:div w:id="36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The University of Newcastle</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Alqudah</dc:creator>
  <cp:keywords/>
  <dc:description/>
  <cp:lastModifiedBy>Muhammad Alqudah</cp:lastModifiedBy>
  <cp:revision>3</cp:revision>
  <dcterms:created xsi:type="dcterms:W3CDTF">2017-12-13T21:18:00Z</dcterms:created>
  <dcterms:modified xsi:type="dcterms:W3CDTF">2017-12-13T21:52:00Z</dcterms:modified>
</cp:coreProperties>
</file>