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C00" w:rsidRDefault="00795C00" w:rsidP="00795C00">
      <w:pPr>
        <w:bidi w:val="0"/>
        <w:spacing w:after="0" w:line="480" w:lineRule="auto"/>
        <w:ind w:firstLine="113"/>
        <w:jc w:val="center"/>
        <w:rPr>
          <w:b/>
          <w:bCs/>
          <w:sz w:val="24"/>
          <w:szCs w:val="24"/>
        </w:rPr>
      </w:pPr>
      <w:r w:rsidRPr="00391F6F">
        <w:rPr>
          <w:b/>
          <w:bCs/>
          <w:sz w:val="24"/>
          <w:szCs w:val="24"/>
        </w:rPr>
        <w:t>Epidemiologic patterns of breast cancer in Northern Saudi Arabia</w:t>
      </w:r>
    </w:p>
    <w:p w:rsidR="009337D8" w:rsidRPr="00795C00" w:rsidRDefault="00795C00" w:rsidP="00795C00">
      <w:pPr>
        <w:bidi w:val="0"/>
        <w:spacing w:after="0" w:line="480" w:lineRule="auto"/>
        <w:ind w:firstLine="113"/>
        <w:rPr>
          <w:b/>
          <w:bCs/>
          <w:sz w:val="16"/>
          <w:szCs w:val="16"/>
        </w:rPr>
      </w:pPr>
      <w:r w:rsidRPr="00795C00">
        <w:rPr>
          <w:rFonts w:ascii="Calibri" w:eastAsia="Calibri" w:hAnsi="Calibri" w:cs="Arial"/>
          <w:b/>
          <w:bCs/>
          <w:sz w:val="24"/>
          <w:szCs w:val="24"/>
        </w:rPr>
        <w:t>Authors:</w:t>
      </w:r>
      <w:r>
        <w:rPr>
          <w:sz w:val="16"/>
          <w:szCs w:val="16"/>
        </w:rPr>
        <w:t xml:space="preserve"> </w:t>
      </w:r>
      <w:proofErr w:type="spellStart"/>
      <w:r w:rsidRPr="00795C00">
        <w:rPr>
          <w:sz w:val="16"/>
          <w:szCs w:val="16"/>
        </w:rPr>
        <w:t>Hussain</w:t>
      </w:r>
      <w:proofErr w:type="spellEnd"/>
      <w:r w:rsidRPr="00795C00">
        <w:rPr>
          <w:sz w:val="16"/>
          <w:szCs w:val="16"/>
        </w:rPr>
        <w:t xml:space="preserve"> </w:t>
      </w:r>
      <w:proofErr w:type="spellStart"/>
      <w:r w:rsidRPr="00795C00">
        <w:rPr>
          <w:sz w:val="16"/>
          <w:szCs w:val="16"/>
        </w:rPr>
        <w:t>Gadelkarim</w:t>
      </w:r>
      <w:proofErr w:type="spellEnd"/>
      <w:r w:rsidRPr="00795C00">
        <w:rPr>
          <w:sz w:val="16"/>
          <w:szCs w:val="16"/>
        </w:rPr>
        <w:t xml:space="preserve"> Ahmed</w:t>
      </w:r>
      <w:r w:rsidRPr="00795C00">
        <w:rPr>
          <w:sz w:val="16"/>
          <w:szCs w:val="16"/>
          <w:vertAlign w:val="superscript"/>
        </w:rPr>
        <w:t>1</w:t>
      </w:r>
      <w:r w:rsidRPr="00795C00">
        <w:rPr>
          <w:sz w:val="16"/>
          <w:szCs w:val="16"/>
        </w:rPr>
        <w:t xml:space="preserve">, </w:t>
      </w:r>
      <w:proofErr w:type="spellStart"/>
      <w:r w:rsidRPr="00795C00">
        <w:rPr>
          <w:sz w:val="16"/>
          <w:szCs w:val="16"/>
        </w:rPr>
        <w:t>Kalaf</w:t>
      </w:r>
      <w:proofErr w:type="spellEnd"/>
      <w:r w:rsidRPr="00795C00">
        <w:rPr>
          <w:sz w:val="16"/>
          <w:szCs w:val="16"/>
        </w:rPr>
        <w:t xml:space="preserve"> </w:t>
      </w:r>
      <w:proofErr w:type="spellStart"/>
      <w:r w:rsidRPr="00795C00">
        <w:rPr>
          <w:sz w:val="16"/>
          <w:szCs w:val="16"/>
        </w:rPr>
        <w:t>JazeKalaf</w:t>
      </w:r>
      <w:proofErr w:type="spellEnd"/>
      <w:r w:rsidRPr="00795C00">
        <w:rPr>
          <w:sz w:val="16"/>
          <w:szCs w:val="16"/>
        </w:rPr>
        <w:t xml:space="preserve"> Alshammeri</w:t>
      </w:r>
      <w:r w:rsidRPr="00795C00">
        <w:rPr>
          <w:sz w:val="16"/>
          <w:szCs w:val="16"/>
          <w:vertAlign w:val="superscript"/>
        </w:rPr>
        <w:t>1</w:t>
      </w:r>
      <w:r w:rsidRPr="00795C00">
        <w:rPr>
          <w:sz w:val="16"/>
          <w:szCs w:val="16"/>
        </w:rPr>
        <w:t xml:space="preserve">, Ali </w:t>
      </w:r>
      <w:proofErr w:type="spellStart"/>
      <w:r w:rsidRPr="00795C00">
        <w:rPr>
          <w:sz w:val="16"/>
          <w:szCs w:val="16"/>
        </w:rPr>
        <w:t>Ghannam</w:t>
      </w:r>
      <w:proofErr w:type="spellEnd"/>
      <w:r w:rsidRPr="00795C00">
        <w:rPr>
          <w:sz w:val="16"/>
          <w:szCs w:val="16"/>
        </w:rPr>
        <w:t xml:space="preserve"> Alrashdi</w:t>
      </w:r>
      <w:r w:rsidRPr="00795C00">
        <w:rPr>
          <w:sz w:val="16"/>
          <w:szCs w:val="16"/>
          <w:vertAlign w:val="superscript"/>
        </w:rPr>
        <w:t>1</w:t>
      </w:r>
      <w:r w:rsidRPr="00795C00">
        <w:rPr>
          <w:sz w:val="16"/>
          <w:szCs w:val="16"/>
        </w:rPr>
        <w:t xml:space="preserve">, Sami </w:t>
      </w:r>
      <w:proofErr w:type="spellStart"/>
      <w:r w:rsidRPr="00795C00">
        <w:rPr>
          <w:sz w:val="16"/>
          <w:szCs w:val="16"/>
        </w:rPr>
        <w:t>Awejan</w:t>
      </w:r>
      <w:proofErr w:type="spellEnd"/>
      <w:r w:rsidRPr="00795C00">
        <w:rPr>
          <w:sz w:val="16"/>
          <w:szCs w:val="16"/>
        </w:rPr>
        <w:t xml:space="preserve"> Alrashedi</w:t>
      </w:r>
      <w:r w:rsidRPr="00795C00">
        <w:rPr>
          <w:sz w:val="16"/>
          <w:szCs w:val="16"/>
          <w:vertAlign w:val="superscript"/>
        </w:rPr>
        <w:t>1</w:t>
      </w:r>
      <w:r w:rsidRPr="00795C00">
        <w:rPr>
          <w:sz w:val="16"/>
          <w:szCs w:val="16"/>
        </w:rPr>
        <w:t xml:space="preserve">, </w:t>
      </w:r>
      <w:proofErr w:type="spellStart"/>
      <w:r w:rsidRPr="00795C00">
        <w:rPr>
          <w:sz w:val="16"/>
          <w:szCs w:val="16"/>
        </w:rPr>
        <w:t>Laila</w:t>
      </w:r>
      <w:proofErr w:type="spellEnd"/>
      <w:r w:rsidRPr="00795C00">
        <w:rPr>
          <w:sz w:val="16"/>
          <w:szCs w:val="16"/>
        </w:rPr>
        <w:t xml:space="preserve"> </w:t>
      </w:r>
      <w:proofErr w:type="spellStart"/>
      <w:r w:rsidRPr="00795C00">
        <w:rPr>
          <w:sz w:val="16"/>
          <w:szCs w:val="16"/>
        </w:rPr>
        <w:t>Salah</w:t>
      </w:r>
      <w:proofErr w:type="spellEnd"/>
      <w:r w:rsidRPr="00795C00">
        <w:rPr>
          <w:sz w:val="16"/>
          <w:szCs w:val="16"/>
        </w:rPr>
        <w:t xml:space="preserve"> Seada</w:t>
      </w:r>
      <w:r w:rsidRPr="00795C00">
        <w:rPr>
          <w:sz w:val="16"/>
          <w:szCs w:val="16"/>
          <w:vertAlign w:val="superscript"/>
        </w:rPr>
        <w:t>2</w:t>
      </w:r>
      <w:r w:rsidRPr="00795C00">
        <w:rPr>
          <w:sz w:val="16"/>
          <w:szCs w:val="16"/>
        </w:rPr>
        <w:t xml:space="preserve">, </w:t>
      </w:r>
      <w:proofErr w:type="spellStart"/>
      <w:r w:rsidRPr="00795C00">
        <w:rPr>
          <w:sz w:val="16"/>
          <w:szCs w:val="16"/>
        </w:rPr>
        <w:t>Ibraheem</w:t>
      </w:r>
      <w:proofErr w:type="spellEnd"/>
      <w:r w:rsidRPr="00795C00">
        <w:rPr>
          <w:sz w:val="16"/>
          <w:szCs w:val="16"/>
        </w:rPr>
        <w:t xml:space="preserve"> M. Ashankyty</w:t>
      </w:r>
      <w:r w:rsidRPr="00795C00">
        <w:rPr>
          <w:sz w:val="16"/>
          <w:szCs w:val="16"/>
          <w:vertAlign w:val="superscript"/>
        </w:rPr>
        <w:t>3</w:t>
      </w:r>
    </w:p>
    <w:p w:rsidR="00795C00" w:rsidRDefault="00795C00" w:rsidP="00795C00">
      <w:pPr>
        <w:autoSpaceDE w:val="0"/>
        <w:autoSpaceDN w:val="0"/>
        <w:bidi w:val="0"/>
        <w:adjustRightInd w:val="0"/>
        <w:spacing w:after="0" w:line="480" w:lineRule="auto"/>
        <w:ind w:firstLine="113"/>
        <w:jc w:val="both"/>
        <w:rPr>
          <w:rFonts w:cstheme="minorHAnsi"/>
          <w:sz w:val="16"/>
          <w:szCs w:val="16"/>
        </w:rPr>
      </w:pPr>
      <w:r w:rsidRPr="00795C00">
        <w:rPr>
          <w:sz w:val="16"/>
          <w:szCs w:val="16"/>
          <w:vertAlign w:val="superscript"/>
        </w:rPr>
        <w:t>1</w:t>
      </w:r>
      <w:r w:rsidRPr="00795C00">
        <w:rPr>
          <w:rFonts w:cstheme="minorHAnsi"/>
          <w:sz w:val="16"/>
          <w:szCs w:val="16"/>
        </w:rPr>
        <w:t xml:space="preserve">College of Medicine, University of Hail, Kingdom of Saudi Arabia(KSA). </w:t>
      </w:r>
      <w:r w:rsidRPr="00795C00">
        <w:rPr>
          <w:sz w:val="16"/>
          <w:szCs w:val="16"/>
          <w:vertAlign w:val="superscript"/>
        </w:rPr>
        <w:t>2</w:t>
      </w:r>
      <w:r w:rsidRPr="00795C00">
        <w:rPr>
          <w:rFonts w:cstheme="minorHAnsi"/>
          <w:sz w:val="16"/>
          <w:szCs w:val="16"/>
        </w:rPr>
        <w:t xml:space="preserve">King Khalid Hospital, Hail, KSA. </w:t>
      </w:r>
      <w:r w:rsidRPr="00795C00">
        <w:rPr>
          <w:sz w:val="16"/>
          <w:szCs w:val="16"/>
          <w:vertAlign w:val="superscript"/>
        </w:rPr>
        <w:t>3</w:t>
      </w:r>
      <w:r w:rsidRPr="00795C00">
        <w:rPr>
          <w:rFonts w:cstheme="minorHAnsi"/>
          <w:sz w:val="16"/>
          <w:szCs w:val="16"/>
        </w:rPr>
        <w:t xml:space="preserve"> Molecular Diagnostics and Personalized Therapeutics Unit, University of </w:t>
      </w:r>
      <w:proofErr w:type="spellStart"/>
      <w:r w:rsidRPr="00795C00">
        <w:rPr>
          <w:rFonts w:cstheme="minorHAnsi"/>
          <w:sz w:val="16"/>
          <w:szCs w:val="16"/>
        </w:rPr>
        <w:t>Ha’il</w:t>
      </w:r>
      <w:proofErr w:type="spellEnd"/>
      <w:r w:rsidRPr="00795C00">
        <w:rPr>
          <w:rFonts w:cstheme="minorHAnsi"/>
          <w:sz w:val="16"/>
          <w:szCs w:val="16"/>
        </w:rPr>
        <w:t xml:space="preserve">, </w:t>
      </w:r>
      <w:proofErr w:type="spellStart"/>
      <w:r w:rsidRPr="00795C00">
        <w:rPr>
          <w:rFonts w:cstheme="minorHAnsi"/>
          <w:sz w:val="16"/>
          <w:szCs w:val="16"/>
        </w:rPr>
        <w:t>Ha’il</w:t>
      </w:r>
      <w:proofErr w:type="spellEnd"/>
      <w:r w:rsidRPr="00795C00">
        <w:rPr>
          <w:rFonts w:cstheme="minorHAnsi"/>
          <w:sz w:val="16"/>
          <w:szCs w:val="16"/>
        </w:rPr>
        <w:t>, KSA.</w:t>
      </w:r>
    </w:p>
    <w:p w:rsidR="00795C00" w:rsidRPr="00795C00" w:rsidRDefault="00795C00" w:rsidP="00795C00">
      <w:pPr>
        <w:autoSpaceDE w:val="0"/>
        <w:autoSpaceDN w:val="0"/>
        <w:bidi w:val="0"/>
        <w:adjustRightInd w:val="0"/>
        <w:spacing w:after="0" w:line="480" w:lineRule="auto"/>
        <w:ind w:firstLine="113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E-mail: alighnnam0799@gmail.com</w:t>
      </w:r>
    </w:p>
    <w:p w:rsidR="00795C00" w:rsidRDefault="00795C00" w:rsidP="00795C00">
      <w:pPr>
        <w:bidi w:val="0"/>
        <w:spacing w:after="0" w:line="480" w:lineRule="auto"/>
        <w:ind w:firstLine="113"/>
        <w:rPr>
          <w:b/>
          <w:bCs/>
          <w:sz w:val="24"/>
          <w:szCs w:val="24"/>
        </w:rPr>
      </w:pPr>
    </w:p>
    <w:p w:rsidR="00795C00" w:rsidRPr="00795C00" w:rsidRDefault="00795C00" w:rsidP="00795C00">
      <w:pPr>
        <w:bidi w:val="0"/>
        <w:spacing w:after="0" w:line="480" w:lineRule="auto"/>
        <w:ind w:firstLine="113"/>
        <w:jc w:val="both"/>
        <w:rPr>
          <w:rFonts w:ascii="Calibri" w:eastAsia="Calibri" w:hAnsi="Calibri" w:cs="Arial"/>
          <w:sz w:val="24"/>
          <w:szCs w:val="24"/>
        </w:rPr>
      </w:pPr>
      <w:r w:rsidRPr="00795C00">
        <w:rPr>
          <w:rFonts w:ascii="Calibri" w:eastAsia="Calibri" w:hAnsi="Calibri" w:cs="Arial"/>
          <w:b/>
          <w:bCs/>
          <w:sz w:val="24"/>
          <w:szCs w:val="24"/>
        </w:rPr>
        <w:t>Objective:</w:t>
      </w:r>
      <w:r w:rsidRPr="00795C00">
        <w:rPr>
          <w:rFonts w:ascii="Calibri" w:eastAsia="Calibri" w:hAnsi="Calibri" w:cs="Arial"/>
          <w:sz w:val="24"/>
          <w:szCs w:val="24"/>
        </w:rPr>
        <w:t xml:space="preserve"> The aim of this study was to find out the prevalence rates of common types of breast cancer in Northern Saudi Arabia. </w:t>
      </w:r>
      <w:r w:rsidRPr="00795C00">
        <w:rPr>
          <w:rFonts w:ascii="Calibri" w:eastAsia="Calibri" w:hAnsi="Calibri" w:cs="Arial"/>
          <w:b/>
          <w:bCs/>
          <w:sz w:val="24"/>
          <w:szCs w:val="24"/>
        </w:rPr>
        <w:t>Methodology</w:t>
      </w:r>
      <w:r w:rsidRPr="00795C00">
        <w:rPr>
          <w:rFonts w:ascii="Calibri" w:eastAsia="Calibri" w:hAnsi="Calibri" w:cs="Arial"/>
          <w:sz w:val="24"/>
          <w:szCs w:val="24"/>
        </w:rPr>
        <w:t xml:space="preserve">: </w:t>
      </w:r>
      <w:r w:rsidRPr="00795C00">
        <w:rPr>
          <w:rFonts w:ascii="Calibri" w:eastAsia="Calibri" w:hAnsi="Calibri" w:cs="Arial"/>
          <w:sz w:val="24"/>
          <w:szCs w:val="24"/>
          <w:shd w:val="clear" w:color="auto" w:fill="FFFFFF"/>
        </w:rPr>
        <w:t>A retrospective cohort study was carried out over a five year period in two referral hospitals.</w:t>
      </w:r>
      <w:r w:rsidRPr="00795C00">
        <w:rPr>
          <w:rFonts w:ascii="Calibri" w:eastAsia="Calibri" w:hAnsi="Calibri" w:cs="Arial"/>
          <w:sz w:val="24"/>
        </w:rPr>
        <w:t> </w:t>
      </w:r>
      <w:r w:rsidRPr="00795C00">
        <w:rPr>
          <w:rFonts w:ascii="Calibri" w:eastAsia="Calibri" w:hAnsi="Calibri" w:cs="Arial"/>
          <w:sz w:val="24"/>
          <w:szCs w:val="24"/>
        </w:rPr>
        <w:t xml:space="preserve">In this study 257 files were retrieved from departments of Surgery from different hospitals in Hail region, Kingdom of Saudi Arabia (KSA). </w:t>
      </w:r>
      <w:r w:rsidRPr="00795C00">
        <w:rPr>
          <w:rFonts w:ascii="Calibri" w:eastAsia="Calibri" w:hAnsi="Calibri" w:cs="Arial"/>
          <w:b/>
          <w:bCs/>
          <w:sz w:val="24"/>
          <w:szCs w:val="24"/>
        </w:rPr>
        <w:t>Results</w:t>
      </w:r>
      <w:r w:rsidRPr="00795C00">
        <w:rPr>
          <w:rFonts w:ascii="Calibri" w:eastAsia="Calibri" w:hAnsi="Calibri" w:cs="Arial"/>
          <w:sz w:val="24"/>
          <w:szCs w:val="24"/>
        </w:rPr>
        <w:t xml:space="preserve">: Of the 257 samples diagnosed using Fine Needle Aspiration Cytology (FNAC), </w:t>
      </w:r>
      <w:proofErr w:type="spellStart"/>
      <w:r w:rsidRPr="00795C00">
        <w:rPr>
          <w:rFonts w:ascii="Calibri" w:eastAsia="Calibri" w:hAnsi="Calibri" w:cs="Arial"/>
          <w:sz w:val="24"/>
          <w:szCs w:val="24"/>
        </w:rPr>
        <w:t>histopathological</w:t>
      </w:r>
      <w:proofErr w:type="spellEnd"/>
      <w:r w:rsidRPr="00795C00">
        <w:rPr>
          <w:rFonts w:ascii="Calibri" w:eastAsia="Calibri" w:hAnsi="Calibri" w:cs="Arial"/>
          <w:sz w:val="24"/>
          <w:szCs w:val="24"/>
        </w:rPr>
        <w:t xml:space="preserve"> diagnosis was confirmed for 158 patients. Of the 158 diagnosed samples, 46/158 (23.2%) were </w:t>
      </w:r>
      <w:proofErr w:type="spellStart"/>
      <w:r w:rsidRPr="00795C00">
        <w:rPr>
          <w:rFonts w:ascii="Calibri" w:eastAsia="Calibri" w:hAnsi="Calibri" w:cs="Arial"/>
          <w:sz w:val="24"/>
          <w:szCs w:val="24"/>
        </w:rPr>
        <w:t>ductal</w:t>
      </w:r>
      <w:proofErr w:type="spellEnd"/>
      <w:r w:rsidRPr="00795C00">
        <w:rPr>
          <w:rFonts w:ascii="Calibri" w:eastAsia="Calibri" w:hAnsi="Calibri" w:cs="Arial"/>
          <w:sz w:val="24"/>
          <w:szCs w:val="24"/>
        </w:rPr>
        <w:t xml:space="preserve"> carcinoma, 7/158(4.4%) were lobular carcinoma, 3/158(1.9%) were mixed tumors, and 102/158(64.6) were </w:t>
      </w:r>
      <w:proofErr w:type="spellStart"/>
      <w:r w:rsidRPr="00795C00">
        <w:rPr>
          <w:rFonts w:ascii="Calibri" w:eastAsia="Calibri" w:hAnsi="Calibri" w:cs="Arial"/>
          <w:sz w:val="24"/>
          <w:szCs w:val="24"/>
        </w:rPr>
        <w:t>fibroadenoma</w:t>
      </w:r>
      <w:proofErr w:type="spellEnd"/>
      <w:r w:rsidRPr="00795C00">
        <w:rPr>
          <w:rFonts w:ascii="Calibri" w:eastAsia="Calibri" w:hAnsi="Calibri" w:cs="Arial"/>
          <w:sz w:val="24"/>
          <w:szCs w:val="24"/>
        </w:rPr>
        <w:t xml:space="preserve">. </w:t>
      </w:r>
      <w:r w:rsidRPr="00795C00">
        <w:rPr>
          <w:rFonts w:ascii="Calibri" w:eastAsia="Calibri" w:hAnsi="Calibri" w:cs="Arial"/>
          <w:b/>
          <w:bCs/>
          <w:sz w:val="24"/>
          <w:szCs w:val="24"/>
        </w:rPr>
        <w:t>Conclusion</w:t>
      </w:r>
      <w:r w:rsidRPr="00795C00">
        <w:rPr>
          <w:rFonts w:ascii="Calibri" w:eastAsia="Calibri" w:hAnsi="Calibri" w:cs="Arial"/>
          <w:sz w:val="24"/>
          <w:szCs w:val="24"/>
        </w:rPr>
        <w:t xml:space="preserve">: </w:t>
      </w:r>
      <w:proofErr w:type="spellStart"/>
      <w:r w:rsidRPr="00795C00">
        <w:rPr>
          <w:rFonts w:ascii="Calibri" w:eastAsia="Calibri" w:hAnsi="Calibri" w:cs="Arial"/>
          <w:sz w:val="24"/>
          <w:szCs w:val="24"/>
        </w:rPr>
        <w:t>Ductal</w:t>
      </w:r>
      <w:proofErr w:type="spellEnd"/>
      <w:r w:rsidRPr="00795C00">
        <w:rPr>
          <w:rFonts w:ascii="Calibri" w:eastAsia="Calibri" w:hAnsi="Calibri" w:cs="Arial"/>
          <w:sz w:val="24"/>
          <w:szCs w:val="24"/>
        </w:rPr>
        <w:t xml:space="preserve"> carcinoma are the prevalent breast cancer in Hail, KSA.</w:t>
      </w:r>
    </w:p>
    <w:p w:rsidR="00795C00" w:rsidRPr="00795C00" w:rsidRDefault="00795C00" w:rsidP="00795C00">
      <w:pPr>
        <w:bidi w:val="0"/>
        <w:spacing w:after="0" w:line="480" w:lineRule="auto"/>
        <w:ind w:firstLine="113"/>
        <w:rPr>
          <w:b/>
          <w:bCs/>
          <w:sz w:val="24"/>
          <w:szCs w:val="24"/>
        </w:rPr>
      </w:pPr>
    </w:p>
    <w:sectPr w:rsidR="00795C00" w:rsidRPr="00795C00" w:rsidSect="006A57D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20"/>
  <w:characterSpacingControl w:val="doNotCompress"/>
  <w:compat/>
  <w:rsids>
    <w:rsidRoot w:val="00795C00"/>
    <w:rsid w:val="001411B1"/>
    <w:rsid w:val="006A57DF"/>
    <w:rsid w:val="00795C00"/>
    <w:rsid w:val="00933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C0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2016-07-16T10:23:00Z</dcterms:created>
  <dcterms:modified xsi:type="dcterms:W3CDTF">2016-07-16T10:35:00Z</dcterms:modified>
</cp:coreProperties>
</file>