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84F" w:rsidRDefault="0081084F" w:rsidP="0081084F">
      <w:pPr>
        <w:ind w:firstLine="720"/>
        <w:jc w:val="both"/>
        <w:rPr>
          <w:rFonts w:eastAsia="MS PGothic" w:hAnsi="Arial"/>
          <w:color w:val="000000"/>
        </w:rPr>
      </w:pPr>
    </w:p>
    <w:p w:rsidR="006148DF" w:rsidRPr="00F75F21" w:rsidRDefault="006148DF" w:rsidP="006148DF">
      <w:pPr>
        <w:spacing w:line="480" w:lineRule="auto"/>
        <w:rPr>
          <w:b/>
        </w:rPr>
      </w:pPr>
      <w:r w:rsidRPr="00F75F21">
        <w:rPr>
          <w:b/>
        </w:rPr>
        <w:t>Abstract</w:t>
      </w:r>
    </w:p>
    <w:p w:rsidR="006148DF" w:rsidRPr="0028168F" w:rsidRDefault="006148DF" w:rsidP="0028168F">
      <w:pPr>
        <w:spacing w:line="480" w:lineRule="auto"/>
        <w:ind w:firstLine="720"/>
        <w:rPr>
          <w:rFonts w:eastAsia="Nimbus Sans L"/>
          <w:kern w:val="1"/>
          <w:lang w:eastAsia="ar-SA"/>
        </w:rPr>
      </w:pPr>
      <w:r w:rsidRPr="0028168F">
        <w:rPr>
          <w:b/>
        </w:rPr>
        <w:t>Purpose:</w:t>
      </w:r>
      <w:r w:rsidRPr="0028168F">
        <w:t xml:space="preserve"> The aim of this study is to measure the level of knowledge among cardiac </w:t>
      </w:r>
      <w:r w:rsidR="008F749D" w:rsidRPr="0028168F">
        <w:rPr>
          <w:color w:val="000000" w:themeColor="text1"/>
        </w:rPr>
        <w:t xml:space="preserve">nurses </w:t>
      </w:r>
      <w:r w:rsidRPr="0028168F">
        <w:rPr>
          <w:color w:val="000000" w:themeColor="text1"/>
        </w:rPr>
        <w:t xml:space="preserve"> about sexual counseling of post-myocardial infarction (MI) patients. </w:t>
      </w:r>
      <w:r w:rsidRPr="0028168F">
        <w:rPr>
          <w:rFonts w:eastAsia="Nimbus Sans L"/>
          <w:b/>
          <w:color w:val="000000" w:themeColor="text1"/>
          <w:kern w:val="1"/>
          <w:lang w:eastAsia="ar-SA"/>
        </w:rPr>
        <w:t>Design:</w:t>
      </w:r>
      <w:r w:rsidRPr="0028168F">
        <w:rPr>
          <w:rFonts w:eastAsia="Nimbus Sans L"/>
          <w:color w:val="000000" w:themeColor="text1"/>
          <w:kern w:val="1"/>
          <w:lang w:eastAsia="ar-SA"/>
        </w:rPr>
        <w:t xml:space="preserve"> </w:t>
      </w:r>
      <w:r w:rsidRPr="0028168F">
        <w:rPr>
          <w:color w:val="000000" w:themeColor="text1"/>
        </w:rPr>
        <w:t xml:space="preserve">Descriptive cross-sectional study. </w:t>
      </w:r>
      <w:r w:rsidRPr="0028168F">
        <w:rPr>
          <w:b/>
          <w:color w:val="000000" w:themeColor="text1"/>
        </w:rPr>
        <w:t>Method:</w:t>
      </w:r>
      <w:r w:rsidRPr="0028168F">
        <w:rPr>
          <w:color w:val="000000" w:themeColor="text1"/>
        </w:rPr>
        <w:t xml:space="preserve"> This study was conducted among </w:t>
      </w:r>
      <w:r w:rsidR="008F749D" w:rsidRPr="0028168F">
        <w:rPr>
          <w:color w:val="000000" w:themeColor="text1"/>
        </w:rPr>
        <w:t xml:space="preserve">153 nurses </w:t>
      </w:r>
      <w:r w:rsidRPr="0028168F">
        <w:t xml:space="preserve">at three tertiary care hospitals of a large metropolitan city of Pakistan. </w:t>
      </w:r>
      <w:r w:rsidRPr="0028168F">
        <w:rPr>
          <w:b/>
        </w:rPr>
        <w:t>Results:</w:t>
      </w:r>
      <w:r w:rsidRPr="0028168F">
        <w:t xml:space="preserve"> The findings revealed that the </w:t>
      </w:r>
      <w:r w:rsidR="0028168F" w:rsidRPr="0028168F">
        <w:t>majority nurses have moderate knowledge regarding post-MI sexual counseling. Addit</w:t>
      </w:r>
      <w:r w:rsidR="0028168F">
        <w:t>ionally, nurses have lack of knowledge  re</w:t>
      </w:r>
      <w:r w:rsidR="0028168F" w:rsidRPr="0028168F">
        <w:t>g</w:t>
      </w:r>
      <w:r w:rsidR="0028168F">
        <w:t>a</w:t>
      </w:r>
      <w:r w:rsidR="0028168F" w:rsidRPr="0028168F">
        <w:t>rding effects of cardiac drugs on sexual life of post</w:t>
      </w:r>
      <w:r w:rsidR="0028168F">
        <w:t>-</w:t>
      </w:r>
      <w:r w:rsidR="0028168F" w:rsidRPr="0028168F">
        <w:t xml:space="preserve">MI patients. </w:t>
      </w:r>
      <w:r w:rsidRPr="0028168F">
        <w:rPr>
          <w:b/>
        </w:rPr>
        <w:t>Conclusion:</w:t>
      </w:r>
      <w:r w:rsidR="0028168F" w:rsidRPr="0028168F">
        <w:t>There is a need to im</w:t>
      </w:r>
      <w:r w:rsidR="0028168F">
        <w:t>prove nurses knowledge in regard</w:t>
      </w:r>
      <w:r w:rsidR="0028168F" w:rsidRPr="0028168F">
        <w:t xml:space="preserve"> to sexual counseling among post-MI patients.</w:t>
      </w:r>
      <w:r w:rsidR="0028168F">
        <w:rPr>
          <w:b/>
        </w:rPr>
        <w:t xml:space="preserve"> </w:t>
      </w:r>
      <w:r w:rsidRPr="0028168F">
        <w:t xml:space="preserve"> </w:t>
      </w:r>
      <w:r w:rsidR="0028168F">
        <w:t xml:space="preserve">Nurses should have knowledge </w:t>
      </w:r>
      <w:r w:rsidR="0028168F" w:rsidRPr="00FD7776">
        <w:rPr>
          <w:rFonts w:eastAsia="Nimbus Sans L"/>
          <w:kern w:val="1"/>
          <w:lang w:eastAsia="ar-SA"/>
        </w:rPr>
        <w:t>to deal with such a sensitive issue as sexuality, in order to improve patients’ quality of life.</w:t>
      </w:r>
      <w:r w:rsidR="0028168F">
        <w:rPr>
          <w:rFonts w:eastAsia="Nimbus Sans L"/>
          <w:kern w:val="1"/>
          <w:lang w:eastAsia="ar-SA"/>
        </w:rPr>
        <w:t xml:space="preserve"> </w:t>
      </w:r>
      <w:r w:rsidRPr="0028168F">
        <w:t>With respect to Pakistan, this was a baseline study and may provide insights for designing interventional or qualitative studies in the future.</w:t>
      </w:r>
      <w:r w:rsidRPr="00F75F21">
        <w:t xml:space="preserve"> </w:t>
      </w:r>
    </w:p>
    <w:p w:rsidR="0081084F" w:rsidRDefault="0081084F" w:rsidP="0081084F">
      <w:pPr>
        <w:autoSpaceDE w:val="0"/>
        <w:autoSpaceDN w:val="0"/>
        <w:adjustRightInd w:val="0"/>
        <w:rPr>
          <w:lang w:val="en-NZ"/>
        </w:rPr>
      </w:pPr>
    </w:p>
    <w:p w:rsidR="008F3AAA" w:rsidRDefault="008F3AAA"/>
    <w:sectPr w:rsidR="008F3AAA" w:rsidSect="008F3A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Nimbus Sans L">
    <w:altName w:val="Arial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81084F"/>
    <w:rsid w:val="000B316C"/>
    <w:rsid w:val="0028168F"/>
    <w:rsid w:val="0047664D"/>
    <w:rsid w:val="004D18F7"/>
    <w:rsid w:val="006148DF"/>
    <w:rsid w:val="007B7DDF"/>
    <w:rsid w:val="0081084F"/>
    <w:rsid w:val="008F3AAA"/>
    <w:rsid w:val="008F749D"/>
    <w:rsid w:val="00987155"/>
    <w:rsid w:val="00A80459"/>
    <w:rsid w:val="00B70715"/>
    <w:rsid w:val="00CB56C6"/>
    <w:rsid w:val="00FC35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8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084F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084F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layla.rahim</dc:creator>
  <cp:lastModifiedBy> Laila</cp:lastModifiedBy>
  <cp:revision>2</cp:revision>
  <dcterms:created xsi:type="dcterms:W3CDTF">2017-08-26T09:17:00Z</dcterms:created>
  <dcterms:modified xsi:type="dcterms:W3CDTF">2017-08-26T09:17:00Z</dcterms:modified>
</cp:coreProperties>
</file>