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774" w:rsidRPr="004A2E78" w:rsidRDefault="00E95774" w:rsidP="00E95774">
      <w:pPr>
        <w:jc w:val="center"/>
        <w:rPr>
          <w:rFonts w:cstheme="minorHAnsi"/>
        </w:rPr>
      </w:pPr>
      <w:bookmarkStart w:id="0" w:name="_GoBack"/>
      <w:bookmarkEnd w:id="0"/>
      <w:r w:rsidRPr="004A2E78">
        <w:rPr>
          <w:rFonts w:cstheme="minorHAnsi"/>
        </w:rPr>
        <w:t xml:space="preserve">Bringing </w:t>
      </w:r>
      <w:r w:rsidR="00E2543D" w:rsidRPr="004A2E78">
        <w:rPr>
          <w:rFonts w:cstheme="minorHAnsi"/>
        </w:rPr>
        <w:t>Nurse</w:t>
      </w:r>
      <w:r w:rsidRPr="004A2E78">
        <w:rPr>
          <w:rFonts w:cstheme="minorHAnsi"/>
        </w:rPr>
        <w:t xml:space="preserve"> Case Management Global</w:t>
      </w:r>
    </w:p>
    <w:p w:rsidR="00C42F76" w:rsidRPr="004A2E78" w:rsidRDefault="00C42F76" w:rsidP="00E95774">
      <w:pPr>
        <w:jc w:val="center"/>
        <w:rPr>
          <w:rFonts w:cstheme="minorHAnsi"/>
        </w:rPr>
      </w:pPr>
    </w:p>
    <w:p w:rsidR="00C42F76" w:rsidRPr="004A2E78" w:rsidRDefault="00C42F76" w:rsidP="00C42F76">
      <w:pPr>
        <w:rPr>
          <w:rFonts w:cstheme="minorHAnsi"/>
        </w:rPr>
      </w:pPr>
      <w:r w:rsidRPr="004A2E78">
        <w:rPr>
          <w:rFonts w:cstheme="minorHAnsi"/>
        </w:rPr>
        <w:t>Jenn Leitch BSN, RN, CCM, CGS; Nurse Manager of Care Management</w:t>
      </w:r>
    </w:p>
    <w:p w:rsidR="00C42F76" w:rsidRPr="004A2E78" w:rsidRDefault="00C42F76" w:rsidP="00C42F76">
      <w:pPr>
        <w:rPr>
          <w:rFonts w:cstheme="minorHAnsi"/>
        </w:rPr>
      </w:pPr>
      <w:r w:rsidRPr="004A2E78">
        <w:rPr>
          <w:rFonts w:cstheme="minorHAnsi"/>
        </w:rPr>
        <w:t>Jenny Ross BS, CPN; Healthcare Program Manager</w:t>
      </w:r>
    </w:p>
    <w:p w:rsidR="00C42F76" w:rsidRPr="004A2E78" w:rsidRDefault="00C42F76" w:rsidP="00C42F76">
      <w:pPr>
        <w:rPr>
          <w:rFonts w:cstheme="minorHAnsi"/>
        </w:rPr>
      </w:pPr>
      <w:r w:rsidRPr="004A2E78">
        <w:rPr>
          <w:rFonts w:cstheme="minorHAnsi"/>
        </w:rPr>
        <w:t>Jennifer Murphy BSN, RN; Case Manager</w:t>
      </w:r>
    </w:p>
    <w:p w:rsidR="00E95774" w:rsidRPr="004A2E78" w:rsidRDefault="00E95774">
      <w:pPr>
        <w:rPr>
          <w:rFonts w:cstheme="minorHAnsi"/>
        </w:rPr>
      </w:pPr>
    </w:p>
    <w:p w:rsidR="00E95774" w:rsidRPr="004A2E78" w:rsidRDefault="00E95774">
      <w:pPr>
        <w:rPr>
          <w:rFonts w:cstheme="minorHAnsi"/>
        </w:rPr>
      </w:pPr>
      <w:r w:rsidRPr="004A2E78">
        <w:rPr>
          <w:rFonts w:cstheme="minorHAnsi"/>
        </w:rPr>
        <w:t>Background:</w:t>
      </w:r>
    </w:p>
    <w:p w:rsidR="00E95774" w:rsidRPr="004A2E78" w:rsidRDefault="00E95774">
      <w:pPr>
        <w:rPr>
          <w:rFonts w:cstheme="minorHAnsi"/>
        </w:rPr>
      </w:pPr>
    </w:p>
    <w:p w:rsidR="005E2ED4" w:rsidRPr="004A2E78" w:rsidRDefault="0010508A" w:rsidP="0010508A">
      <w:pPr>
        <w:ind w:firstLine="720"/>
        <w:rPr>
          <w:rFonts w:cstheme="minorHAnsi"/>
        </w:rPr>
      </w:pPr>
      <w:r w:rsidRPr="004A2E78">
        <w:rPr>
          <w:rFonts w:cstheme="minorHAnsi"/>
        </w:rPr>
        <w:t>Oregon Health and Science University (OHSU)</w:t>
      </w:r>
      <w:r w:rsidR="001A7884" w:rsidRPr="004A2E78">
        <w:rPr>
          <w:rFonts w:cstheme="minorHAnsi"/>
        </w:rPr>
        <w:t xml:space="preserve"> is </w:t>
      </w:r>
      <w:r w:rsidRPr="004A2E78">
        <w:rPr>
          <w:rFonts w:cstheme="minorHAnsi"/>
        </w:rPr>
        <w:t xml:space="preserve">dedicated to </w:t>
      </w:r>
      <w:r w:rsidR="001A7884" w:rsidRPr="004A2E78">
        <w:rPr>
          <w:rFonts w:cstheme="minorHAnsi"/>
        </w:rPr>
        <w:t>improving health on a global scale</w:t>
      </w:r>
      <w:r w:rsidRPr="004A2E78">
        <w:rPr>
          <w:rFonts w:cstheme="minorHAnsi"/>
        </w:rPr>
        <w:t xml:space="preserve">. Using </w:t>
      </w:r>
      <w:r w:rsidR="001A7884" w:rsidRPr="004A2E78">
        <w:rPr>
          <w:rFonts w:cstheme="minorHAnsi"/>
        </w:rPr>
        <w:t>guiding principles of inter</w:t>
      </w:r>
      <w:r w:rsidRPr="004A2E78">
        <w:rPr>
          <w:rFonts w:cstheme="minorHAnsi"/>
        </w:rPr>
        <w:t>-</w:t>
      </w:r>
      <w:r w:rsidR="001A7884" w:rsidRPr="004A2E78">
        <w:rPr>
          <w:rFonts w:cstheme="minorHAnsi"/>
        </w:rPr>
        <w:t>professionalism, meeting local priorities, capacity building and teaching, safety and onsite presence, and sustainability and funding</w:t>
      </w:r>
      <w:r w:rsidRPr="004A2E78">
        <w:rPr>
          <w:rFonts w:cstheme="minorHAnsi"/>
        </w:rPr>
        <w:t xml:space="preserve"> to meet this focus (OHSU Global SE Asia, 2019). </w:t>
      </w:r>
      <w:r w:rsidR="001A7884" w:rsidRPr="004A2E78">
        <w:rPr>
          <w:rFonts w:cstheme="minorHAnsi"/>
        </w:rPr>
        <w:t>OHSU has centralized its global footprint in SE Asia where education, research, and clinical initiatives are leveraged and sustained to improve human health in partnership with Bangkok Dusit Medical Services (BDMS)</w:t>
      </w:r>
      <w:r w:rsidRPr="004A2E78">
        <w:rPr>
          <w:rFonts w:cstheme="minorHAnsi"/>
        </w:rPr>
        <w:t>. These privately owned hospital organization is</w:t>
      </w:r>
      <w:r w:rsidR="001A7884" w:rsidRPr="004A2E78">
        <w:rPr>
          <w:rFonts w:cstheme="minorHAnsi"/>
        </w:rPr>
        <w:t xml:space="preserve"> one of the largest health systems in SE Asia</w:t>
      </w:r>
      <w:r w:rsidRPr="004A2E78">
        <w:rPr>
          <w:rFonts w:cstheme="minorHAnsi"/>
        </w:rPr>
        <w:t>, managing 48 hospitals in multiple countries</w:t>
      </w:r>
      <w:r w:rsidR="001A7884" w:rsidRPr="004A2E78">
        <w:rPr>
          <w:rFonts w:cstheme="minorHAnsi"/>
        </w:rPr>
        <w:t xml:space="preserve"> (OHSU </w:t>
      </w:r>
      <w:r w:rsidRPr="004A2E78">
        <w:rPr>
          <w:rFonts w:cstheme="minorHAnsi"/>
        </w:rPr>
        <w:t xml:space="preserve">Global, 2019). </w:t>
      </w:r>
      <w:r w:rsidR="000C5225" w:rsidRPr="004A2E78">
        <w:rPr>
          <w:rFonts w:cstheme="minorHAnsi"/>
        </w:rPr>
        <w:t>BDMS is one of the most prestigious</w:t>
      </w:r>
      <w:r w:rsidRPr="004A2E78">
        <w:rPr>
          <w:rFonts w:cstheme="minorHAnsi"/>
        </w:rPr>
        <w:t xml:space="preserve"> </w:t>
      </w:r>
      <w:r w:rsidR="000C5225" w:rsidRPr="004A2E78">
        <w:rPr>
          <w:rFonts w:cstheme="minorHAnsi"/>
        </w:rPr>
        <w:t>hospital netwo</w:t>
      </w:r>
      <w:r w:rsidRPr="004A2E78">
        <w:rPr>
          <w:rFonts w:cstheme="minorHAnsi"/>
        </w:rPr>
        <w:t>rks in the Asia-Pacific region and</w:t>
      </w:r>
      <w:r w:rsidR="00352392" w:rsidRPr="004A2E78">
        <w:rPr>
          <w:rFonts w:cstheme="minorHAnsi"/>
        </w:rPr>
        <w:t xml:space="preserve"> provide </w:t>
      </w:r>
      <w:r w:rsidR="00352392" w:rsidRPr="004A2E78">
        <w:rPr>
          <w:rFonts w:cstheme="minorHAnsi"/>
        </w:rPr>
        <w:lastRenderedPageBreak/>
        <w:t>world-</w:t>
      </w:r>
      <w:r w:rsidR="000C5225" w:rsidRPr="004A2E78">
        <w:rPr>
          <w:rFonts w:cstheme="minorHAnsi"/>
        </w:rPr>
        <w:t>class medical care to around 2 million international patients annually</w:t>
      </w:r>
      <w:r w:rsidRPr="004A2E78">
        <w:rPr>
          <w:rFonts w:cstheme="minorHAnsi"/>
        </w:rPr>
        <w:t>. One of their missions is</w:t>
      </w:r>
      <w:r w:rsidR="000C5225" w:rsidRPr="004A2E78">
        <w:rPr>
          <w:rFonts w:cstheme="minorHAnsi"/>
        </w:rPr>
        <w:t xml:space="preserve"> to ensure patients rec</w:t>
      </w:r>
      <w:r w:rsidR="00352392" w:rsidRPr="004A2E78">
        <w:rPr>
          <w:rFonts w:cstheme="minorHAnsi"/>
        </w:rPr>
        <w:t>eive world-</w:t>
      </w:r>
      <w:r w:rsidR="000C5225" w:rsidRPr="004A2E78">
        <w:rPr>
          <w:rFonts w:cstheme="minorHAnsi"/>
        </w:rPr>
        <w:t>class care from their first appointment to the moment they leave (BDMS, 2019).</w:t>
      </w:r>
    </w:p>
    <w:p w:rsidR="000C5225" w:rsidRPr="004A2E78" w:rsidRDefault="000C5225">
      <w:pPr>
        <w:rPr>
          <w:rFonts w:cstheme="minorHAnsi"/>
        </w:rPr>
      </w:pPr>
    </w:p>
    <w:p w:rsidR="000C5225" w:rsidRPr="004A2E78" w:rsidRDefault="000C5225" w:rsidP="00E26032">
      <w:pPr>
        <w:ind w:firstLine="720"/>
        <w:rPr>
          <w:rFonts w:cstheme="minorHAnsi"/>
        </w:rPr>
      </w:pPr>
      <w:r w:rsidRPr="004A2E78">
        <w:rPr>
          <w:rFonts w:cstheme="minorHAnsi"/>
        </w:rPr>
        <w:t>In 2018, BDMS reco</w:t>
      </w:r>
      <w:r w:rsidR="00E26032" w:rsidRPr="004A2E78">
        <w:rPr>
          <w:rFonts w:cstheme="minorHAnsi"/>
        </w:rPr>
        <w:t>gnized the need to improve their</w:t>
      </w:r>
      <w:r w:rsidRPr="004A2E78">
        <w:rPr>
          <w:rFonts w:cstheme="minorHAnsi"/>
        </w:rPr>
        <w:t xml:space="preserve"> multidisciplin</w:t>
      </w:r>
      <w:r w:rsidR="00E26032" w:rsidRPr="004A2E78">
        <w:rPr>
          <w:rFonts w:cstheme="minorHAnsi"/>
        </w:rPr>
        <w:t>ary patient care coordination model. The organizations</w:t>
      </w:r>
      <w:r w:rsidRPr="004A2E78">
        <w:rPr>
          <w:rFonts w:cstheme="minorHAnsi"/>
        </w:rPr>
        <w:t xml:space="preserve"> relied on the bedside nurses and nurse manager of the unit to p</w:t>
      </w:r>
      <w:r w:rsidR="00352392" w:rsidRPr="004A2E78">
        <w:rPr>
          <w:rFonts w:cstheme="minorHAnsi"/>
        </w:rPr>
        <w:t>er</w:t>
      </w:r>
      <w:r w:rsidRPr="004A2E78">
        <w:rPr>
          <w:rFonts w:cstheme="minorHAnsi"/>
        </w:rPr>
        <w:t xml:space="preserve">form </w:t>
      </w:r>
      <w:r w:rsidR="00E26032" w:rsidRPr="004A2E78">
        <w:rPr>
          <w:rFonts w:cstheme="minorHAnsi"/>
        </w:rPr>
        <w:t xml:space="preserve">an extensive amount of tasks which includes </w:t>
      </w:r>
      <w:r w:rsidRPr="004A2E78">
        <w:rPr>
          <w:rFonts w:cstheme="minorHAnsi"/>
        </w:rPr>
        <w:t>patient care coordination</w:t>
      </w:r>
      <w:r w:rsidR="00E26032" w:rsidRPr="004A2E78">
        <w:rPr>
          <w:rFonts w:cstheme="minorHAnsi"/>
        </w:rPr>
        <w:t>. The duties involved</w:t>
      </w:r>
      <w:r w:rsidRPr="004A2E78">
        <w:rPr>
          <w:rFonts w:cstheme="minorHAnsi"/>
        </w:rPr>
        <w:t xml:space="preserve"> multidisc</w:t>
      </w:r>
      <w:r w:rsidR="00352392" w:rsidRPr="004A2E78">
        <w:rPr>
          <w:rFonts w:cstheme="minorHAnsi"/>
        </w:rPr>
        <w:t>iplinary communication, patient-</w:t>
      </w:r>
      <w:r w:rsidRPr="004A2E78">
        <w:rPr>
          <w:rFonts w:cstheme="minorHAnsi"/>
        </w:rPr>
        <w:t>centered discharge planning, complex care coordination, patient flow, and patient care conferences</w:t>
      </w:r>
      <w:r w:rsidR="00E26032" w:rsidRPr="004A2E78">
        <w:rPr>
          <w:rFonts w:cstheme="minorHAnsi"/>
        </w:rPr>
        <w:t xml:space="preserve">. The overextension of the nurses highlighted the </w:t>
      </w:r>
      <w:r w:rsidRPr="004A2E78">
        <w:rPr>
          <w:rFonts w:cstheme="minorHAnsi"/>
        </w:rPr>
        <w:t xml:space="preserve">opportunity to provide their patients and organization </w:t>
      </w:r>
      <w:r w:rsidR="00E26032" w:rsidRPr="004A2E78">
        <w:rPr>
          <w:rFonts w:cstheme="minorHAnsi"/>
        </w:rPr>
        <w:t>the benefits of nurse case m</w:t>
      </w:r>
      <w:r w:rsidRPr="004A2E78">
        <w:rPr>
          <w:rFonts w:cstheme="minorHAnsi"/>
        </w:rPr>
        <w:t xml:space="preserve">anagement and transitional care.  </w:t>
      </w:r>
    </w:p>
    <w:p w:rsidR="001A7884" w:rsidRPr="004A2E78" w:rsidRDefault="001A7884">
      <w:pPr>
        <w:rPr>
          <w:rFonts w:cstheme="minorHAnsi"/>
        </w:rPr>
      </w:pPr>
    </w:p>
    <w:p w:rsidR="00E95774" w:rsidRPr="004A2E78" w:rsidRDefault="00E95774">
      <w:pPr>
        <w:rPr>
          <w:rFonts w:cstheme="minorHAnsi"/>
        </w:rPr>
      </w:pPr>
      <w:r w:rsidRPr="004A2E78">
        <w:rPr>
          <w:rFonts w:cstheme="minorHAnsi"/>
        </w:rPr>
        <w:t>What:</w:t>
      </w:r>
    </w:p>
    <w:p w:rsidR="00352392" w:rsidRPr="004A2E78" w:rsidRDefault="00352392">
      <w:pPr>
        <w:rPr>
          <w:rFonts w:cstheme="minorHAnsi"/>
        </w:rPr>
      </w:pPr>
    </w:p>
    <w:p w:rsidR="00380DDD" w:rsidRPr="004A2E78" w:rsidRDefault="00352392" w:rsidP="00E26032">
      <w:pPr>
        <w:ind w:firstLine="720"/>
        <w:rPr>
          <w:rFonts w:cstheme="minorHAnsi"/>
        </w:rPr>
      </w:pPr>
      <w:r w:rsidRPr="004A2E78">
        <w:rPr>
          <w:rFonts w:cstheme="minorHAnsi"/>
        </w:rPr>
        <w:t>In 2019</w:t>
      </w:r>
      <w:r w:rsidR="00E26032" w:rsidRPr="004A2E78">
        <w:rPr>
          <w:rFonts w:cstheme="minorHAnsi"/>
        </w:rPr>
        <w:t>,</w:t>
      </w:r>
      <w:r w:rsidRPr="004A2E78">
        <w:rPr>
          <w:rFonts w:cstheme="minorHAnsi"/>
        </w:rPr>
        <w:t xml:space="preserve"> BDMS</w:t>
      </w:r>
      <w:r w:rsidR="00E26032" w:rsidRPr="004A2E78">
        <w:rPr>
          <w:rFonts w:cstheme="minorHAnsi"/>
        </w:rPr>
        <w:t>, in collaboration with OHSU g</w:t>
      </w:r>
      <w:r w:rsidRPr="004A2E78">
        <w:rPr>
          <w:rFonts w:cstheme="minorHAnsi"/>
        </w:rPr>
        <w:t xml:space="preserve">lobal, partnered with the </w:t>
      </w:r>
      <w:r w:rsidR="00E26032" w:rsidRPr="004A2E78">
        <w:rPr>
          <w:rFonts w:cstheme="minorHAnsi"/>
        </w:rPr>
        <w:t>division of care management</w:t>
      </w:r>
      <w:r w:rsidRPr="004A2E78">
        <w:rPr>
          <w:rFonts w:cstheme="minorHAnsi"/>
        </w:rPr>
        <w:t xml:space="preserve"> to learn, operationalize, </w:t>
      </w:r>
      <w:r w:rsidRPr="004A2E78">
        <w:rPr>
          <w:rFonts w:cstheme="minorHAnsi"/>
        </w:rPr>
        <w:lastRenderedPageBreak/>
        <w:t xml:space="preserve">and </w:t>
      </w:r>
      <w:r w:rsidR="00E26032" w:rsidRPr="004A2E78">
        <w:rPr>
          <w:rFonts w:cstheme="minorHAnsi"/>
        </w:rPr>
        <w:t>implement</w:t>
      </w:r>
      <w:r w:rsidRPr="004A2E78">
        <w:rPr>
          <w:rFonts w:cstheme="minorHAnsi"/>
        </w:rPr>
        <w:t xml:space="preserve"> the </w:t>
      </w:r>
      <w:r w:rsidR="00E26032" w:rsidRPr="004A2E78">
        <w:rPr>
          <w:rFonts w:cstheme="minorHAnsi"/>
        </w:rPr>
        <w:t>nurse case m</w:t>
      </w:r>
      <w:r w:rsidRPr="004A2E78">
        <w:rPr>
          <w:rFonts w:cstheme="minorHAnsi"/>
        </w:rPr>
        <w:t>anagement profession and services to SE Asia.</w:t>
      </w:r>
    </w:p>
    <w:p w:rsidR="00E95774" w:rsidRPr="004A2E78" w:rsidRDefault="00E95774">
      <w:pPr>
        <w:rPr>
          <w:rFonts w:cstheme="minorHAnsi"/>
        </w:rPr>
      </w:pPr>
    </w:p>
    <w:p w:rsidR="00E95774" w:rsidRPr="004A2E78" w:rsidRDefault="00E95774">
      <w:pPr>
        <w:rPr>
          <w:rFonts w:cstheme="minorHAnsi"/>
        </w:rPr>
      </w:pPr>
      <w:r w:rsidRPr="004A2E78">
        <w:rPr>
          <w:rFonts w:cstheme="minorHAnsi"/>
        </w:rPr>
        <w:t>How:</w:t>
      </w:r>
    </w:p>
    <w:p w:rsidR="00380DDD" w:rsidRPr="004A2E78" w:rsidRDefault="00380DDD">
      <w:pPr>
        <w:rPr>
          <w:rFonts w:cstheme="minorHAnsi"/>
        </w:rPr>
      </w:pPr>
    </w:p>
    <w:p w:rsidR="00380DDD" w:rsidRPr="004A2E78" w:rsidRDefault="00E26032" w:rsidP="00E26032">
      <w:pPr>
        <w:ind w:firstLine="720"/>
        <w:rPr>
          <w:rFonts w:cstheme="minorHAnsi"/>
        </w:rPr>
      </w:pPr>
      <w:r w:rsidRPr="004A2E78">
        <w:rPr>
          <w:rFonts w:cstheme="minorHAnsi"/>
        </w:rPr>
        <w:t>Over a six</w:t>
      </w:r>
      <w:r w:rsidR="00380DDD" w:rsidRPr="004A2E78">
        <w:rPr>
          <w:rFonts w:cstheme="minorHAnsi"/>
        </w:rPr>
        <w:t xml:space="preserve"> month period, B</w:t>
      </w:r>
      <w:r w:rsidRPr="004A2E78">
        <w:rPr>
          <w:rFonts w:cstheme="minorHAnsi"/>
        </w:rPr>
        <w:t>DMS sent 12 nurse leaders from</w:t>
      </w:r>
      <w:r w:rsidR="00380DDD" w:rsidRPr="004A2E78">
        <w:rPr>
          <w:rFonts w:cstheme="minorHAnsi"/>
        </w:rPr>
        <w:t xml:space="preserve"> different hospitals to OHSU to le</w:t>
      </w:r>
      <w:r w:rsidR="00BD0BA6" w:rsidRPr="004A2E78">
        <w:rPr>
          <w:rFonts w:cstheme="minorHAnsi"/>
        </w:rPr>
        <w:t xml:space="preserve">arn nurse case management. </w:t>
      </w:r>
      <w:r w:rsidR="00352392" w:rsidRPr="004A2E78">
        <w:rPr>
          <w:rFonts w:cstheme="minorHAnsi"/>
        </w:rPr>
        <w:t>Their one-</w:t>
      </w:r>
      <w:r w:rsidR="00380DDD" w:rsidRPr="004A2E78">
        <w:rPr>
          <w:rFonts w:cstheme="minorHAnsi"/>
        </w:rPr>
        <w:t>month cohort included case management education</w:t>
      </w:r>
      <w:r w:rsidR="00BD0BA6" w:rsidRPr="004A2E78">
        <w:rPr>
          <w:rFonts w:cstheme="minorHAnsi"/>
        </w:rPr>
        <w:t xml:space="preserve"> which involved nursing finance and leadership, nursing education, quality, process improvement</w:t>
      </w:r>
      <w:r w:rsidR="00380DDD" w:rsidRPr="004A2E78">
        <w:rPr>
          <w:rFonts w:cstheme="minorHAnsi"/>
        </w:rPr>
        <w:t xml:space="preserve">, </w:t>
      </w:r>
      <w:r w:rsidR="00352392" w:rsidRPr="004A2E78">
        <w:rPr>
          <w:rFonts w:cstheme="minorHAnsi"/>
        </w:rPr>
        <w:t>hands-</w:t>
      </w:r>
      <w:r w:rsidR="00BD0BA6" w:rsidRPr="004A2E78">
        <w:rPr>
          <w:rFonts w:cstheme="minorHAnsi"/>
        </w:rPr>
        <w:t>on preceptorship with the nurse</w:t>
      </w:r>
      <w:r w:rsidR="00380DDD" w:rsidRPr="004A2E78">
        <w:rPr>
          <w:rFonts w:cstheme="minorHAnsi"/>
        </w:rPr>
        <w:t xml:space="preserve"> case managers</w:t>
      </w:r>
      <w:r w:rsidR="00BD0BA6" w:rsidRPr="004A2E78">
        <w:rPr>
          <w:rFonts w:cstheme="minorHAnsi"/>
        </w:rPr>
        <w:t xml:space="preserve"> and oversight of the </w:t>
      </w:r>
      <w:r w:rsidR="008D13C6" w:rsidRPr="004A2E78">
        <w:rPr>
          <w:rFonts w:cstheme="minorHAnsi"/>
        </w:rPr>
        <w:t xml:space="preserve">case management </w:t>
      </w:r>
      <w:r w:rsidR="00BD0BA6" w:rsidRPr="004A2E78">
        <w:rPr>
          <w:rFonts w:cstheme="minorHAnsi"/>
        </w:rPr>
        <w:t>model with the charge nurse and manager</w:t>
      </w:r>
      <w:r w:rsidR="00E2543D" w:rsidRPr="004A2E78">
        <w:rPr>
          <w:rFonts w:cstheme="minorHAnsi"/>
        </w:rPr>
        <w:t xml:space="preserve">. </w:t>
      </w:r>
      <w:r w:rsidR="00380DDD" w:rsidRPr="004A2E78">
        <w:rPr>
          <w:rFonts w:cstheme="minorHAnsi"/>
        </w:rPr>
        <w:t>Throughout the month</w:t>
      </w:r>
      <w:r w:rsidR="00E2543D" w:rsidRPr="004A2E78">
        <w:rPr>
          <w:rFonts w:cstheme="minorHAnsi"/>
        </w:rPr>
        <w:t>,</w:t>
      </w:r>
      <w:r w:rsidR="00380DDD" w:rsidRPr="004A2E78">
        <w:rPr>
          <w:rFonts w:cstheme="minorHAnsi"/>
        </w:rPr>
        <w:t xml:space="preserve"> the nurse leaders met with different </w:t>
      </w:r>
      <w:r w:rsidR="00E2543D" w:rsidRPr="004A2E78">
        <w:rPr>
          <w:rFonts w:cstheme="minorHAnsi"/>
        </w:rPr>
        <w:t xml:space="preserve">nurse </w:t>
      </w:r>
      <w:r w:rsidR="00380DDD" w:rsidRPr="004A2E78">
        <w:rPr>
          <w:rFonts w:cstheme="minorHAnsi"/>
        </w:rPr>
        <w:t>case managers to learn the value of having expert care coordination for our patients and organization.  At the end of their time with us</w:t>
      </w:r>
      <w:r w:rsidR="00352392" w:rsidRPr="004A2E78">
        <w:rPr>
          <w:rFonts w:cstheme="minorHAnsi"/>
        </w:rPr>
        <w:t>,</w:t>
      </w:r>
      <w:r w:rsidR="00380DDD" w:rsidRPr="004A2E78">
        <w:rPr>
          <w:rFonts w:cstheme="minorHAnsi"/>
        </w:rPr>
        <w:t xml:space="preserve"> we reviewed how case management could benefit their organization and discuss return on investment strategies to support the implementation of the programs to their hospital CEOs.</w:t>
      </w:r>
    </w:p>
    <w:p w:rsidR="00E95774" w:rsidRPr="004A2E78" w:rsidRDefault="00E95774">
      <w:pPr>
        <w:rPr>
          <w:rFonts w:cstheme="minorHAnsi"/>
        </w:rPr>
      </w:pPr>
    </w:p>
    <w:p w:rsidR="00E95774" w:rsidRPr="004A2E78" w:rsidRDefault="00E95774">
      <w:pPr>
        <w:rPr>
          <w:rFonts w:cstheme="minorHAnsi"/>
        </w:rPr>
      </w:pPr>
      <w:r w:rsidRPr="004A2E78">
        <w:rPr>
          <w:rFonts w:cstheme="minorHAnsi"/>
        </w:rPr>
        <w:t>So what:</w:t>
      </w:r>
    </w:p>
    <w:p w:rsidR="00380DDD" w:rsidRPr="004A2E78" w:rsidRDefault="00380DDD">
      <w:pPr>
        <w:rPr>
          <w:rFonts w:cstheme="minorHAnsi"/>
        </w:rPr>
      </w:pPr>
    </w:p>
    <w:p w:rsidR="00380DDD" w:rsidRPr="004A2E78" w:rsidRDefault="00380DDD" w:rsidP="00E2543D">
      <w:pPr>
        <w:ind w:firstLine="720"/>
        <w:rPr>
          <w:rFonts w:cstheme="minorHAnsi"/>
        </w:rPr>
      </w:pPr>
      <w:r w:rsidRPr="004A2E78">
        <w:rPr>
          <w:rFonts w:cstheme="minorHAnsi"/>
        </w:rPr>
        <w:lastRenderedPageBreak/>
        <w:t xml:space="preserve">In October of 2019, the nurse manager </w:t>
      </w:r>
      <w:r w:rsidR="00352392" w:rsidRPr="004A2E78">
        <w:rPr>
          <w:rFonts w:cstheme="minorHAnsi"/>
        </w:rPr>
        <w:t xml:space="preserve">and program manager </w:t>
      </w:r>
      <w:r w:rsidRPr="004A2E78">
        <w:rPr>
          <w:rFonts w:cstheme="minorHAnsi"/>
        </w:rPr>
        <w:t xml:space="preserve">of </w:t>
      </w:r>
      <w:r w:rsidR="00352392" w:rsidRPr="004A2E78">
        <w:rPr>
          <w:rFonts w:cstheme="minorHAnsi"/>
        </w:rPr>
        <w:t xml:space="preserve">OHSU care management </w:t>
      </w:r>
      <w:r w:rsidRPr="004A2E78">
        <w:rPr>
          <w:rFonts w:cstheme="minorHAnsi"/>
        </w:rPr>
        <w:t xml:space="preserve">visited </w:t>
      </w:r>
      <w:r w:rsidR="00E2543D" w:rsidRPr="004A2E78">
        <w:rPr>
          <w:rFonts w:cstheme="minorHAnsi"/>
        </w:rPr>
        <w:t xml:space="preserve">a few of the </w:t>
      </w:r>
      <w:r w:rsidRPr="004A2E78">
        <w:rPr>
          <w:rFonts w:cstheme="minorHAnsi"/>
        </w:rPr>
        <w:t xml:space="preserve">BDMS </w:t>
      </w:r>
      <w:r w:rsidR="00E2543D" w:rsidRPr="004A2E78">
        <w:rPr>
          <w:rFonts w:cstheme="minorHAnsi"/>
        </w:rPr>
        <w:t>hospitals to see the progression of their initiative implementation</w:t>
      </w:r>
      <w:r w:rsidR="003E09C2">
        <w:rPr>
          <w:rFonts w:cstheme="minorHAnsi"/>
        </w:rPr>
        <w:t xml:space="preserve">. </w:t>
      </w:r>
      <w:r w:rsidR="00CC7CC2" w:rsidRPr="004A2E78">
        <w:rPr>
          <w:rFonts w:cstheme="minorHAnsi"/>
        </w:rPr>
        <w:t>The visit involved nine</w:t>
      </w:r>
      <w:r w:rsidRPr="004A2E78">
        <w:rPr>
          <w:rFonts w:cstheme="minorHAnsi"/>
        </w:rPr>
        <w:t xml:space="preserve"> hospitals in</w:t>
      </w:r>
      <w:r w:rsidR="00CC7CC2" w:rsidRPr="004A2E78">
        <w:rPr>
          <w:rFonts w:cstheme="minorHAnsi"/>
        </w:rPr>
        <w:t xml:space="preserve"> Thailand and one in Cambodia. The knowledge the nurses </w:t>
      </w:r>
      <w:r w:rsidRPr="004A2E78">
        <w:rPr>
          <w:rFonts w:cstheme="minorHAnsi"/>
        </w:rPr>
        <w:t xml:space="preserve">had absorbed from </w:t>
      </w:r>
      <w:r w:rsidR="00CC7CC2" w:rsidRPr="004A2E78">
        <w:rPr>
          <w:rFonts w:cstheme="minorHAnsi"/>
        </w:rPr>
        <w:t>OHSU</w:t>
      </w:r>
      <w:r w:rsidRPr="004A2E78">
        <w:rPr>
          <w:rFonts w:cstheme="minorHAnsi"/>
        </w:rPr>
        <w:t xml:space="preserve"> was astounding with </w:t>
      </w:r>
      <w:r w:rsidR="00352392" w:rsidRPr="004A2E78">
        <w:rPr>
          <w:rFonts w:cstheme="minorHAnsi"/>
        </w:rPr>
        <w:t xml:space="preserve">the </w:t>
      </w:r>
      <w:r w:rsidRPr="004A2E78">
        <w:rPr>
          <w:rFonts w:cstheme="minorHAnsi"/>
        </w:rPr>
        <w:t xml:space="preserve">implementation of over 40 case management programs throughout the 12 different hospital sites.  Within a few months, hospitals had shared the gap analysis with their executive team, selected the center of </w:t>
      </w:r>
      <w:r w:rsidR="00495058" w:rsidRPr="004A2E78">
        <w:rPr>
          <w:rFonts w:cstheme="minorHAnsi"/>
        </w:rPr>
        <w:t>excellence</w:t>
      </w:r>
      <w:r w:rsidRPr="004A2E78">
        <w:rPr>
          <w:rFonts w:cstheme="minorHAnsi"/>
        </w:rPr>
        <w:t xml:space="preserve"> (</w:t>
      </w:r>
      <w:r w:rsidR="00495058" w:rsidRPr="004A2E78">
        <w:rPr>
          <w:rFonts w:cstheme="minorHAnsi"/>
        </w:rPr>
        <w:t>trauma</w:t>
      </w:r>
      <w:r w:rsidRPr="004A2E78">
        <w:rPr>
          <w:rFonts w:cstheme="minorHAnsi"/>
        </w:rPr>
        <w:t xml:space="preserve">, other, stroke, heart, oncology) for </w:t>
      </w:r>
      <w:r w:rsidR="00CC7CC2" w:rsidRPr="004A2E78">
        <w:rPr>
          <w:rFonts w:cstheme="minorHAnsi"/>
        </w:rPr>
        <w:t>a</w:t>
      </w:r>
      <w:r w:rsidRPr="004A2E78">
        <w:rPr>
          <w:rFonts w:cstheme="minorHAnsi"/>
        </w:rPr>
        <w:t xml:space="preserve"> </w:t>
      </w:r>
      <w:r w:rsidR="00CC7CC2" w:rsidRPr="004A2E78">
        <w:rPr>
          <w:rFonts w:cstheme="minorHAnsi"/>
        </w:rPr>
        <w:t>nurse</w:t>
      </w:r>
      <w:r w:rsidRPr="004A2E78">
        <w:rPr>
          <w:rFonts w:cstheme="minorHAnsi"/>
        </w:rPr>
        <w:t xml:space="preserve"> case management program</w:t>
      </w:r>
      <w:r w:rsidR="00352392" w:rsidRPr="004A2E78">
        <w:rPr>
          <w:rFonts w:cstheme="minorHAnsi"/>
        </w:rPr>
        <w:t>s</w:t>
      </w:r>
      <w:r w:rsidRPr="004A2E78">
        <w:rPr>
          <w:rFonts w:cstheme="minorHAnsi"/>
        </w:rPr>
        <w:t xml:space="preserve">, </w:t>
      </w:r>
      <w:r w:rsidR="00495058" w:rsidRPr="004A2E78">
        <w:rPr>
          <w:rFonts w:cstheme="minorHAnsi"/>
        </w:rPr>
        <w:t>standardized</w:t>
      </w:r>
      <w:r w:rsidRPr="004A2E78">
        <w:rPr>
          <w:rFonts w:cstheme="minorHAnsi"/>
        </w:rPr>
        <w:t xml:space="preserve"> their workflows, scripting, job descriptions</w:t>
      </w:r>
      <w:r w:rsidR="00352392" w:rsidRPr="004A2E78">
        <w:rPr>
          <w:rFonts w:cstheme="minorHAnsi"/>
        </w:rPr>
        <w:t>, on</w:t>
      </w:r>
      <w:r w:rsidR="00495058" w:rsidRPr="004A2E78">
        <w:rPr>
          <w:rFonts w:cstheme="minorHAnsi"/>
        </w:rPr>
        <w:t xml:space="preserve">boarding, </w:t>
      </w:r>
      <w:r w:rsidR="00CC7CC2" w:rsidRPr="004A2E78">
        <w:rPr>
          <w:rFonts w:cstheme="minorHAnsi"/>
        </w:rPr>
        <w:t xml:space="preserve">orientation, and competencies. </w:t>
      </w:r>
      <w:r w:rsidR="00495058" w:rsidRPr="004A2E78">
        <w:rPr>
          <w:rFonts w:cstheme="minorHAnsi"/>
        </w:rPr>
        <w:t xml:space="preserve">When </w:t>
      </w:r>
      <w:r w:rsidR="00CC7CC2" w:rsidRPr="004A2E78">
        <w:rPr>
          <w:rFonts w:cstheme="minorHAnsi"/>
        </w:rPr>
        <w:t>OHSU</w:t>
      </w:r>
      <w:r w:rsidR="00495058" w:rsidRPr="004A2E78">
        <w:rPr>
          <w:rFonts w:cstheme="minorHAnsi"/>
        </w:rPr>
        <w:t xml:space="preserve"> arrived</w:t>
      </w:r>
      <w:r w:rsidR="00CC7CC2" w:rsidRPr="004A2E78">
        <w:rPr>
          <w:rFonts w:cstheme="minorHAnsi"/>
        </w:rPr>
        <w:t>, the BDMS nurses</w:t>
      </w:r>
      <w:r w:rsidR="00495058" w:rsidRPr="004A2E78">
        <w:rPr>
          <w:rFonts w:cstheme="minorHAnsi"/>
        </w:rPr>
        <w:t xml:space="preserve"> had completed the implementation and training</w:t>
      </w:r>
      <w:r w:rsidR="00CC7CC2" w:rsidRPr="004A2E78">
        <w:rPr>
          <w:rFonts w:cstheme="minorHAnsi"/>
        </w:rPr>
        <w:t xml:space="preserve"> of their nurse</w:t>
      </w:r>
      <w:r w:rsidR="00352392" w:rsidRPr="004A2E78">
        <w:rPr>
          <w:rFonts w:cstheme="minorHAnsi"/>
        </w:rPr>
        <w:t xml:space="preserve"> case manager teams</w:t>
      </w:r>
      <w:r w:rsidR="00CC7CC2" w:rsidRPr="004A2E78">
        <w:rPr>
          <w:rFonts w:cstheme="minorHAnsi"/>
        </w:rPr>
        <w:t xml:space="preserve"> and were beginning to monitor outcomes. </w:t>
      </w:r>
      <w:r w:rsidR="003210A4" w:rsidRPr="004A2E78">
        <w:rPr>
          <w:rFonts w:cstheme="minorHAnsi"/>
        </w:rPr>
        <w:t xml:space="preserve">Two hospitals had implemented home visits into their workflow and were </w:t>
      </w:r>
      <w:r w:rsidR="00CC7CC2" w:rsidRPr="004A2E78">
        <w:rPr>
          <w:rFonts w:cstheme="minorHAnsi"/>
        </w:rPr>
        <w:t>observing</w:t>
      </w:r>
      <w:r w:rsidR="003210A4" w:rsidRPr="004A2E78">
        <w:rPr>
          <w:rFonts w:cstheme="minorHAnsi"/>
        </w:rPr>
        <w:t xml:space="preserve"> outcomes to decrease </w:t>
      </w:r>
      <w:r w:rsidR="00352392" w:rsidRPr="004A2E78">
        <w:rPr>
          <w:rFonts w:cstheme="minorHAnsi"/>
        </w:rPr>
        <w:t xml:space="preserve">hospital and </w:t>
      </w:r>
      <w:r w:rsidR="00CC7CC2" w:rsidRPr="004A2E78">
        <w:rPr>
          <w:rFonts w:cstheme="minorHAnsi"/>
        </w:rPr>
        <w:t>emergency department (ED)</w:t>
      </w:r>
      <w:r w:rsidR="00352392" w:rsidRPr="004A2E78">
        <w:rPr>
          <w:rFonts w:cstheme="minorHAnsi"/>
        </w:rPr>
        <w:t xml:space="preserve"> </w:t>
      </w:r>
      <w:r w:rsidR="003210A4" w:rsidRPr="004A2E78">
        <w:rPr>
          <w:rFonts w:cstheme="minorHAnsi"/>
        </w:rPr>
        <w:t xml:space="preserve">utilization. </w:t>
      </w:r>
      <w:r w:rsidR="00CC7CC2" w:rsidRPr="004A2E78">
        <w:rPr>
          <w:rFonts w:cstheme="minorHAnsi"/>
        </w:rPr>
        <w:t>The k</w:t>
      </w:r>
      <w:r w:rsidR="00495058" w:rsidRPr="004A2E78">
        <w:rPr>
          <w:rFonts w:cstheme="minorHAnsi"/>
        </w:rPr>
        <w:t xml:space="preserve">ey performance indicators </w:t>
      </w:r>
      <w:r w:rsidR="00CC7CC2" w:rsidRPr="004A2E78">
        <w:rPr>
          <w:rFonts w:cstheme="minorHAnsi"/>
        </w:rPr>
        <w:t xml:space="preserve">(KPI) </w:t>
      </w:r>
      <w:r w:rsidR="00495058" w:rsidRPr="004A2E78">
        <w:rPr>
          <w:rFonts w:cstheme="minorHAnsi"/>
        </w:rPr>
        <w:t xml:space="preserve">being monitored </w:t>
      </w:r>
      <w:r w:rsidR="00CC7CC2" w:rsidRPr="004A2E78">
        <w:rPr>
          <w:rFonts w:cstheme="minorHAnsi"/>
        </w:rPr>
        <w:t>include</w:t>
      </w:r>
      <w:r w:rsidR="00495058" w:rsidRPr="004A2E78">
        <w:rPr>
          <w:rFonts w:cstheme="minorHAnsi"/>
        </w:rPr>
        <w:t xml:space="preserve"> length of stay, ED visits, and readmissions with a de</w:t>
      </w:r>
      <w:r w:rsidR="00CC7CC2" w:rsidRPr="004A2E78">
        <w:rPr>
          <w:rFonts w:cstheme="minorHAnsi"/>
        </w:rPr>
        <w:t>bt and waste cost reduction of greater than 20%.</w:t>
      </w:r>
    </w:p>
    <w:p w:rsidR="00495058" w:rsidRPr="004A2E78" w:rsidRDefault="00495058">
      <w:pPr>
        <w:rPr>
          <w:rFonts w:cstheme="minorHAnsi"/>
        </w:rPr>
      </w:pPr>
    </w:p>
    <w:p w:rsidR="00495058" w:rsidRPr="004A2E78" w:rsidRDefault="00495058" w:rsidP="00CC7CC2">
      <w:pPr>
        <w:ind w:firstLine="720"/>
        <w:rPr>
          <w:rFonts w:cstheme="minorHAnsi"/>
        </w:rPr>
      </w:pPr>
      <w:r w:rsidRPr="004A2E78">
        <w:rPr>
          <w:rFonts w:cstheme="minorHAnsi"/>
        </w:rPr>
        <w:lastRenderedPageBreak/>
        <w:t>Standard work implemented to improve care coordination include multidisciplinary rounds</w:t>
      </w:r>
      <w:r w:rsidR="00352392" w:rsidRPr="004A2E78">
        <w:rPr>
          <w:rFonts w:cstheme="minorHAnsi"/>
        </w:rPr>
        <w:t xml:space="preserve"> with case management,</w:t>
      </w:r>
      <w:r w:rsidR="00CC7CC2" w:rsidRPr="004A2E78">
        <w:rPr>
          <w:rFonts w:cstheme="minorHAnsi"/>
        </w:rPr>
        <w:t xml:space="preserve"> daily management systems,</w:t>
      </w:r>
      <w:r w:rsidR="00352392" w:rsidRPr="004A2E78">
        <w:rPr>
          <w:rFonts w:cstheme="minorHAnsi"/>
        </w:rPr>
        <w:t xml:space="preserve"> patient-</w:t>
      </w:r>
      <w:r w:rsidRPr="004A2E78">
        <w:rPr>
          <w:rFonts w:cstheme="minorHAnsi"/>
        </w:rPr>
        <w:t>centered discharge pla</w:t>
      </w:r>
      <w:r w:rsidR="00CC7CC2" w:rsidRPr="004A2E78">
        <w:rPr>
          <w:rFonts w:cstheme="minorHAnsi"/>
        </w:rPr>
        <w:t xml:space="preserve">nning, and patient experience. </w:t>
      </w:r>
      <w:r w:rsidRPr="004A2E78">
        <w:rPr>
          <w:rFonts w:cstheme="minorHAnsi"/>
        </w:rPr>
        <w:t>Outcomes</w:t>
      </w:r>
      <w:r w:rsidR="00CC7CC2" w:rsidRPr="004A2E78">
        <w:rPr>
          <w:rFonts w:cstheme="minorHAnsi"/>
        </w:rPr>
        <w:t xml:space="preserve"> that were</w:t>
      </w:r>
      <w:r w:rsidRPr="004A2E78">
        <w:rPr>
          <w:rFonts w:cstheme="minorHAnsi"/>
        </w:rPr>
        <w:t xml:space="preserve"> met </w:t>
      </w:r>
      <w:r w:rsidR="00CC7CC2" w:rsidRPr="004A2E78">
        <w:rPr>
          <w:rFonts w:cstheme="minorHAnsi"/>
        </w:rPr>
        <w:t>comprise of</w:t>
      </w:r>
      <w:r w:rsidRPr="004A2E78">
        <w:rPr>
          <w:rFonts w:cstheme="minorHAnsi"/>
        </w:rPr>
        <w:t xml:space="preserve"> rounding on newly admitted patients</w:t>
      </w:r>
      <w:r w:rsidR="00CC7CC2" w:rsidRPr="004A2E78">
        <w:rPr>
          <w:rFonts w:cstheme="minorHAnsi"/>
        </w:rPr>
        <w:t xml:space="preserve"> by multidisciplinary teams by greater than </w:t>
      </w:r>
      <w:r w:rsidRPr="004A2E78">
        <w:rPr>
          <w:rFonts w:cstheme="minorHAnsi"/>
        </w:rPr>
        <w:t>95% and reduction of patient complaints to 0 at</w:t>
      </w:r>
      <w:r w:rsidR="00CC7CC2" w:rsidRPr="004A2E78">
        <w:rPr>
          <w:rFonts w:cstheme="minorHAnsi"/>
        </w:rPr>
        <w:t xml:space="preserve"> Samitivej Hospital. </w:t>
      </w:r>
      <w:r w:rsidR="003210A4" w:rsidRPr="004A2E78">
        <w:rPr>
          <w:rFonts w:cstheme="minorHAnsi"/>
        </w:rPr>
        <w:t xml:space="preserve">Long term </w:t>
      </w:r>
      <w:r w:rsidR="00CC7CC2" w:rsidRPr="004A2E78">
        <w:rPr>
          <w:rFonts w:cstheme="minorHAnsi"/>
        </w:rPr>
        <w:t>KPIs</w:t>
      </w:r>
      <w:r w:rsidR="003210A4" w:rsidRPr="004A2E78">
        <w:rPr>
          <w:rFonts w:cstheme="minorHAnsi"/>
        </w:rPr>
        <w:t xml:space="preserve"> being tracked are </w:t>
      </w:r>
      <w:r w:rsidR="00352392" w:rsidRPr="004A2E78">
        <w:rPr>
          <w:rFonts w:cstheme="minorHAnsi"/>
        </w:rPr>
        <w:t xml:space="preserve">the </w:t>
      </w:r>
      <w:r w:rsidR="003210A4" w:rsidRPr="004A2E78">
        <w:rPr>
          <w:rFonts w:cstheme="minorHAnsi"/>
        </w:rPr>
        <w:t>number o</w:t>
      </w:r>
      <w:r w:rsidR="00CC7CC2" w:rsidRPr="004A2E78">
        <w:rPr>
          <w:rFonts w:cstheme="minorHAnsi"/>
        </w:rPr>
        <w:t xml:space="preserve">f financial risk patient cases less than </w:t>
      </w:r>
      <w:r w:rsidR="003210A4" w:rsidRPr="004A2E78">
        <w:rPr>
          <w:rFonts w:cstheme="minorHAnsi"/>
        </w:rPr>
        <w:t xml:space="preserve">10% by implementing </w:t>
      </w:r>
      <w:r w:rsidR="00CC7CC2" w:rsidRPr="004A2E78">
        <w:rPr>
          <w:rFonts w:cstheme="minorHAnsi"/>
        </w:rPr>
        <w:t>nurse</w:t>
      </w:r>
      <w:r w:rsidR="003210A4" w:rsidRPr="004A2E78">
        <w:rPr>
          <w:rFonts w:cstheme="minorHAnsi"/>
        </w:rPr>
        <w:t xml:space="preserve"> case management in their transfer centers and ED.</w:t>
      </w:r>
      <w:r w:rsidR="00CC7CC2" w:rsidRPr="004A2E78">
        <w:rPr>
          <w:rFonts w:cstheme="minorHAnsi"/>
        </w:rPr>
        <w:t xml:space="preserve">  Reduction of readmissions by less than </w:t>
      </w:r>
      <w:r w:rsidR="003210A4" w:rsidRPr="004A2E78">
        <w:rPr>
          <w:rFonts w:cstheme="minorHAnsi"/>
        </w:rPr>
        <w:t xml:space="preserve">2%, increase patient growth by 5%, and increase revenue growth by 10% which were met in </w:t>
      </w:r>
      <w:r w:rsidR="00CC7CC2" w:rsidRPr="004A2E78">
        <w:rPr>
          <w:rFonts w:cstheme="minorHAnsi"/>
        </w:rPr>
        <w:t>quarter three</w:t>
      </w:r>
      <w:r w:rsidR="003210A4" w:rsidRPr="004A2E78">
        <w:rPr>
          <w:rFonts w:cstheme="minorHAnsi"/>
        </w:rPr>
        <w:t xml:space="preserve"> of 2019 by Bangkok Headquarters.</w:t>
      </w:r>
    </w:p>
    <w:p w:rsidR="001A7884" w:rsidRPr="004A2E78" w:rsidRDefault="001A7884">
      <w:pPr>
        <w:rPr>
          <w:rFonts w:cstheme="minorHAnsi"/>
        </w:rPr>
      </w:pPr>
    </w:p>
    <w:p w:rsidR="003210A4" w:rsidRPr="004A2E78" w:rsidRDefault="00CC7CC2" w:rsidP="00CC7CC2">
      <w:pPr>
        <w:ind w:firstLine="720"/>
        <w:rPr>
          <w:rFonts w:cstheme="minorHAnsi"/>
        </w:rPr>
      </w:pPr>
      <w:r w:rsidRPr="004A2E78">
        <w:rPr>
          <w:rFonts w:cstheme="minorHAnsi"/>
        </w:rPr>
        <w:t>The</w:t>
      </w:r>
      <w:r w:rsidR="003210A4" w:rsidRPr="004A2E78">
        <w:rPr>
          <w:rFonts w:cstheme="minorHAnsi"/>
        </w:rPr>
        <w:t xml:space="preserve"> p</w:t>
      </w:r>
      <w:r w:rsidRPr="004A2E78">
        <w:rPr>
          <w:rFonts w:cstheme="minorHAnsi"/>
        </w:rPr>
        <w:t>artnership supported the OHSU nurse</w:t>
      </w:r>
      <w:r w:rsidR="003210A4" w:rsidRPr="004A2E78">
        <w:rPr>
          <w:rFonts w:cstheme="minorHAnsi"/>
        </w:rPr>
        <w:t xml:space="preserve"> case managers in evaluating and teaching evi</w:t>
      </w:r>
      <w:r w:rsidR="00352392" w:rsidRPr="004A2E78">
        <w:rPr>
          <w:rFonts w:cstheme="minorHAnsi"/>
        </w:rPr>
        <w:t>dence-</w:t>
      </w:r>
      <w:r w:rsidR="003210A4" w:rsidRPr="004A2E78">
        <w:rPr>
          <w:rFonts w:cstheme="minorHAnsi"/>
        </w:rPr>
        <w:t>based care coordination</w:t>
      </w:r>
      <w:r w:rsidRPr="004A2E78">
        <w:rPr>
          <w:rFonts w:cstheme="minorHAnsi"/>
        </w:rPr>
        <w:t>. This</w:t>
      </w:r>
      <w:r w:rsidR="003210A4" w:rsidRPr="004A2E78">
        <w:rPr>
          <w:rFonts w:cstheme="minorHAnsi"/>
        </w:rPr>
        <w:t xml:space="preserve"> allowed the nurses of BDMS to </w:t>
      </w:r>
      <w:r w:rsidR="00352392" w:rsidRPr="004A2E78">
        <w:rPr>
          <w:rFonts w:cstheme="minorHAnsi"/>
        </w:rPr>
        <w:t>incorporate</w:t>
      </w:r>
      <w:r w:rsidR="00773445" w:rsidRPr="004A2E78">
        <w:rPr>
          <w:rFonts w:cstheme="minorHAnsi"/>
        </w:rPr>
        <w:t xml:space="preserve"> </w:t>
      </w:r>
      <w:r w:rsidRPr="004A2E78">
        <w:rPr>
          <w:rFonts w:cstheme="minorHAnsi"/>
        </w:rPr>
        <w:t>their learnings into</w:t>
      </w:r>
      <w:r w:rsidR="003210A4" w:rsidRPr="004A2E78">
        <w:rPr>
          <w:rFonts w:cstheme="minorHAnsi"/>
        </w:rPr>
        <w:t xml:space="preserve"> their practice</w:t>
      </w:r>
      <w:r w:rsidR="00773445" w:rsidRPr="004A2E78">
        <w:rPr>
          <w:rFonts w:cstheme="minorHAnsi"/>
        </w:rPr>
        <w:t xml:space="preserve"> to benefit patients and </w:t>
      </w:r>
      <w:r w:rsidRPr="004A2E78">
        <w:rPr>
          <w:rFonts w:cstheme="minorHAnsi"/>
        </w:rPr>
        <w:t xml:space="preserve">the BDMS </w:t>
      </w:r>
      <w:r w:rsidR="00773445" w:rsidRPr="004A2E78">
        <w:rPr>
          <w:rFonts w:cstheme="minorHAnsi"/>
        </w:rPr>
        <w:t>organization</w:t>
      </w:r>
      <w:r w:rsidRPr="004A2E78">
        <w:rPr>
          <w:rFonts w:cstheme="minorHAnsi"/>
        </w:rPr>
        <w:t xml:space="preserve">s. </w:t>
      </w:r>
      <w:r w:rsidR="003210A4" w:rsidRPr="004A2E78">
        <w:rPr>
          <w:rFonts w:cstheme="minorHAnsi"/>
        </w:rPr>
        <w:t xml:space="preserve">The OHSU nurses were involved </w:t>
      </w:r>
      <w:r w:rsidR="00352392" w:rsidRPr="004A2E78">
        <w:rPr>
          <w:rFonts w:cstheme="minorHAnsi"/>
        </w:rPr>
        <w:t>in designing and implementing</w:t>
      </w:r>
      <w:r w:rsidR="003210A4" w:rsidRPr="004A2E78">
        <w:rPr>
          <w:rFonts w:cstheme="minorHAnsi"/>
        </w:rPr>
        <w:t xml:space="preserve"> these learnings into the BDMS-OHSU </w:t>
      </w:r>
      <w:r w:rsidR="004A2E78" w:rsidRPr="004A2E78">
        <w:rPr>
          <w:rFonts w:cstheme="minorHAnsi"/>
        </w:rPr>
        <w:t xml:space="preserve">case management </w:t>
      </w:r>
      <w:r w:rsidR="00352392" w:rsidRPr="004A2E78">
        <w:rPr>
          <w:rFonts w:cstheme="minorHAnsi"/>
        </w:rPr>
        <w:t xml:space="preserve">education </w:t>
      </w:r>
      <w:r w:rsidR="003210A4" w:rsidRPr="004A2E78">
        <w:rPr>
          <w:rFonts w:cstheme="minorHAnsi"/>
        </w:rPr>
        <w:t>program</w:t>
      </w:r>
      <w:r w:rsidR="00352392" w:rsidRPr="004A2E78">
        <w:rPr>
          <w:rFonts w:cstheme="minorHAnsi"/>
        </w:rPr>
        <w:t>.</w:t>
      </w:r>
    </w:p>
    <w:p w:rsidR="001A7884" w:rsidRPr="004A2E78" w:rsidRDefault="001A7884">
      <w:pPr>
        <w:rPr>
          <w:rFonts w:cstheme="minorHAnsi"/>
        </w:rPr>
      </w:pPr>
    </w:p>
    <w:p w:rsidR="001A7884" w:rsidRPr="004A2E78" w:rsidRDefault="001A7884">
      <w:pPr>
        <w:rPr>
          <w:rFonts w:cstheme="minorHAnsi"/>
        </w:rPr>
      </w:pPr>
      <w:r w:rsidRPr="004A2E78">
        <w:rPr>
          <w:rFonts w:cstheme="minorHAnsi"/>
        </w:rPr>
        <w:lastRenderedPageBreak/>
        <w:t>References</w:t>
      </w:r>
    </w:p>
    <w:p w:rsidR="001A7884" w:rsidRPr="004A2E78" w:rsidRDefault="001A7884">
      <w:pPr>
        <w:rPr>
          <w:rFonts w:cstheme="minorHAnsi"/>
        </w:rPr>
      </w:pPr>
    </w:p>
    <w:p w:rsidR="000C5225" w:rsidRPr="004A2E78" w:rsidRDefault="000C5225" w:rsidP="000C5225">
      <w:pPr>
        <w:rPr>
          <w:rFonts w:eastAsia="Times New Roman" w:cstheme="minorHAnsi"/>
        </w:rPr>
      </w:pPr>
      <w:r w:rsidRPr="004A2E78">
        <w:rPr>
          <w:rFonts w:cstheme="minorHAnsi"/>
        </w:rPr>
        <w:t xml:space="preserve">Bangkok Dusit Medical Services (BDMS). (2019). About BDMS. Retrieved from </w:t>
      </w:r>
      <w:hyperlink r:id="rId4" w:history="1">
        <w:r w:rsidRPr="004A2E78">
          <w:rPr>
            <w:rFonts w:eastAsia="Times New Roman" w:cstheme="minorHAnsi"/>
            <w:color w:val="0000FF"/>
            <w:u w:val="single"/>
          </w:rPr>
          <w:t>https://www.bdms.co.th/</w:t>
        </w:r>
      </w:hyperlink>
    </w:p>
    <w:p w:rsidR="000C5225" w:rsidRPr="004A2E78" w:rsidRDefault="000C5225" w:rsidP="001A7884">
      <w:pPr>
        <w:rPr>
          <w:rFonts w:cstheme="minorHAnsi"/>
        </w:rPr>
      </w:pPr>
    </w:p>
    <w:p w:rsidR="001A7884" w:rsidRPr="004A2E78" w:rsidRDefault="001A7884" w:rsidP="001A7884">
      <w:pPr>
        <w:rPr>
          <w:rFonts w:eastAsia="Times New Roman" w:cstheme="minorHAnsi"/>
        </w:rPr>
      </w:pPr>
      <w:r w:rsidRPr="004A2E78">
        <w:rPr>
          <w:rFonts w:cstheme="minorHAnsi"/>
        </w:rPr>
        <w:t xml:space="preserve">OHSU Global. (2019). Southeast Asia Initiatives. Retrieved from </w:t>
      </w:r>
      <w:hyperlink r:id="rId5" w:history="1">
        <w:r w:rsidRPr="004A2E78">
          <w:rPr>
            <w:rFonts w:eastAsia="Times New Roman" w:cstheme="minorHAnsi"/>
            <w:color w:val="0000FF"/>
            <w:u w:val="single"/>
          </w:rPr>
          <w:t>https://o2.ohsu.edu/ohsu-global/southeast-asia.cfm</w:t>
        </w:r>
      </w:hyperlink>
    </w:p>
    <w:p w:rsidR="001A7884" w:rsidRPr="004A2E78" w:rsidRDefault="001A7884">
      <w:pPr>
        <w:rPr>
          <w:rFonts w:cstheme="minorHAnsi"/>
        </w:rPr>
      </w:pPr>
    </w:p>
    <w:p w:rsidR="001A7884" w:rsidRPr="004A2E78" w:rsidRDefault="001A7884" w:rsidP="001A7884">
      <w:pPr>
        <w:rPr>
          <w:rFonts w:eastAsia="Times New Roman" w:cstheme="minorHAnsi"/>
        </w:rPr>
      </w:pPr>
      <w:r w:rsidRPr="004A2E78">
        <w:rPr>
          <w:rFonts w:cstheme="minorHAnsi"/>
        </w:rPr>
        <w:t xml:space="preserve">OHSU Global SE Asia. (2019). OHSU global SE Asia. Retrieved from </w:t>
      </w:r>
      <w:hyperlink r:id="rId6" w:history="1">
        <w:r w:rsidRPr="004A2E78">
          <w:rPr>
            <w:rFonts w:eastAsia="Times New Roman" w:cstheme="minorHAnsi"/>
            <w:color w:val="0000FF"/>
            <w:u w:val="single"/>
          </w:rPr>
          <w:t>https://o2.ohsu.edu/ohsu-global/</w:t>
        </w:r>
      </w:hyperlink>
    </w:p>
    <w:p w:rsidR="001A7884" w:rsidRPr="004A2E78" w:rsidRDefault="001A7884">
      <w:pPr>
        <w:rPr>
          <w:rFonts w:cstheme="minorHAnsi"/>
        </w:rPr>
      </w:pPr>
    </w:p>
    <w:sectPr w:rsidR="001A7884" w:rsidRPr="004A2E78" w:rsidSect="006D14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884"/>
    <w:rsid w:val="000C5225"/>
    <w:rsid w:val="0010508A"/>
    <w:rsid w:val="001A7884"/>
    <w:rsid w:val="002A596A"/>
    <w:rsid w:val="003210A4"/>
    <w:rsid w:val="00352392"/>
    <w:rsid w:val="00380DDD"/>
    <w:rsid w:val="003E09C2"/>
    <w:rsid w:val="00495058"/>
    <w:rsid w:val="004A2E78"/>
    <w:rsid w:val="006D14E2"/>
    <w:rsid w:val="00773445"/>
    <w:rsid w:val="00884E8E"/>
    <w:rsid w:val="008D13C6"/>
    <w:rsid w:val="00BD0BA6"/>
    <w:rsid w:val="00C42F76"/>
    <w:rsid w:val="00CC7CC2"/>
    <w:rsid w:val="00E2543D"/>
    <w:rsid w:val="00E26032"/>
    <w:rsid w:val="00E95774"/>
    <w:rsid w:val="00F27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91A084-EF62-D140-A7CA-A42D494BE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78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843548">
      <w:bodyDiv w:val="1"/>
      <w:marLeft w:val="0"/>
      <w:marRight w:val="0"/>
      <w:marTop w:val="0"/>
      <w:marBottom w:val="0"/>
      <w:divBdr>
        <w:top w:val="none" w:sz="0" w:space="0" w:color="auto"/>
        <w:left w:val="none" w:sz="0" w:space="0" w:color="auto"/>
        <w:bottom w:val="none" w:sz="0" w:space="0" w:color="auto"/>
        <w:right w:val="none" w:sz="0" w:space="0" w:color="auto"/>
      </w:divBdr>
    </w:div>
    <w:div w:id="771121804">
      <w:bodyDiv w:val="1"/>
      <w:marLeft w:val="0"/>
      <w:marRight w:val="0"/>
      <w:marTop w:val="0"/>
      <w:marBottom w:val="0"/>
      <w:divBdr>
        <w:top w:val="none" w:sz="0" w:space="0" w:color="auto"/>
        <w:left w:val="none" w:sz="0" w:space="0" w:color="auto"/>
        <w:bottom w:val="none" w:sz="0" w:space="0" w:color="auto"/>
        <w:right w:val="none" w:sz="0" w:space="0" w:color="auto"/>
      </w:divBdr>
    </w:div>
    <w:div w:id="111879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2.ohsu.edu/ohsu-global/" TargetMode="External"/><Relationship Id="rId5" Type="http://schemas.openxmlformats.org/officeDocument/2006/relationships/hyperlink" Target="https://o2.ohsu.edu/ohsu-global/southeast-asia.cfm" TargetMode="External"/><Relationship Id="rId4" Type="http://schemas.openxmlformats.org/officeDocument/2006/relationships/hyperlink" Target="https://www.bdms.co.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829</Words>
  <Characters>4727</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Leitch</dc:creator>
  <cp:keywords/>
  <dc:description/>
  <cp:lastModifiedBy>Jennifer Leitch</cp:lastModifiedBy>
  <cp:revision>2</cp:revision>
  <dcterms:created xsi:type="dcterms:W3CDTF">2019-11-20T21:51:00Z</dcterms:created>
  <dcterms:modified xsi:type="dcterms:W3CDTF">2019-11-20T21:51:00Z</dcterms:modified>
</cp:coreProperties>
</file>