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C3F" w:rsidRDefault="00243A75" w:rsidP="00243A75">
      <w:pPr>
        <w:rPr>
          <w:b/>
        </w:rPr>
      </w:pPr>
      <w:r>
        <w:rPr>
          <w:b/>
        </w:rPr>
        <w:t>Abstract</w:t>
      </w:r>
    </w:p>
    <w:p w:rsidR="003F2C3F" w:rsidRDefault="003F2C3F" w:rsidP="00243A75">
      <w:pPr>
        <w:rPr>
          <w:b/>
        </w:rPr>
      </w:pPr>
    </w:p>
    <w:p w:rsidR="003F2C3F" w:rsidRPr="003F2C3F" w:rsidRDefault="003F2C3F" w:rsidP="003F2C3F">
      <w:pPr>
        <w:pStyle w:val="subhead"/>
        <w:spacing w:line="300" w:lineRule="exact"/>
        <w:rPr>
          <w:rFonts w:ascii="Times New Roman" w:hAnsi="Times New Roman" w:hint="eastAsia"/>
          <w:b w:val="0"/>
          <w:bCs w:val="0"/>
          <w:sz w:val="24"/>
          <w:szCs w:val="24"/>
          <w:lang w:eastAsia="zh-HK"/>
        </w:rPr>
      </w:pPr>
      <w:r w:rsidRPr="003F2C3F">
        <w:rPr>
          <w:rFonts w:ascii="Times New Roman" w:hAnsi="Times New Roman"/>
          <w:b w:val="0"/>
          <w:bCs w:val="0"/>
          <w:sz w:val="24"/>
          <w:szCs w:val="24"/>
          <w:lang w:eastAsia="zh-HK"/>
        </w:rPr>
        <w:t xml:space="preserve">Title: </w:t>
      </w:r>
      <w:r>
        <w:rPr>
          <w:rFonts w:ascii="Times New Roman" w:hAnsi="Times New Roman"/>
          <w:b w:val="0"/>
          <w:bCs w:val="0"/>
          <w:sz w:val="24"/>
          <w:szCs w:val="24"/>
          <w:lang w:eastAsia="zh-HK"/>
        </w:rPr>
        <w:t>D</w:t>
      </w:r>
      <w:r w:rsidRPr="003F2C3F">
        <w:rPr>
          <w:rFonts w:ascii="Times New Roman" w:hAnsi="Times New Roman" w:hint="eastAsia"/>
          <w:b w:val="0"/>
          <w:bCs w:val="0"/>
          <w:sz w:val="24"/>
          <w:szCs w:val="24"/>
          <w:lang w:eastAsia="zh-HK"/>
        </w:rPr>
        <w:t xml:space="preserve">evelopment of a cognitively stimulating </w:t>
      </w:r>
      <w:r w:rsidRPr="003F2C3F">
        <w:rPr>
          <w:rFonts w:ascii="Times New Roman" w:hAnsi="Times New Roman"/>
          <w:b w:val="0"/>
          <w:bCs w:val="0"/>
          <w:sz w:val="24"/>
          <w:szCs w:val="24"/>
          <w:lang w:eastAsia="zh-HK"/>
        </w:rPr>
        <w:t>leisure</w:t>
      </w:r>
      <w:r w:rsidRPr="003F2C3F">
        <w:rPr>
          <w:rFonts w:ascii="Times New Roman" w:hAnsi="Times New Roman" w:hint="eastAsia"/>
          <w:b w:val="0"/>
          <w:bCs w:val="0"/>
          <w:sz w:val="24"/>
          <w:szCs w:val="24"/>
          <w:lang w:eastAsia="zh-HK"/>
        </w:rPr>
        <w:t xml:space="preserve"> program for older adults with </w:t>
      </w:r>
      <w:r w:rsidRPr="003F2C3F">
        <w:rPr>
          <w:rFonts w:ascii="Times New Roman" w:hAnsi="Times New Roman"/>
          <w:b w:val="0"/>
          <w:bCs w:val="0"/>
          <w:sz w:val="24"/>
          <w:szCs w:val="24"/>
          <w:lang w:eastAsia="zh-HK"/>
        </w:rPr>
        <w:t>mild cognitive impairment</w:t>
      </w:r>
      <w:r>
        <w:rPr>
          <w:rFonts w:ascii="Times New Roman" w:hAnsi="Times New Roman"/>
          <w:b w:val="0"/>
          <w:bCs w:val="0"/>
          <w:sz w:val="24"/>
          <w:szCs w:val="24"/>
          <w:lang w:eastAsia="zh-HK"/>
        </w:rPr>
        <w:t>: A pilot study</w:t>
      </w:r>
    </w:p>
    <w:p w:rsidR="00243A75" w:rsidRPr="003F2C3F" w:rsidRDefault="00243A75" w:rsidP="00243A75">
      <w:pPr>
        <w:rPr>
          <w:lang w:eastAsia="zh-HK"/>
        </w:rPr>
      </w:pPr>
    </w:p>
    <w:p w:rsidR="00243A75" w:rsidRPr="00875E40" w:rsidRDefault="00243A75" w:rsidP="00243A75">
      <w:pPr>
        <w:rPr>
          <w:b/>
        </w:rPr>
      </w:pPr>
      <w:r w:rsidRPr="00875E40">
        <w:rPr>
          <w:b/>
        </w:rPr>
        <w:t>Background</w:t>
      </w:r>
    </w:p>
    <w:p w:rsidR="00243A75" w:rsidRPr="00875E40" w:rsidRDefault="00243A75" w:rsidP="00243A75">
      <w:pPr>
        <w:autoSpaceDE w:val="0"/>
        <w:autoSpaceDN w:val="0"/>
        <w:adjustRightInd w:val="0"/>
        <w:spacing w:after="240"/>
        <w:jc w:val="both"/>
        <w:rPr>
          <w:lang w:eastAsia="zh-HK"/>
        </w:rPr>
      </w:pPr>
      <w:r w:rsidRPr="00875E40">
        <w:rPr>
          <w:lang w:eastAsia="zh-HK"/>
        </w:rPr>
        <w:t>Older adults with mild cognitive impairment (MCI) are vulnerable to developing dementia.</w:t>
      </w:r>
      <w:r w:rsidRPr="00875E40">
        <w:t xml:space="preserve"> </w:t>
      </w:r>
      <w:r w:rsidRPr="00875E40">
        <w:rPr>
          <w:lang w:eastAsia="zh-HK"/>
        </w:rPr>
        <w:t>Considerable evidence</w:t>
      </w:r>
      <w:r w:rsidRPr="00875E40">
        <w:t xml:space="preserve"> demonstrate</w:t>
      </w:r>
      <w:r w:rsidRPr="00875E40">
        <w:rPr>
          <w:lang w:eastAsia="zh-HK"/>
        </w:rPr>
        <w:t>s</w:t>
      </w:r>
      <w:r w:rsidRPr="00875E40">
        <w:t xml:space="preserve"> that </w:t>
      </w:r>
      <w:r w:rsidRPr="00875E40">
        <w:rPr>
          <w:lang w:eastAsia="zh-HK"/>
        </w:rPr>
        <w:t xml:space="preserve">participating in cognitively stimulating leisure </w:t>
      </w:r>
      <w:r w:rsidRPr="00875E40">
        <w:t xml:space="preserve">activities </w:t>
      </w:r>
      <w:r w:rsidRPr="00875E40">
        <w:rPr>
          <w:lang w:eastAsia="zh-HK"/>
        </w:rPr>
        <w:t>is a</w:t>
      </w:r>
      <w:r w:rsidRPr="00875E40">
        <w:t xml:space="preserve"> protective factor that can contribute to delaying cognitive impairment and reducing dementia risk in later life</w:t>
      </w:r>
      <w:r w:rsidRPr="00875E40">
        <w:rPr>
          <w:lang w:eastAsia="zh-HK"/>
        </w:rPr>
        <w:t>.</w:t>
      </w:r>
      <w:r w:rsidRPr="00875E40">
        <w:rPr>
          <w:rFonts w:hint="eastAsia"/>
          <w:lang w:eastAsia="zh-HK"/>
        </w:rPr>
        <w:t xml:space="preserve"> </w:t>
      </w:r>
    </w:p>
    <w:p w:rsidR="00243A75" w:rsidRPr="00875E40" w:rsidRDefault="00243A75" w:rsidP="00243A75">
      <w:pPr>
        <w:rPr>
          <w:b/>
          <w:lang w:eastAsia="zh-HK"/>
        </w:rPr>
      </w:pPr>
      <w:r w:rsidRPr="00875E40">
        <w:rPr>
          <w:rFonts w:hint="eastAsia"/>
          <w:b/>
          <w:lang w:eastAsia="zh-HK"/>
        </w:rPr>
        <w:t>Objectives</w:t>
      </w:r>
    </w:p>
    <w:p w:rsidR="00243A75" w:rsidRPr="00875E40" w:rsidRDefault="00243A75" w:rsidP="00243A75">
      <w:pPr>
        <w:spacing w:after="240"/>
        <w:jc w:val="both"/>
        <w:rPr>
          <w:lang w:eastAsia="zh-HK"/>
        </w:rPr>
      </w:pPr>
      <w:r w:rsidRPr="00875E40">
        <w:rPr>
          <w:lang w:eastAsia="zh-HK"/>
        </w:rPr>
        <w:t xml:space="preserve">This </w:t>
      </w:r>
      <w:r>
        <w:rPr>
          <w:lang w:eastAsia="zh-HK"/>
        </w:rPr>
        <w:t xml:space="preserve">pilot </w:t>
      </w:r>
      <w:r w:rsidRPr="00875E40">
        <w:rPr>
          <w:lang w:eastAsia="zh-HK"/>
        </w:rPr>
        <w:t xml:space="preserve">study </w:t>
      </w:r>
      <w:r>
        <w:rPr>
          <w:lang w:eastAsia="zh-HK"/>
        </w:rPr>
        <w:t xml:space="preserve">was conducted to test the efficacy of a </w:t>
      </w:r>
      <w:r w:rsidRPr="00875E40">
        <w:rPr>
          <w:lang w:eastAsia="zh-HK"/>
        </w:rPr>
        <w:t>cognitivel</w:t>
      </w:r>
      <w:r w:rsidRPr="00875E40">
        <w:rPr>
          <w:rFonts w:hint="eastAsia"/>
          <w:lang w:eastAsia="zh-HK"/>
        </w:rPr>
        <w:t xml:space="preserve">y stimulating leisure program </w:t>
      </w:r>
      <w:r w:rsidRPr="00875E40">
        <w:rPr>
          <w:lang w:eastAsia="zh-HK"/>
        </w:rPr>
        <w:t>in reducing the risk of developing dementia for nursing home residents with MCI</w:t>
      </w:r>
      <w:r w:rsidRPr="00875E40">
        <w:rPr>
          <w:rFonts w:hint="eastAsia"/>
          <w:lang w:eastAsia="zh-HK"/>
        </w:rPr>
        <w:t xml:space="preserve"> in Hong Kong.</w:t>
      </w:r>
    </w:p>
    <w:p w:rsidR="00243A75" w:rsidRPr="00875E40" w:rsidRDefault="00243A75" w:rsidP="00243A75">
      <w:pPr>
        <w:rPr>
          <w:b/>
        </w:rPr>
      </w:pPr>
      <w:r w:rsidRPr="00875E40">
        <w:rPr>
          <w:b/>
        </w:rPr>
        <w:t>Methods</w:t>
      </w:r>
    </w:p>
    <w:p w:rsidR="00243A75" w:rsidRPr="00875E40" w:rsidRDefault="00243A75" w:rsidP="00243A75">
      <w:pPr>
        <w:autoSpaceDE w:val="0"/>
        <w:autoSpaceDN w:val="0"/>
        <w:adjustRightInd w:val="0"/>
        <w:spacing w:after="240"/>
        <w:jc w:val="both"/>
        <w:rPr>
          <w:lang w:eastAsia="zh-HK"/>
        </w:rPr>
      </w:pPr>
      <w:r w:rsidRPr="00875E40">
        <w:rPr>
          <w:lang w:eastAsia="zh-HK"/>
        </w:rPr>
        <w:t xml:space="preserve">A </w:t>
      </w:r>
      <w:r w:rsidRPr="00875E40">
        <w:rPr>
          <w:rFonts w:hint="eastAsia"/>
          <w:lang w:eastAsia="zh-HK"/>
        </w:rPr>
        <w:t xml:space="preserve">pre- and post-test </w:t>
      </w:r>
      <w:r w:rsidRPr="00875E40">
        <w:rPr>
          <w:lang w:eastAsia="zh-HK"/>
        </w:rPr>
        <w:t xml:space="preserve">trial </w:t>
      </w:r>
      <w:r>
        <w:rPr>
          <w:lang w:eastAsia="zh-HK"/>
        </w:rPr>
        <w:t xml:space="preserve">was </w:t>
      </w:r>
      <w:r w:rsidRPr="00875E40">
        <w:rPr>
          <w:lang w:eastAsia="zh-HK"/>
        </w:rPr>
        <w:t xml:space="preserve">used. </w:t>
      </w:r>
      <w:r>
        <w:rPr>
          <w:lang w:eastAsia="zh-HK"/>
        </w:rPr>
        <w:t>Older adults</w:t>
      </w:r>
      <w:r w:rsidRPr="00243A75">
        <w:rPr>
          <w:lang w:eastAsia="zh-HK"/>
        </w:rPr>
        <w:t xml:space="preserve"> </w:t>
      </w:r>
      <w:r>
        <w:rPr>
          <w:lang w:eastAsia="zh-HK"/>
        </w:rPr>
        <w:t xml:space="preserve">with </w:t>
      </w:r>
      <w:r w:rsidRPr="00875E40">
        <w:rPr>
          <w:lang w:eastAsia="zh-HK"/>
        </w:rPr>
        <w:t>MCI</w:t>
      </w:r>
      <w:r>
        <w:rPr>
          <w:lang w:eastAsia="zh-HK"/>
        </w:rPr>
        <w:t xml:space="preserve"> living in</w:t>
      </w:r>
      <w:r w:rsidRPr="00243A75">
        <w:rPr>
          <w:lang w:eastAsia="zh-HK"/>
        </w:rPr>
        <w:t xml:space="preserve"> </w:t>
      </w:r>
      <w:r w:rsidRPr="00875E40">
        <w:rPr>
          <w:lang w:eastAsia="zh-HK"/>
        </w:rPr>
        <w:t>nursing home</w:t>
      </w:r>
      <w:r w:rsidRPr="00875E40">
        <w:rPr>
          <w:rFonts w:hint="eastAsia"/>
          <w:lang w:eastAsia="zh-HK"/>
        </w:rPr>
        <w:t>s</w:t>
      </w:r>
      <w:r>
        <w:rPr>
          <w:lang w:eastAsia="zh-HK"/>
        </w:rPr>
        <w:t xml:space="preserve"> were </w:t>
      </w:r>
      <w:r w:rsidRPr="00875E40">
        <w:rPr>
          <w:lang w:eastAsia="zh-HK"/>
        </w:rPr>
        <w:t>invited</w:t>
      </w:r>
      <w:r w:rsidRPr="00875E40">
        <w:rPr>
          <w:rFonts w:hint="eastAsia"/>
          <w:lang w:eastAsia="zh-HK"/>
        </w:rPr>
        <w:t xml:space="preserve"> to</w:t>
      </w:r>
      <w:r w:rsidRPr="00875E40">
        <w:rPr>
          <w:lang w:eastAsia="zh-HK"/>
        </w:rPr>
        <w:t xml:space="preserve"> receive the cognitively stimulating leisure program. Treatment effect </w:t>
      </w:r>
      <w:r>
        <w:rPr>
          <w:lang w:eastAsia="zh-HK"/>
        </w:rPr>
        <w:t>was</w:t>
      </w:r>
      <w:r w:rsidRPr="00875E40">
        <w:rPr>
          <w:lang w:eastAsia="zh-HK"/>
        </w:rPr>
        <w:t xml:space="preserve"> measured in terms of cogniti</w:t>
      </w:r>
      <w:r w:rsidRPr="00875E40">
        <w:rPr>
          <w:rFonts w:hint="eastAsia"/>
          <w:lang w:eastAsia="zh-HK"/>
        </w:rPr>
        <w:t>ve function</w:t>
      </w:r>
      <w:r>
        <w:rPr>
          <w:lang w:eastAsia="zh-HK"/>
        </w:rPr>
        <w:t xml:space="preserve"> and</w:t>
      </w:r>
      <w:r w:rsidRPr="00875E40">
        <w:rPr>
          <w:lang w:eastAsia="zh-HK"/>
        </w:rPr>
        <w:t xml:space="preserve"> feeling of well-being living in the nursing home</w:t>
      </w:r>
      <w:r>
        <w:rPr>
          <w:lang w:eastAsia="zh-HK"/>
        </w:rPr>
        <w:t>.</w:t>
      </w:r>
    </w:p>
    <w:p w:rsidR="00243A75" w:rsidRPr="00243A75" w:rsidRDefault="00243A75" w:rsidP="003F2C3F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lang w:eastAsia="zh-HK"/>
        </w:rPr>
      </w:pPr>
      <w:r w:rsidRPr="00243A75">
        <w:rPr>
          <w:b/>
          <w:lang w:eastAsia="zh-HK"/>
        </w:rPr>
        <w:t xml:space="preserve">Results </w:t>
      </w:r>
    </w:p>
    <w:p w:rsidR="00D86ACB" w:rsidRDefault="00243A75" w:rsidP="00D66243">
      <w:pPr>
        <w:jc w:val="both"/>
      </w:pPr>
      <w:r>
        <w:t xml:space="preserve">There was no significant change in cognitive function among the older adults after the </w:t>
      </w:r>
      <w:r w:rsidRPr="00875E40">
        <w:rPr>
          <w:lang w:eastAsia="zh-HK"/>
        </w:rPr>
        <w:t xml:space="preserve">cognitively stimulating leisure </w:t>
      </w:r>
      <w:r>
        <w:t xml:space="preserve">program. </w:t>
      </w:r>
      <w:r w:rsidR="003F2C3F">
        <w:t>However, the o</w:t>
      </w:r>
      <w:r w:rsidR="003F2C3F">
        <w:t>lder adults</w:t>
      </w:r>
      <w:r w:rsidR="003F2C3F">
        <w:t xml:space="preserve"> enjoyed the program and increased in participation o</w:t>
      </w:r>
      <w:r w:rsidR="00492AEE">
        <w:t xml:space="preserve">f leisure activities. </w:t>
      </w:r>
    </w:p>
    <w:p w:rsidR="00492AEE" w:rsidRDefault="00492AEE"/>
    <w:p w:rsidR="00492AEE" w:rsidRPr="00492AEE" w:rsidRDefault="00492AEE" w:rsidP="00D66243">
      <w:pPr>
        <w:jc w:val="both"/>
        <w:rPr>
          <w:b/>
        </w:rPr>
      </w:pPr>
      <w:r w:rsidRPr="00492AEE">
        <w:rPr>
          <w:b/>
        </w:rPr>
        <w:t>Conclusion</w:t>
      </w:r>
    </w:p>
    <w:p w:rsidR="00492AEE" w:rsidRDefault="00D66243" w:rsidP="00D66243">
      <w:pPr>
        <w:jc w:val="both"/>
      </w:pPr>
      <w:r>
        <w:t>Older adults with MCI</w:t>
      </w:r>
      <w:r w:rsidR="008022B9">
        <w:t xml:space="preserve"> experienced better well-being after participating in the leisure activities. T</w:t>
      </w:r>
      <w:r>
        <w:t>he</w:t>
      </w:r>
      <w:r w:rsidR="003A50A5">
        <w:t xml:space="preserve"> pilot study suggests that older adults</w:t>
      </w:r>
      <w:r w:rsidR="008022B9">
        <w:t xml:space="preserve"> </w:t>
      </w:r>
      <w:r w:rsidR="008022B9">
        <w:t>with MCI</w:t>
      </w:r>
      <w:r w:rsidR="008022B9">
        <w:t xml:space="preserve"> living in nursing home</w:t>
      </w:r>
      <w:r w:rsidR="003A50A5">
        <w:t xml:space="preserve"> </w:t>
      </w:r>
      <w:r>
        <w:t xml:space="preserve">will </w:t>
      </w:r>
      <w:r w:rsidR="003A50A5">
        <w:t>benef</w:t>
      </w:r>
      <w:r>
        <w:t>it</w:t>
      </w:r>
      <w:r w:rsidR="003A50A5">
        <w:t xml:space="preserve"> from participating in </w:t>
      </w:r>
      <w:r w:rsidR="003A50A5" w:rsidRPr="00875E40">
        <w:rPr>
          <w:lang w:eastAsia="zh-HK"/>
        </w:rPr>
        <w:t>cognitively stimulating leisure program</w:t>
      </w:r>
      <w:r>
        <w:rPr>
          <w:lang w:eastAsia="zh-HK"/>
        </w:rPr>
        <w:t xml:space="preserve">. A larger scale of study is recommended.  </w:t>
      </w:r>
      <w:bookmarkStart w:id="0" w:name="_GoBack"/>
      <w:bookmarkEnd w:id="0"/>
    </w:p>
    <w:sectPr w:rsidR="00492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720A8"/>
    <w:multiLevelType w:val="hybridMultilevel"/>
    <w:tmpl w:val="F9024730"/>
    <w:lvl w:ilvl="0" w:tplc="BA98D9F2">
      <w:start w:val="1"/>
      <w:numFmt w:val="lowerRoman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A75"/>
    <w:rsid w:val="00243A75"/>
    <w:rsid w:val="003A50A5"/>
    <w:rsid w:val="003F2C3F"/>
    <w:rsid w:val="00492AEE"/>
    <w:rsid w:val="008022B9"/>
    <w:rsid w:val="00D66243"/>
    <w:rsid w:val="00D8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B490D4-ADCA-4314-AD39-82D1DFB9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A75"/>
    <w:pPr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A75"/>
    <w:pPr>
      <w:widowControl w:val="0"/>
      <w:ind w:leftChars="200" w:left="480"/>
    </w:pPr>
    <w:rPr>
      <w:rFonts w:ascii="Calibri" w:hAnsi="Calibri"/>
      <w:color w:val="auto"/>
      <w:kern w:val="2"/>
      <w:szCs w:val="22"/>
    </w:rPr>
  </w:style>
  <w:style w:type="paragraph" w:styleId="NormalWeb">
    <w:name w:val="Normal (Web)"/>
    <w:basedOn w:val="Normal"/>
    <w:uiPriority w:val="99"/>
    <w:unhideWhenUsed/>
    <w:rsid w:val="00243A75"/>
    <w:pPr>
      <w:spacing w:before="100" w:beforeAutospacing="1" w:after="100" w:afterAutospacing="1"/>
    </w:pPr>
    <w:rPr>
      <w:rFonts w:eastAsia="Times New Roman"/>
      <w:color w:val="auto"/>
    </w:rPr>
  </w:style>
  <w:style w:type="paragraph" w:customStyle="1" w:styleId="subhead">
    <w:name w:val="subhead"/>
    <w:basedOn w:val="Normal"/>
    <w:rsid w:val="003F2C3F"/>
    <w:pPr>
      <w:tabs>
        <w:tab w:val="left" w:pos="420"/>
        <w:tab w:val="left" w:pos="820"/>
        <w:tab w:val="left" w:pos="6820"/>
      </w:tabs>
    </w:pPr>
    <w:rPr>
      <w:rFonts w:ascii="Garamond" w:hAnsi="Garamond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2</cp:revision>
  <dcterms:created xsi:type="dcterms:W3CDTF">2020-03-16T06:38:00Z</dcterms:created>
  <dcterms:modified xsi:type="dcterms:W3CDTF">2020-03-16T07:25:00Z</dcterms:modified>
</cp:coreProperties>
</file>