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3F5DD" w14:textId="41831C90" w:rsidR="009942DC" w:rsidRPr="00164801" w:rsidRDefault="009942DC" w:rsidP="009942DC">
      <w:pPr>
        <w:spacing w:line="360" w:lineRule="auto"/>
        <w:jc w:val="center"/>
        <w:rPr>
          <w:b/>
          <w:i/>
          <w:sz w:val="32"/>
          <w:szCs w:val="32"/>
        </w:rPr>
      </w:pPr>
      <w:r w:rsidRPr="00164801">
        <w:rPr>
          <w:b/>
          <w:i/>
          <w:sz w:val="32"/>
          <w:szCs w:val="32"/>
        </w:rPr>
        <w:t>C</w:t>
      </w:r>
      <w:r w:rsidRPr="00164801">
        <w:rPr>
          <w:b/>
          <w:i/>
          <w:sz w:val="32"/>
          <w:szCs w:val="32"/>
        </w:rPr>
        <w:t xml:space="preserve">osmetic </w:t>
      </w:r>
      <w:r w:rsidRPr="00164801">
        <w:rPr>
          <w:b/>
          <w:i/>
          <w:sz w:val="32"/>
          <w:szCs w:val="32"/>
        </w:rPr>
        <w:t>D</w:t>
      </w:r>
      <w:r w:rsidRPr="00164801">
        <w:rPr>
          <w:b/>
          <w:i/>
          <w:sz w:val="32"/>
          <w:szCs w:val="32"/>
        </w:rPr>
        <w:t xml:space="preserve">ental </w:t>
      </w:r>
      <w:r w:rsidRPr="00164801">
        <w:rPr>
          <w:b/>
          <w:i/>
          <w:sz w:val="32"/>
          <w:szCs w:val="32"/>
        </w:rPr>
        <w:t>C</w:t>
      </w:r>
      <w:r w:rsidRPr="00164801">
        <w:rPr>
          <w:b/>
          <w:i/>
          <w:sz w:val="32"/>
          <w:szCs w:val="32"/>
        </w:rPr>
        <w:t xml:space="preserve">rises in Iraqi </w:t>
      </w:r>
      <w:r w:rsidRPr="00164801">
        <w:rPr>
          <w:b/>
          <w:i/>
          <w:sz w:val="32"/>
          <w:szCs w:val="32"/>
        </w:rPr>
        <w:t>S</w:t>
      </w:r>
      <w:r w:rsidRPr="00164801">
        <w:rPr>
          <w:b/>
          <w:i/>
          <w:sz w:val="32"/>
          <w:szCs w:val="32"/>
        </w:rPr>
        <w:t xml:space="preserve">port </w:t>
      </w:r>
      <w:r w:rsidRPr="00164801">
        <w:rPr>
          <w:b/>
          <w:i/>
          <w:sz w:val="32"/>
          <w:szCs w:val="32"/>
        </w:rPr>
        <w:t>C</w:t>
      </w:r>
      <w:r w:rsidRPr="00164801">
        <w:rPr>
          <w:b/>
          <w:i/>
          <w:sz w:val="32"/>
          <w:szCs w:val="32"/>
        </w:rPr>
        <w:t xml:space="preserve">ommunity </w:t>
      </w:r>
      <w:r w:rsidRPr="00164801">
        <w:rPr>
          <w:b/>
          <w:i/>
          <w:sz w:val="32"/>
          <w:szCs w:val="32"/>
        </w:rPr>
        <w:t>A</w:t>
      </w:r>
      <w:r w:rsidRPr="00164801">
        <w:rPr>
          <w:b/>
          <w:i/>
          <w:sz w:val="32"/>
          <w:szCs w:val="32"/>
        </w:rPr>
        <w:t>fter 2003</w:t>
      </w:r>
    </w:p>
    <w:p w14:paraId="37E29F67" w14:textId="76C1C5F3" w:rsidR="009942DC" w:rsidRPr="00164801" w:rsidRDefault="00EC1D69" w:rsidP="009942DC">
      <w:pPr>
        <w:spacing w:line="360" w:lineRule="auto"/>
        <w:jc w:val="center"/>
        <w:rPr>
          <w:b/>
          <w:i/>
          <w:sz w:val="24"/>
          <w:szCs w:val="24"/>
        </w:rPr>
      </w:pPr>
      <w:r w:rsidRPr="00164801">
        <w:rPr>
          <w:b/>
          <w:i/>
          <w:sz w:val="24"/>
          <w:szCs w:val="24"/>
        </w:rPr>
        <w:t xml:space="preserve">Mudher </w:t>
      </w:r>
      <w:proofErr w:type="spellStart"/>
      <w:r w:rsidRPr="00164801">
        <w:rPr>
          <w:b/>
          <w:i/>
          <w:sz w:val="24"/>
          <w:szCs w:val="24"/>
        </w:rPr>
        <w:t>Abdulmunem</w:t>
      </w:r>
      <w:proofErr w:type="spellEnd"/>
      <w:r w:rsidRPr="00164801">
        <w:rPr>
          <w:b/>
          <w:i/>
          <w:sz w:val="24"/>
          <w:szCs w:val="24"/>
        </w:rPr>
        <w:t xml:space="preserve"> </w:t>
      </w:r>
      <w:proofErr w:type="spellStart"/>
      <w:r w:rsidRPr="00164801">
        <w:rPr>
          <w:b/>
          <w:i/>
          <w:sz w:val="24"/>
          <w:szCs w:val="24"/>
        </w:rPr>
        <w:t>Abduljabbar</w:t>
      </w:r>
      <w:proofErr w:type="spellEnd"/>
      <w:r w:rsidRPr="00164801">
        <w:rPr>
          <w:b/>
          <w:i/>
          <w:sz w:val="24"/>
          <w:szCs w:val="24"/>
        </w:rPr>
        <w:t xml:space="preserve"> AL-Sayyid Ali</w:t>
      </w:r>
    </w:p>
    <w:p w14:paraId="4EC2DA4E" w14:textId="77777777" w:rsidR="00EC1D69" w:rsidRPr="00164801" w:rsidRDefault="00EC1D69" w:rsidP="00EC1D69">
      <w:pPr>
        <w:pStyle w:val="PageNumber1"/>
        <w:spacing w:line="360" w:lineRule="auto"/>
        <w:rPr>
          <w:rFonts w:ascii="Times New Roman" w:hAnsi="Times New Roman"/>
          <w:szCs w:val="24"/>
        </w:rPr>
      </w:pPr>
      <w:r w:rsidRPr="00164801">
        <w:rPr>
          <w:rFonts w:ascii="Times New Roman" w:hAnsi="Times New Roman"/>
          <w:szCs w:val="24"/>
        </w:rPr>
        <w:t xml:space="preserve">Assistant Professor: The University of </w:t>
      </w:r>
      <w:proofErr w:type="spellStart"/>
      <w:r w:rsidRPr="00164801">
        <w:rPr>
          <w:rFonts w:ascii="Times New Roman" w:hAnsi="Times New Roman"/>
          <w:szCs w:val="24"/>
        </w:rPr>
        <w:t>Uruk</w:t>
      </w:r>
      <w:proofErr w:type="spellEnd"/>
      <w:r w:rsidRPr="00164801">
        <w:rPr>
          <w:rFonts w:ascii="Times New Roman" w:hAnsi="Times New Roman"/>
          <w:szCs w:val="24"/>
        </w:rPr>
        <w:t>, College of Dentistry</w:t>
      </w:r>
    </w:p>
    <w:p w14:paraId="243DB1D6" w14:textId="77777777" w:rsidR="00EC1D69" w:rsidRPr="00164801" w:rsidRDefault="00EC1D69" w:rsidP="00EC1D69">
      <w:pPr>
        <w:pStyle w:val="PageNumber1"/>
        <w:spacing w:line="360" w:lineRule="auto"/>
        <w:rPr>
          <w:rFonts w:ascii="Times New Roman" w:hAnsi="Times New Roman"/>
          <w:szCs w:val="24"/>
        </w:rPr>
      </w:pPr>
      <w:r w:rsidRPr="00164801">
        <w:rPr>
          <w:rFonts w:ascii="Times New Roman" w:hAnsi="Times New Roman"/>
          <w:szCs w:val="24"/>
        </w:rPr>
        <w:t xml:space="preserve">Head of Prosthodontics Department –Councilor member of organizing committee for International Conferences of </w:t>
      </w:r>
      <w:proofErr w:type="spellStart"/>
      <w:r w:rsidRPr="00164801">
        <w:rPr>
          <w:rFonts w:ascii="Times New Roman" w:hAnsi="Times New Roman"/>
          <w:szCs w:val="24"/>
        </w:rPr>
        <w:t>Uruk</w:t>
      </w:r>
      <w:proofErr w:type="spellEnd"/>
      <w:r w:rsidRPr="00164801">
        <w:rPr>
          <w:rFonts w:ascii="Times New Roman" w:hAnsi="Times New Roman"/>
          <w:szCs w:val="24"/>
        </w:rPr>
        <w:t xml:space="preserve"> University </w:t>
      </w:r>
    </w:p>
    <w:p w14:paraId="6DDC2DDD" w14:textId="77777777" w:rsidR="00EC1D69" w:rsidRPr="00164801" w:rsidRDefault="00EC1D69" w:rsidP="00EC1D69">
      <w:pPr>
        <w:pStyle w:val="PageNumber1"/>
        <w:spacing w:line="360" w:lineRule="auto"/>
        <w:jc w:val="left"/>
        <w:rPr>
          <w:rFonts w:ascii="Times New Roman" w:hAnsi="Times New Roman"/>
          <w:szCs w:val="24"/>
        </w:rPr>
      </w:pPr>
      <w:r w:rsidRPr="00164801">
        <w:rPr>
          <w:szCs w:val="24"/>
        </w:rPr>
        <w:t>mudherali@gmail.com</w:t>
      </w:r>
      <w:hyperlink r:id="rId4" w:history="1"/>
    </w:p>
    <w:p w14:paraId="32D8704C" w14:textId="585E64EF" w:rsidR="00EC1D69" w:rsidRDefault="00EC1D69" w:rsidP="00FA37EF">
      <w:pPr>
        <w:pStyle w:val="PageNumber1"/>
        <w:spacing w:line="360" w:lineRule="auto"/>
        <w:jc w:val="left"/>
        <w:rPr>
          <w:rFonts w:ascii="Times New Roman" w:hAnsi="Times New Roman"/>
          <w:szCs w:val="24"/>
          <w:rtl/>
        </w:rPr>
      </w:pPr>
      <w:r w:rsidRPr="00164801">
        <w:rPr>
          <w:rFonts w:ascii="Times New Roman" w:hAnsi="Times New Roman"/>
          <w:szCs w:val="24"/>
        </w:rPr>
        <w:t>Mobile: 009647901395280</w:t>
      </w:r>
    </w:p>
    <w:p w14:paraId="3853173E" w14:textId="66AF6702" w:rsidR="00164801" w:rsidRDefault="00164801" w:rsidP="00FA37EF">
      <w:pPr>
        <w:pStyle w:val="PageNumber1"/>
        <w:spacing w:line="360" w:lineRule="auto"/>
        <w:jc w:val="left"/>
        <w:rPr>
          <w:rFonts w:ascii="Times New Roman" w:hAnsi="Times New Roman"/>
          <w:szCs w:val="24"/>
          <w:rtl/>
        </w:rPr>
      </w:pPr>
    </w:p>
    <w:p w14:paraId="6532B84D" w14:textId="1C008F08" w:rsidR="00164801" w:rsidRPr="00164801" w:rsidRDefault="00164801" w:rsidP="00075DBC">
      <w:pPr>
        <w:pStyle w:val="PageNumber1"/>
        <w:spacing w:line="360" w:lineRule="auto"/>
        <w:jc w:val="left"/>
        <w:rPr>
          <w:rFonts w:ascii="Times New Roman" w:hAnsi="Times New Roman"/>
          <w:szCs w:val="24"/>
        </w:rPr>
      </w:pPr>
      <w:r w:rsidRPr="00164801">
        <w:rPr>
          <w:rFonts w:ascii="Times New Roman" w:hAnsi="Times New Roman"/>
          <w:szCs w:val="24"/>
        </w:rPr>
        <w:t xml:space="preserve">Iraq is </w:t>
      </w:r>
      <w:r w:rsidR="00075DBC">
        <w:rPr>
          <w:rFonts w:ascii="Times New Roman" w:hAnsi="Times New Roman"/>
          <w:szCs w:val="24"/>
        </w:rPr>
        <w:t>considered</w:t>
      </w:r>
      <w:r w:rsidRPr="00164801">
        <w:rPr>
          <w:rFonts w:ascii="Times New Roman" w:hAnsi="Times New Roman"/>
          <w:szCs w:val="24"/>
        </w:rPr>
        <w:t xml:space="preserve"> one of the countries facing many challenges in the reality of its </w:t>
      </w:r>
      <w:r w:rsidR="00075DBC">
        <w:rPr>
          <w:rFonts w:ascii="Times New Roman" w:hAnsi="Times New Roman"/>
          <w:szCs w:val="24"/>
        </w:rPr>
        <w:t>community</w:t>
      </w:r>
      <w:r w:rsidRPr="00164801">
        <w:rPr>
          <w:rFonts w:ascii="Times New Roman" w:hAnsi="Times New Roman"/>
          <w:szCs w:val="24"/>
        </w:rPr>
        <w:t>, including the sports community in Iraq</w:t>
      </w:r>
      <w:r w:rsidR="00075DBC">
        <w:rPr>
          <w:rFonts w:ascii="Times New Roman" w:hAnsi="Times New Roman"/>
          <w:szCs w:val="24"/>
        </w:rPr>
        <w:t>.</w:t>
      </w:r>
    </w:p>
    <w:p w14:paraId="65D53ECF" w14:textId="6D52D0B2" w:rsidR="00164801" w:rsidRPr="00164801" w:rsidRDefault="00164801" w:rsidP="00075DBC">
      <w:pPr>
        <w:pStyle w:val="PageNumber1"/>
        <w:spacing w:line="360" w:lineRule="auto"/>
        <w:jc w:val="left"/>
        <w:rPr>
          <w:rFonts w:ascii="Times New Roman" w:hAnsi="Times New Roman"/>
          <w:szCs w:val="24"/>
        </w:rPr>
      </w:pPr>
      <w:r w:rsidRPr="00164801">
        <w:rPr>
          <w:rFonts w:ascii="Times New Roman" w:hAnsi="Times New Roman"/>
          <w:szCs w:val="24"/>
        </w:rPr>
        <w:t>After</w:t>
      </w:r>
      <w:r w:rsidR="00075DBC">
        <w:rPr>
          <w:rFonts w:ascii="Times New Roman" w:hAnsi="Times New Roman"/>
          <w:szCs w:val="24"/>
        </w:rPr>
        <w:t xml:space="preserve"> </w:t>
      </w:r>
      <w:r w:rsidRPr="00164801">
        <w:rPr>
          <w:rFonts w:ascii="Times New Roman" w:hAnsi="Times New Roman"/>
          <w:szCs w:val="24"/>
        </w:rPr>
        <w:t>the American occupation of Iraq</w:t>
      </w:r>
      <w:r w:rsidR="00075DBC">
        <w:rPr>
          <w:rFonts w:ascii="Times New Roman" w:hAnsi="Times New Roman"/>
          <w:szCs w:val="24"/>
        </w:rPr>
        <w:t xml:space="preserve"> in </w:t>
      </w:r>
      <w:r w:rsidR="00B02665">
        <w:rPr>
          <w:rFonts w:ascii="Times New Roman" w:hAnsi="Times New Roman"/>
          <w:szCs w:val="24"/>
        </w:rPr>
        <w:t>2003,</w:t>
      </w:r>
      <w:r w:rsidRPr="00164801">
        <w:rPr>
          <w:rFonts w:ascii="Times New Roman" w:hAnsi="Times New Roman"/>
          <w:szCs w:val="24"/>
        </w:rPr>
        <w:t xml:space="preserve"> and the Iranian domination of Iraq, the Iraqi society has become an unstable society and faces many social problems.</w:t>
      </w:r>
    </w:p>
    <w:p w14:paraId="40D76710" w14:textId="1068310F" w:rsidR="00164801" w:rsidRPr="00164801" w:rsidRDefault="00164801" w:rsidP="00075DBC">
      <w:pPr>
        <w:pStyle w:val="PageNumber1"/>
        <w:spacing w:line="360" w:lineRule="auto"/>
        <w:jc w:val="left"/>
        <w:rPr>
          <w:rFonts w:ascii="Times New Roman" w:hAnsi="Times New Roman"/>
          <w:szCs w:val="24"/>
        </w:rPr>
      </w:pPr>
      <w:r w:rsidRPr="00164801">
        <w:rPr>
          <w:rFonts w:ascii="Times New Roman" w:hAnsi="Times New Roman"/>
          <w:szCs w:val="24"/>
        </w:rPr>
        <w:t xml:space="preserve">This research deals with the occurrence of </w:t>
      </w:r>
      <w:r w:rsidR="00B02665" w:rsidRPr="00164801">
        <w:rPr>
          <w:rFonts w:ascii="Times New Roman" w:hAnsi="Times New Roman"/>
          <w:szCs w:val="24"/>
        </w:rPr>
        <w:t>a</w:t>
      </w:r>
      <w:r w:rsidRPr="00164801">
        <w:rPr>
          <w:rFonts w:ascii="Times New Roman" w:hAnsi="Times New Roman"/>
          <w:szCs w:val="24"/>
        </w:rPr>
        <w:t xml:space="preserve"> </w:t>
      </w:r>
      <w:r w:rsidR="00075DBC">
        <w:rPr>
          <w:rFonts w:ascii="Times New Roman" w:hAnsi="Times New Roman"/>
          <w:szCs w:val="24"/>
        </w:rPr>
        <w:t xml:space="preserve">dental </w:t>
      </w:r>
      <w:r w:rsidRPr="00164801">
        <w:rPr>
          <w:rFonts w:ascii="Times New Roman" w:hAnsi="Times New Roman"/>
          <w:szCs w:val="24"/>
        </w:rPr>
        <w:t xml:space="preserve">injury during a football match, </w:t>
      </w:r>
      <w:r w:rsidR="00075DBC">
        <w:rPr>
          <w:rFonts w:ascii="Times New Roman" w:hAnsi="Times New Roman"/>
          <w:szCs w:val="24"/>
        </w:rPr>
        <w:t>where</w:t>
      </w:r>
      <w:r w:rsidRPr="00164801">
        <w:rPr>
          <w:rFonts w:ascii="Times New Roman" w:hAnsi="Times New Roman"/>
          <w:szCs w:val="24"/>
        </w:rPr>
        <w:t xml:space="preserve"> one of the players</w:t>
      </w:r>
      <w:r w:rsidR="00075DBC">
        <w:rPr>
          <w:rFonts w:ascii="Times New Roman" w:hAnsi="Times New Roman"/>
          <w:szCs w:val="24"/>
        </w:rPr>
        <w:t xml:space="preserve"> who is a</w:t>
      </w:r>
      <w:r w:rsidRPr="00164801">
        <w:rPr>
          <w:rFonts w:ascii="Times New Roman" w:hAnsi="Times New Roman"/>
          <w:szCs w:val="24"/>
        </w:rPr>
        <w:t xml:space="preserve"> young</w:t>
      </w:r>
      <w:r w:rsidR="00B02665">
        <w:rPr>
          <w:rFonts w:ascii="Times New Roman" w:hAnsi="Times New Roman"/>
          <w:szCs w:val="24"/>
        </w:rPr>
        <w:t xml:space="preserve"> man</w:t>
      </w:r>
      <w:r w:rsidRPr="00164801">
        <w:rPr>
          <w:rFonts w:ascii="Times New Roman" w:hAnsi="Times New Roman"/>
          <w:szCs w:val="24"/>
        </w:rPr>
        <w:t xml:space="preserve"> </w:t>
      </w:r>
      <w:r w:rsidR="00B02665">
        <w:rPr>
          <w:rFonts w:ascii="Times New Roman" w:hAnsi="Times New Roman"/>
          <w:szCs w:val="24"/>
        </w:rPr>
        <w:t>with the age of</w:t>
      </w:r>
      <w:r w:rsidRPr="00164801">
        <w:rPr>
          <w:rFonts w:ascii="Times New Roman" w:hAnsi="Times New Roman"/>
          <w:szCs w:val="24"/>
        </w:rPr>
        <w:t xml:space="preserve"> twenty years</w:t>
      </w:r>
      <w:r w:rsidR="00B02665">
        <w:rPr>
          <w:rFonts w:ascii="Times New Roman" w:hAnsi="Times New Roman"/>
          <w:szCs w:val="24"/>
        </w:rPr>
        <w:t xml:space="preserve"> old</w:t>
      </w:r>
      <w:r w:rsidRPr="00164801">
        <w:rPr>
          <w:rFonts w:ascii="Times New Roman" w:hAnsi="Times New Roman"/>
          <w:szCs w:val="24"/>
        </w:rPr>
        <w:t xml:space="preserve">, suffered </w:t>
      </w:r>
      <w:r w:rsidR="00B02665">
        <w:rPr>
          <w:rFonts w:ascii="Times New Roman" w:hAnsi="Times New Roman"/>
          <w:szCs w:val="24"/>
        </w:rPr>
        <w:t xml:space="preserve">from a </w:t>
      </w:r>
      <w:r w:rsidRPr="00164801">
        <w:rPr>
          <w:rFonts w:ascii="Times New Roman" w:hAnsi="Times New Roman"/>
          <w:szCs w:val="24"/>
        </w:rPr>
        <w:t xml:space="preserve">fracture in his </w:t>
      </w:r>
      <w:r w:rsidR="00B02665">
        <w:rPr>
          <w:rFonts w:ascii="Times New Roman" w:hAnsi="Times New Roman"/>
          <w:szCs w:val="24"/>
        </w:rPr>
        <w:t xml:space="preserve">two anterior central incisors </w:t>
      </w:r>
      <w:r w:rsidRPr="00164801">
        <w:rPr>
          <w:rFonts w:ascii="Times New Roman" w:hAnsi="Times New Roman"/>
          <w:szCs w:val="24"/>
        </w:rPr>
        <w:t>teeth after a fight broke out between the two teams</w:t>
      </w:r>
      <w:r w:rsidR="001B11A2">
        <w:rPr>
          <w:rFonts w:ascii="Times New Roman" w:hAnsi="Times New Roman"/>
          <w:szCs w:val="24"/>
        </w:rPr>
        <w:t>.</w:t>
      </w:r>
    </w:p>
    <w:p w14:paraId="22999ED1" w14:textId="133166A6" w:rsidR="00164801" w:rsidRPr="00164801" w:rsidRDefault="00164801" w:rsidP="00075DBC">
      <w:pPr>
        <w:pStyle w:val="PageNumber1"/>
        <w:spacing w:line="360" w:lineRule="auto"/>
        <w:jc w:val="left"/>
        <w:rPr>
          <w:rFonts w:ascii="Times New Roman" w:hAnsi="Times New Roman"/>
          <w:szCs w:val="24"/>
        </w:rPr>
      </w:pPr>
      <w:r w:rsidRPr="00164801">
        <w:rPr>
          <w:rFonts w:ascii="Times New Roman" w:hAnsi="Times New Roman"/>
          <w:szCs w:val="24"/>
        </w:rPr>
        <w:t xml:space="preserve">The quarrel led to a clan conflict due to the absence of the law in Iraq and this is called clan </w:t>
      </w:r>
      <w:r w:rsidR="00B02665">
        <w:rPr>
          <w:rFonts w:ascii="Times New Roman" w:hAnsi="Times New Roman"/>
          <w:szCs w:val="24"/>
        </w:rPr>
        <w:t>render to judgement</w:t>
      </w:r>
      <w:r w:rsidRPr="00164801">
        <w:rPr>
          <w:rFonts w:ascii="Times New Roman" w:hAnsi="Times New Roman"/>
          <w:szCs w:val="24"/>
        </w:rPr>
        <w:t>. Here the dentist's role emerges when he faces challenges in repairing a</w:t>
      </w:r>
      <w:r w:rsidR="00B02665">
        <w:rPr>
          <w:rFonts w:ascii="Times New Roman" w:hAnsi="Times New Roman"/>
          <w:szCs w:val="24"/>
        </w:rPr>
        <w:t xml:space="preserve"> </w:t>
      </w:r>
      <w:r w:rsidR="001B11A2">
        <w:rPr>
          <w:rFonts w:ascii="Times New Roman" w:hAnsi="Times New Roman"/>
          <w:szCs w:val="24"/>
        </w:rPr>
        <w:t xml:space="preserve">traumatic </w:t>
      </w:r>
      <w:r w:rsidR="001B11A2" w:rsidRPr="00164801">
        <w:rPr>
          <w:rFonts w:ascii="Times New Roman" w:hAnsi="Times New Roman"/>
          <w:szCs w:val="24"/>
        </w:rPr>
        <w:t xml:space="preserve">cosmetic </w:t>
      </w:r>
      <w:r w:rsidR="001B11A2">
        <w:rPr>
          <w:rFonts w:ascii="Times New Roman" w:hAnsi="Times New Roman"/>
          <w:szCs w:val="24"/>
        </w:rPr>
        <w:t>crisis</w:t>
      </w:r>
      <w:r w:rsidR="00B02665">
        <w:rPr>
          <w:rFonts w:ascii="Times New Roman" w:hAnsi="Times New Roman"/>
          <w:szCs w:val="24"/>
        </w:rPr>
        <w:t xml:space="preserve"> </w:t>
      </w:r>
      <w:r w:rsidRPr="00164801">
        <w:rPr>
          <w:rFonts w:ascii="Times New Roman" w:hAnsi="Times New Roman"/>
          <w:szCs w:val="24"/>
        </w:rPr>
        <w:t xml:space="preserve">within hours </w:t>
      </w:r>
      <w:r w:rsidR="00B02665">
        <w:rPr>
          <w:rFonts w:ascii="Times New Roman" w:hAnsi="Times New Roman"/>
          <w:szCs w:val="24"/>
        </w:rPr>
        <w:t>or otherwise</w:t>
      </w:r>
      <w:r w:rsidRPr="00164801">
        <w:rPr>
          <w:rFonts w:ascii="Times New Roman" w:hAnsi="Times New Roman"/>
          <w:szCs w:val="24"/>
        </w:rPr>
        <w:t xml:space="preserve"> the consequences </w:t>
      </w:r>
      <w:r w:rsidR="00B02665">
        <w:rPr>
          <w:rFonts w:ascii="Times New Roman" w:hAnsi="Times New Roman"/>
          <w:szCs w:val="24"/>
        </w:rPr>
        <w:t>may</w:t>
      </w:r>
      <w:r w:rsidRPr="00164801">
        <w:rPr>
          <w:rFonts w:ascii="Times New Roman" w:hAnsi="Times New Roman"/>
          <w:szCs w:val="24"/>
        </w:rPr>
        <w:t xml:space="preserve"> lead to</w:t>
      </w:r>
      <w:r w:rsidR="00B02665">
        <w:rPr>
          <w:rFonts w:ascii="Times New Roman" w:hAnsi="Times New Roman"/>
          <w:szCs w:val="24"/>
        </w:rPr>
        <w:t xml:space="preserve"> disaster of</w:t>
      </w:r>
      <w:r w:rsidRPr="00164801">
        <w:rPr>
          <w:rFonts w:ascii="Times New Roman" w:hAnsi="Times New Roman"/>
          <w:szCs w:val="24"/>
        </w:rPr>
        <w:t xml:space="preserve"> the death of many people</w:t>
      </w:r>
      <w:r w:rsidR="00B02665">
        <w:rPr>
          <w:rFonts w:ascii="Times New Roman" w:hAnsi="Times New Roman"/>
          <w:szCs w:val="24"/>
        </w:rPr>
        <w:t>.</w:t>
      </w:r>
    </w:p>
    <w:p w14:paraId="7A6E6EC5" w14:textId="782DF6EA" w:rsidR="00164801" w:rsidRPr="00164801" w:rsidRDefault="00164801" w:rsidP="00075DBC">
      <w:pPr>
        <w:pStyle w:val="PageNumber1"/>
        <w:spacing w:line="360" w:lineRule="auto"/>
        <w:jc w:val="left"/>
        <w:rPr>
          <w:rFonts w:ascii="Times New Roman" w:hAnsi="Times New Roman"/>
          <w:szCs w:val="24"/>
        </w:rPr>
      </w:pPr>
      <w:r w:rsidRPr="00164801">
        <w:rPr>
          <w:rFonts w:ascii="Times New Roman" w:hAnsi="Times New Roman"/>
          <w:szCs w:val="24"/>
        </w:rPr>
        <w:t xml:space="preserve">Thus, the role of the dentist here is not only a cosmetic treatment, but a psychological and social role in which the dentist faces a great danger that may </w:t>
      </w:r>
      <w:r w:rsidR="00B02665">
        <w:rPr>
          <w:rFonts w:ascii="Times New Roman" w:hAnsi="Times New Roman"/>
          <w:szCs w:val="24"/>
        </w:rPr>
        <w:t>threaten</w:t>
      </w:r>
      <w:r w:rsidRPr="00164801">
        <w:rPr>
          <w:rFonts w:ascii="Times New Roman" w:hAnsi="Times New Roman"/>
          <w:szCs w:val="24"/>
        </w:rPr>
        <w:t xml:space="preserve"> his life.</w:t>
      </w:r>
    </w:p>
    <w:p w14:paraId="5B2FC42C" w14:textId="330D210C" w:rsidR="001B11A2" w:rsidRPr="001B11A2" w:rsidRDefault="00164801" w:rsidP="001B11A2">
      <w:pPr>
        <w:pStyle w:val="PageNumber1"/>
        <w:spacing w:line="360" w:lineRule="auto"/>
        <w:jc w:val="left"/>
        <w:rPr>
          <w:rFonts w:ascii="Times New Roman" w:hAnsi="Times New Roman"/>
          <w:szCs w:val="24"/>
        </w:rPr>
      </w:pPr>
      <w:r w:rsidRPr="00164801">
        <w:rPr>
          <w:rFonts w:ascii="Times New Roman" w:hAnsi="Times New Roman"/>
          <w:szCs w:val="24"/>
        </w:rPr>
        <w:t xml:space="preserve">This research deals with the clinical steps of </w:t>
      </w:r>
      <w:r w:rsidR="00B02665">
        <w:rPr>
          <w:rFonts w:ascii="Times New Roman" w:hAnsi="Times New Roman"/>
          <w:szCs w:val="24"/>
        </w:rPr>
        <w:t xml:space="preserve">the traumatic </w:t>
      </w:r>
      <w:r w:rsidRPr="00164801">
        <w:rPr>
          <w:rFonts w:ascii="Times New Roman" w:hAnsi="Times New Roman"/>
          <w:szCs w:val="24"/>
        </w:rPr>
        <w:t xml:space="preserve">cosmetic repair and facing the challenges of </w:t>
      </w:r>
      <w:r w:rsidR="00B02665">
        <w:rPr>
          <w:rFonts w:ascii="Times New Roman" w:hAnsi="Times New Roman"/>
          <w:szCs w:val="24"/>
        </w:rPr>
        <w:t>cosmetic corrections</w:t>
      </w:r>
      <w:r w:rsidRPr="00164801">
        <w:rPr>
          <w:rFonts w:ascii="Times New Roman" w:hAnsi="Times New Roman"/>
          <w:szCs w:val="24"/>
        </w:rPr>
        <w:t xml:space="preserve"> within hours only to stop the clan conflict</w:t>
      </w:r>
      <w:r w:rsidR="00B02665">
        <w:rPr>
          <w:rFonts w:ascii="Times New Roman" w:hAnsi="Times New Roman"/>
          <w:szCs w:val="24"/>
        </w:rPr>
        <w:t xml:space="preserve"> and death </w:t>
      </w:r>
      <w:r w:rsidR="001B11A2">
        <w:rPr>
          <w:rFonts w:ascii="Times New Roman" w:hAnsi="Times New Roman"/>
          <w:szCs w:val="24"/>
        </w:rPr>
        <w:t>disaster.</w:t>
      </w:r>
      <w:r w:rsidR="001B11A2" w:rsidRPr="001B11A2">
        <w:rPr>
          <w:rFonts w:ascii="Times New Roman" w:hAnsi="Times New Roman"/>
          <w:szCs w:val="24"/>
        </w:rPr>
        <w:t xml:space="preserve"> So,</w:t>
      </w:r>
      <w:r w:rsidR="001B11A2" w:rsidRPr="001B11A2">
        <w:rPr>
          <w:rFonts w:ascii="Times New Roman" w:hAnsi="Times New Roman"/>
          <w:szCs w:val="24"/>
        </w:rPr>
        <w:t xml:space="preserve"> when planning complex esthetic cases, it is necessary to evaluate, diagnose and often treat occlusal factors taking into consideration the main goal of the patient to be achieved. To achieve a proper treatment plan </w:t>
      </w:r>
      <w:r w:rsidR="001B11A2" w:rsidRPr="001B11A2">
        <w:rPr>
          <w:rFonts w:ascii="Times New Roman" w:hAnsi="Times New Roman"/>
          <w:szCs w:val="24"/>
        </w:rPr>
        <w:t>gathering</w:t>
      </w:r>
      <w:r w:rsidR="001B11A2" w:rsidRPr="001B11A2">
        <w:rPr>
          <w:rFonts w:ascii="Times New Roman" w:hAnsi="Times New Roman"/>
          <w:szCs w:val="24"/>
        </w:rPr>
        <w:t xml:space="preserve"> with the desire of the patient, in many </w:t>
      </w:r>
      <w:r w:rsidR="001B11A2" w:rsidRPr="001B11A2">
        <w:rPr>
          <w:rFonts w:ascii="Times New Roman" w:hAnsi="Times New Roman"/>
          <w:szCs w:val="24"/>
        </w:rPr>
        <w:t>occasions</w:t>
      </w:r>
      <w:r w:rsidR="001B11A2" w:rsidRPr="001B11A2">
        <w:rPr>
          <w:rFonts w:ascii="Times New Roman" w:hAnsi="Times New Roman"/>
          <w:szCs w:val="24"/>
        </w:rPr>
        <w:t xml:space="preserve"> is a point of challenge.</w:t>
      </w:r>
    </w:p>
    <w:p w14:paraId="720FAE7C" w14:textId="52859FAE" w:rsidR="00164801" w:rsidRPr="00164801" w:rsidRDefault="00164801" w:rsidP="00075DBC">
      <w:pPr>
        <w:pStyle w:val="PageNumber1"/>
        <w:spacing w:line="360" w:lineRule="auto"/>
        <w:jc w:val="left"/>
        <w:rPr>
          <w:rFonts w:ascii="Times New Roman" w:hAnsi="Times New Roman"/>
          <w:szCs w:val="24"/>
        </w:rPr>
      </w:pPr>
    </w:p>
    <w:p w14:paraId="1A3578CE" w14:textId="77777777" w:rsidR="001B11A2" w:rsidRDefault="001B11A2" w:rsidP="00D21552">
      <w:pPr>
        <w:bidi w:val="0"/>
        <w:spacing w:before="100" w:beforeAutospacing="1" w:after="100" w:afterAutospacing="1" w:line="240" w:lineRule="auto"/>
        <w:rPr>
          <w:rFonts w:ascii="Helvetica" w:eastAsia="Times New Roman" w:hAnsi="Helvetica" w:cs="Helvetica"/>
          <w:b/>
          <w:bCs/>
          <w:color w:val="000000"/>
          <w:sz w:val="24"/>
          <w:szCs w:val="24"/>
        </w:rPr>
      </w:pPr>
    </w:p>
    <w:p w14:paraId="6B457532" w14:textId="6DC0D843" w:rsidR="00D21552" w:rsidRPr="00D21552" w:rsidRDefault="00D21552" w:rsidP="001B11A2">
      <w:pPr>
        <w:bidi w:val="0"/>
        <w:spacing w:before="100" w:beforeAutospacing="1" w:after="100" w:afterAutospacing="1" w:line="240" w:lineRule="auto"/>
        <w:rPr>
          <w:rFonts w:ascii="Helvetica" w:eastAsia="Times New Roman" w:hAnsi="Helvetica" w:cs="Helvetica"/>
          <w:color w:val="000000"/>
          <w:sz w:val="18"/>
          <w:szCs w:val="18"/>
        </w:rPr>
      </w:pPr>
      <w:r w:rsidRPr="00D21552">
        <w:rPr>
          <w:rFonts w:ascii="Helvetica" w:eastAsia="Times New Roman" w:hAnsi="Helvetica" w:cs="Helvetica"/>
          <w:b/>
          <w:bCs/>
          <w:color w:val="000000"/>
          <w:sz w:val="24"/>
          <w:szCs w:val="24"/>
        </w:rPr>
        <w:t>                                                                                                                          </w:t>
      </w:r>
    </w:p>
    <w:p w14:paraId="43D21CDF" w14:textId="77777777" w:rsidR="00EC1D69" w:rsidRPr="00EC1D69" w:rsidRDefault="00EC1D69" w:rsidP="00EC1D69">
      <w:pPr>
        <w:jc w:val="right"/>
        <w:rPr>
          <w:b/>
          <w:rtl/>
          <w:lang w:bidi="ar-IQ"/>
        </w:rPr>
      </w:pPr>
      <w:r w:rsidRPr="00784CB6">
        <w:rPr>
          <w:b/>
          <w:highlight w:val="yellow"/>
          <w:lang w:bidi="ar-IQ"/>
        </w:rPr>
        <w:lastRenderedPageBreak/>
        <w:t>BIOGRAPHY:</w:t>
      </w:r>
      <w:r w:rsidRPr="00EC1D69">
        <w:rPr>
          <w:b/>
          <w:lang w:bidi="ar-IQ"/>
        </w:rPr>
        <w:t xml:space="preserve"> </w:t>
      </w:r>
    </w:p>
    <w:p w14:paraId="6EAA5FFD" w14:textId="1C53945A" w:rsidR="00EC1D69" w:rsidRPr="00784CB6" w:rsidRDefault="00EC1D69" w:rsidP="00EC1D69">
      <w:pPr>
        <w:bidi w:val="0"/>
        <w:jc w:val="both"/>
        <w:rPr>
          <w:highlight w:val="yellow"/>
          <w:lang w:bidi="ar-IQ"/>
        </w:rPr>
      </w:pPr>
      <w:r w:rsidRPr="00784CB6">
        <w:rPr>
          <w:highlight w:val="yellow"/>
          <w:lang w:bidi="ar-IQ"/>
        </w:rPr>
        <w:t xml:space="preserve">Dr. Mudher </w:t>
      </w:r>
      <w:proofErr w:type="spellStart"/>
      <w:r w:rsidRPr="00784CB6">
        <w:rPr>
          <w:highlight w:val="yellow"/>
          <w:lang w:bidi="ar-IQ"/>
        </w:rPr>
        <w:t>Abdulmunem</w:t>
      </w:r>
      <w:proofErr w:type="spellEnd"/>
      <w:r w:rsidRPr="00784CB6">
        <w:rPr>
          <w:highlight w:val="yellow"/>
          <w:lang w:bidi="ar-IQ"/>
        </w:rPr>
        <w:t xml:space="preserve"> </w:t>
      </w:r>
      <w:proofErr w:type="spellStart"/>
      <w:r w:rsidRPr="00784CB6">
        <w:rPr>
          <w:highlight w:val="yellow"/>
          <w:lang w:bidi="ar-IQ"/>
        </w:rPr>
        <w:t>Abduljabbar</w:t>
      </w:r>
      <w:proofErr w:type="spellEnd"/>
      <w:r w:rsidRPr="00784CB6">
        <w:rPr>
          <w:highlight w:val="yellow"/>
          <w:lang w:bidi="ar-IQ"/>
        </w:rPr>
        <w:t xml:space="preserve"> Al-Sayyid Ali has been graduated from College of Dentistry –Baghdad University 1988 and was among the first ten top students. He completed his </w:t>
      </w:r>
      <w:proofErr w:type="gramStart"/>
      <w:r w:rsidRPr="00784CB6">
        <w:rPr>
          <w:highlight w:val="yellow"/>
          <w:lang w:bidi="ar-IQ"/>
        </w:rPr>
        <w:t>master</w:t>
      </w:r>
      <w:proofErr w:type="gramEnd"/>
      <w:r w:rsidRPr="00784CB6">
        <w:rPr>
          <w:highlight w:val="yellow"/>
          <w:lang w:bidi="ar-IQ"/>
        </w:rPr>
        <w:t xml:space="preserve"> degree in prosthodontics specialty from Baghdad University 1995 and became a well-known lecture in his department for2</w:t>
      </w:r>
      <w:r w:rsidR="009942DC">
        <w:rPr>
          <w:highlight w:val="yellow"/>
          <w:lang w:bidi="ar-IQ"/>
        </w:rPr>
        <w:t>9</w:t>
      </w:r>
      <w:r w:rsidRPr="00784CB6">
        <w:rPr>
          <w:highlight w:val="yellow"/>
          <w:lang w:bidi="ar-IQ"/>
        </w:rPr>
        <w:t>years.</w:t>
      </w:r>
      <w:r w:rsidR="0013088C">
        <w:rPr>
          <w:highlight w:val="yellow"/>
          <w:lang w:bidi="ar-IQ"/>
        </w:rPr>
        <w:t xml:space="preserve">  </w:t>
      </w:r>
      <w:bookmarkStart w:id="0" w:name="_GoBack"/>
      <w:bookmarkEnd w:id="0"/>
    </w:p>
    <w:p w14:paraId="193169F8" w14:textId="09947D9E" w:rsidR="00EC1D69" w:rsidRPr="00784CB6" w:rsidRDefault="00EC1D69" w:rsidP="00FA37EF">
      <w:pPr>
        <w:bidi w:val="0"/>
        <w:jc w:val="both"/>
        <w:rPr>
          <w:highlight w:val="yellow"/>
          <w:lang w:bidi="ar-IQ"/>
        </w:rPr>
      </w:pPr>
      <w:r w:rsidRPr="00784CB6">
        <w:rPr>
          <w:highlight w:val="yellow"/>
          <w:lang w:bidi="ar-IQ"/>
        </w:rPr>
        <w:t>In 2015 he moved to Al-</w:t>
      </w:r>
      <w:proofErr w:type="spellStart"/>
      <w:proofErr w:type="gramStart"/>
      <w:r w:rsidRPr="00784CB6">
        <w:rPr>
          <w:highlight w:val="yellow"/>
          <w:lang w:bidi="ar-IQ"/>
        </w:rPr>
        <w:t>Iraqia</w:t>
      </w:r>
      <w:proofErr w:type="spellEnd"/>
      <w:r w:rsidRPr="00784CB6">
        <w:rPr>
          <w:highlight w:val="yellow"/>
          <w:lang w:bidi="ar-IQ"/>
        </w:rPr>
        <w:t xml:space="preserve">  University</w:t>
      </w:r>
      <w:proofErr w:type="gramEnd"/>
      <w:r w:rsidRPr="00784CB6">
        <w:rPr>
          <w:highlight w:val="yellow"/>
          <w:lang w:bidi="ar-IQ"/>
        </w:rPr>
        <w:t xml:space="preserve"> and became the head of prosthodontics department at the college of dentistry .</w:t>
      </w:r>
      <w:r w:rsidR="009942DC">
        <w:rPr>
          <w:highlight w:val="yellow"/>
          <w:lang w:bidi="ar-IQ"/>
        </w:rPr>
        <w:t>I</w:t>
      </w:r>
      <w:r w:rsidRPr="00784CB6">
        <w:rPr>
          <w:highlight w:val="yellow"/>
          <w:lang w:bidi="ar-IQ"/>
        </w:rPr>
        <w:t xml:space="preserve">n 2017 he moved to </w:t>
      </w:r>
      <w:proofErr w:type="spellStart"/>
      <w:r w:rsidRPr="00784CB6">
        <w:rPr>
          <w:highlight w:val="yellow"/>
          <w:lang w:bidi="ar-IQ"/>
        </w:rPr>
        <w:t>Uruk</w:t>
      </w:r>
      <w:proofErr w:type="spellEnd"/>
      <w:r w:rsidRPr="00784CB6">
        <w:rPr>
          <w:highlight w:val="yellow"/>
          <w:lang w:bidi="ar-IQ"/>
        </w:rPr>
        <w:t xml:space="preserve"> University and occupied the position the Head of Prosthodontics department at the college of Dentistry. Very recently in 2019 he developed an Implant clinic at his department and became the director of dental clinic for Implantology at </w:t>
      </w:r>
      <w:proofErr w:type="spellStart"/>
      <w:r w:rsidRPr="00784CB6">
        <w:rPr>
          <w:highlight w:val="yellow"/>
          <w:lang w:bidi="ar-IQ"/>
        </w:rPr>
        <w:t>Uruk</w:t>
      </w:r>
      <w:proofErr w:type="spellEnd"/>
      <w:r w:rsidRPr="00784CB6">
        <w:rPr>
          <w:highlight w:val="yellow"/>
          <w:lang w:bidi="ar-IQ"/>
        </w:rPr>
        <w:t xml:space="preserve"> University. Also he is a member of scientific and organizing committee for international and local events </w:t>
      </w:r>
      <w:r w:rsidR="00FA37EF" w:rsidRPr="00784CB6">
        <w:rPr>
          <w:highlight w:val="yellow"/>
          <w:lang w:bidi="ar-IQ"/>
        </w:rPr>
        <w:t xml:space="preserve">at URUK University. On the other hand, he is the manager coordinator for any dental events in his college of dentistry and main lecturer in continuous education program. </w:t>
      </w:r>
      <w:r w:rsidRPr="00784CB6">
        <w:rPr>
          <w:highlight w:val="yellow"/>
          <w:lang w:bidi="ar-IQ"/>
        </w:rPr>
        <w:t xml:space="preserve"> </w:t>
      </w:r>
    </w:p>
    <w:p w14:paraId="17BB08B7" w14:textId="77777777" w:rsidR="00EC1D69" w:rsidRPr="00784CB6" w:rsidRDefault="00EC1D69" w:rsidP="00EC1D69">
      <w:pPr>
        <w:bidi w:val="0"/>
        <w:jc w:val="both"/>
        <w:rPr>
          <w:lang w:bidi="ar-IQ"/>
        </w:rPr>
      </w:pPr>
      <w:r w:rsidRPr="00784CB6">
        <w:rPr>
          <w:highlight w:val="yellow"/>
          <w:lang w:bidi="ar-IQ"/>
        </w:rPr>
        <w:t xml:space="preserve"> Dr. Ali occupied the position of General Secretary and Board member of the Iraqi Association up to 2016. He was a member of scientific committee at the Iraqi dental association and one of the main lecturer among the continuous education program .Also he was the council member of the IAOR which is the Iraqi division of the IADR (International Association for Dental Research) up to 2016.also he was the coordinator for the prosthodontics society at the Iraqi Dental Association .He has</w:t>
      </w:r>
      <w:r w:rsidR="00FA37EF" w:rsidRPr="00784CB6">
        <w:rPr>
          <w:highlight w:val="yellow"/>
          <w:lang w:bidi="ar-IQ"/>
        </w:rPr>
        <w:t xml:space="preserve"> a</w:t>
      </w:r>
      <w:r w:rsidRPr="00784CB6">
        <w:rPr>
          <w:highlight w:val="yellow"/>
          <w:lang w:bidi="ar-IQ"/>
        </w:rPr>
        <w:t xml:space="preserve"> certificate in </w:t>
      </w:r>
      <w:proofErr w:type="spellStart"/>
      <w:r w:rsidRPr="00784CB6">
        <w:rPr>
          <w:highlight w:val="yellow"/>
          <w:lang w:bidi="ar-IQ"/>
        </w:rPr>
        <w:t>Lumineer</w:t>
      </w:r>
      <w:proofErr w:type="spellEnd"/>
      <w:r w:rsidRPr="00784CB6">
        <w:rPr>
          <w:highlight w:val="yellow"/>
          <w:lang w:bidi="ar-IQ"/>
        </w:rPr>
        <w:t xml:space="preserve"> and cosmetic dentistry field. He is a member of German society of Implantology. Also He is an Affiliate member of ADA.</w:t>
      </w:r>
    </w:p>
    <w:p w14:paraId="7D4A221A" w14:textId="77777777" w:rsidR="00EC1D69" w:rsidRPr="00EC1D69" w:rsidRDefault="00EC1D69" w:rsidP="00EC1D69">
      <w:pPr>
        <w:bidi w:val="0"/>
        <w:jc w:val="both"/>
        <w:rPr>
          <w:b/>
          <w:lang w:bidi="ar-IQ"/>
        </w:rPr>
      </w:pPr>
    </w:p>
    <w:p w14:paraId="200B468B" w14:textId="77777777" w:rsidR="00EC1D69" w:rsidRPr="00EC1D69" w:rsidRDefault="00FA37EF" w:rsidP="00FA37EF">
      <w:pPr>
        <w:bidi w:val="0"/>
        <w:jc w:val="both"/>
        <w:rPr>
          <w:lang w:bidi="ar-IQ"/>
        </w:rPr>
      </w:pPr>
      <w:r>
        <w:rPr>
          <w:lang w:bidi="ar-IQ"/>
        </w:rPr>
        <w:t xml:space="preserve">    </w:t>
      </w:r>
      <w:r w:rsidRPr="00EC1D69">
        <w:rPr>
          <w:noProof/>
          <w:lang w:bidi="ar-IQ"/>
        </w:rPr>
        <w:drawing>
          <wp:inline distT="0" distB="0" distL="0" distR="0" wp14:anchorId="6B9E0927" wp14:editId="28D20206">
            <wp:extent cx="1365885" cy="1609725"/>
            <wp:effectExtent l="0" t="0" r="571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885" cy="1609725"/>
                    </a:xfrm>
                    <a:prstGeom prst="rect">
                      <a:avLst/>
                    </a:prstGeom>
                    <a:noFill/>
                  </pic:spPr>
                </pic:pic>
              </a:graphicData>
            </a:graphic>
          </wp:inline>
        </w:drawing>
      </w:r>
      <w:r>
        <w:rPr>
          <w:lang w:bidi="ar-IQ"/>
        </w:rPr>
        <w:t xml:space="preserve">  </w:t>
      </w:r>
      <w:r w:rsidRPr="00EC1D69">
        <w:rPr>
          <w:noProof/>
          <w:lang w:bidi="ar-IQ"/>
        </w:rPr>
        <w:drawing>
          <wp:inline distT="0" distB="0" distL="0" distR="0" wp14:anchorId="1BA4668A" wp14:editId="0CFE851E">
            <wp:extent cx="1791965" cy="981075"/>
            <wp:effectExtent l="0" t="0" r="0" b="0"/>
            <wp:docPr id="4" name="Picture 4" descr="C:\Users\Omar\Desktop\uruk with colle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ar\Desktop\uruk with college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5493" cy="1037755"/>
                    </a:xfrm>
                    <a:prstGeom prst="rect">
                      <a:avLst/>
                    </a:prstGeom>
                    <a:noFill/>
                    <a:ln>
                      <a:noFill/>
                    </a:ln>
                  </pic:spPr>
                </pic:pic>
              </a:graphicData>
            </a:graphic>
          </wp:inline>
        </w:drawing>
      </w:r>
      <w:r>
        <w:rPr>
          <w:lang w:bidi="ar-IQ"/>
        </w:rPr>
        <w:t xml:space="preserve">               </w:t>
      </w:r>
      <w:r w:rsidRPr="00EC1D69">
        <w:rPr>
          <w:noProof/>
          <w:lang w:bidi="ar-IQ"/>
        </w:rPr>
        <w:drawing>
          <wp:inline distT="0" distB="0" distL="0" distR="0" wp14:anchorId="1B45803B" wp14:editId="545510FA">
            <wp:extent cx="1231265" cy="1286510"/>
            <wp:effectExtent l="0" t="0" r="698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1286510"/>
                    </a:xfrm>
                    <a:prstGeom prst="rect">
                      <a:avLst/>
                    </a:prstGeom>
                    <a:noFill/>
                  </pic:spPr>
                </pic:pic>
              </a:graphicData>
            </a:graphic>
          </wp:inline>
        </w:drawing>
      </w:r>
      <w:r>
        <w:rPr>
          <w:lang w:bidi="ar-IQ"/>
        </w:rPr>
        <w:t xml:space="preserve">                             </w:t>
      </w:r>
      <w:r w:rsidR="00EC1D69" w:rsidRPr="00EC1D69">
        <w:rPr>
          <w:lang w:bidi="ar-IQ"/>
        </w:rPr>
        <w:t xml:space="preserve">                  </w:t>
      </w:r>
    </w:p>
    <w:sectPr w:rsidR="00EC1D69" w:rsidRPr="00EC1D69" w:rsidSect="0085214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786"/>
    <w:rsid w:val="00005B9F"/>
    <w:rsid w:val="00075DBC"/>
    <w:rsid w:val="00080A6E"/>
    <w:rsid w:val="000A171A"/>
    <w:rsid w:val="001245A0"/>
    <w:rsid w:val="0013088C"/>
    <w:rsid w:val="001338B2"/>
    <w:rsid w:val="001517C8"/>
    <w:rsid w:val="00164801"/>
    <w:rsid w:val="001B11A2"/>
    <w:rsid w:val="001B48EE"/>
    <w:rsid w:val="00274725"/>
    <w:rsid w:val="002A4C29"/>
    <w:rsid w:val="002E0230"/>
    <w:rsid w:val="002E759A"/>
    <w:rsid w:val="00316D16"/>
    <w:rsid w:val="00323C93"/>
    <w:rsid w:val="00363050"/>
    <w:rsid w:val="003904B8"/>
    <w:rsid w:val="00401741"/>
    <w:rsid w:val="00416CC5"/>
    <w:rsid w:val="00444D82"/>
    <w:rsid w:val="00454082"/>
    <w:rsid w:val="00464E0C"/>
    <w:rsid w:val="00470341"/>
    <w:rsid w:val="004E51FD"/>
    <w:rsid w:val="004F09B2"/>
    <w:rsid w:val="0053190E"/>
    <w:rsid w:val="0053380B"/>
    <w:rsid w:val="005C086E"/>
    <w:rsid w:val="005D2CCA"/>
    <w:rsid w:val="00602D1D"/>
    <w:rsid w:val="00665E31"/>
    <w:rsid w:val="00674492"/>
    <w:rsid w:val="006C6FF6"/>
    <w:rsid w:val="006F5989"/>
    <w:rsid w:val="007462A6"/>
    <w:rsid w:val="00752065"/>
    <w:rsid w:val="00754C5C"/>
    <w:rsid w:val="0077004F"/>
    <w:rsid w:val="00784CB6"/>
    <w:rsid w:val="007A2B2A"/>
    <w:rsid w:val="007B036F"/>
    <w:rsid w:val="00805028"/>
    <w:rsid w:val="008143D4"/>
    <w:rsid w:val="00852144"/>
    <w:rsid w:val="008B0525"/>
    <w:rsid w:val="008E0A79"/>
    <w:rsid w:val="0096635E"/>
    <w:rsid w:val="009942DC"/>
    <w:rsid w:val="009F3B26"/>
    <w:rsid w:val="00A5681D"/>
    <w:rsid w:val="00AF44F7"/>
    <w:rsid w:val="00B02665"/>
    <w:rsid w:val="00B26786"/>
    <w:rsid w:val="00B67F23"/>
    <w:rsid w:val="00B73211"/>
    <w:rsid w:val="00B91C3F"/>
    <w:rsid w:val="00C006E9"/>
    <w:rsid w:val="00C024C7"/>
    <w:rsid w:val="00C03652"/>
    <w:rsid w:val="00C46DF7"/>
    <w:rsid w:val="00C51E2D"/>
    <w:rsid w:val="00C609A3"/>
    <w:rsid w:val="00CF47E0"/>
    <w:rsid w:val="00D21552"/>
    <w:rsid w:val="00D8388C"/>
    <w:rsid w:val="00DF336C"/>
    <w:rsid w:val="00E54CA0"/>
    <w:rsid w:val="00E9309A"/>
    <w:rsid w:val="00EC1D69"/>
    <w:rsid w:val="00ED0072"/>
    <w:rsid w:val="00ED4D22"/>
    <w:rsid w:val="00FA37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6A3F5"/>
  <w15:docId w15:val="{61780D9B-4E32-483C-B54A-CA8BA996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basedOn w:val="Normal"/>
    <w:rsid w:val="00EC1D69"/>
    <w:pPr>
      <w:suppressAutoHyphens/>
      <w:bidi w:val="0"/>
      <w:spacing w:after="0" w:line="240" w:lineRule="auto"/>
      <w:jc w:val="center"/>
    </w:pPr>
    <w:rPr>
      <w:rFonts w:ascii="Times" w:eastAsia="Times New Roman" w:hAnsi="Times"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51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mailto:xyz@uta.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dc:creator>
  <cp:lastModifiedBy>mudher ali</cp:lastModifiedBy>
  <cp:revision>8</cp:revision>
  <dcterms:created xsi:type="dcterms:W3CDTF">2019-04-23T19:05:00Z</dcterms:created>
  <dcterms:modified xsi:type="dcterms:W3CDTF">2020-01-20T13:28:00Z</dcterms:modified>
</cp:coreProperties>
</file>