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AC3BCD" w:rsidRDefault="006B7794" w:rsidP="00DD1082">
      <w:pPr>
        <w:jc w:val="right"/>
        <w:rPr>
          <w:lang w:val="en-NZ"/>
        </w:rPr>
      </w:pPr>
      <w:r>
        <w:rPr>
          <w:noProof/>
          <w:lang w:val="en-US" w:eastAsia="en-US"/>
        </w:rPr>
        <w:drawing>
          <wp:inline distT="0" distB="0" distL="0" distR="0">
            <wp:extent cx="1282700" cy="1531620"/>
            <wp:effectExtent l="19050" t="0" r="0" b="0"/>
            <wp:docPr id="12" name="Picture 12" descr="D:\Doc Imp 2021\Naresh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 Imp 2021\Naresh Pho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082" w:rsidRDefault="00DD1082" w:rsidP="00DD1082">
      <w:pPr>
        <w:rPr>
          <w:lang w:val="en-NZ"/>
        </w:rPr>
      </w:pPr>
    </w:p>
    <w:p w:rsidR="00DD1082" w:rsidRDefault="00DD1082" w:rsidP="00DD1082">
      <w:pPr>
        <w:rPr>
          <w:lang w:val="en-NZ"/>
        </w:rPr>
      </w:pPr>
    </w:p>
    <w:p w:rsidR="00DD1082" w:rsidRPr="00DD1082" w:rsidRDefault="00DD1082" w:rsidP="00DD1082">
      <w:pPr>
        <w:spacing w:before="76" w:line="333" w:lineRule="auto"/>
        <w:ind w:left="128" w:right="439"/>
        <w:rPr>
          <w:sz w:val="28"/>
          <w:szCs w:val="28"/>
        </w:rPr>
      </w:pPr>
      <w:r w:rsidRPr="00DD1082">
        <w:rPr>
          <w:b/>
          <w:sz w:val="28"/>
          <w:szCs w:val="28"/>
          <w:lang w:val="en-NZ"/>
        </w:rPr>
        <w:t>Title:</w:t>
      </w:r>
      <w:r w:rsidRPr="00DD1082">
        <w:rPr>
          <w:sz w:val="28"/>
          <w:szCs w:val="28"/>
          <w:lang w:val="en-NZ"/>
        </w:rPr>
        <w:t xml:space="preserve"> </w:t>
      </w:r>
      <w:r w:rsidRPr="00DD1082">
        <w:rPr>
          <w:sz w:val="28"/>
          <w:szCs w:val="28"/>
        </w:rPr>
        <w:t>Effect of Fine Motor Activities to Improve Activities of Daily Living on Upper Extremity Essential Tremor</w:t>
      </w:r>
      <w:r w:rsidRPr="00DD1082">
        <w:rPr>
          <w:spacing w:val="-57"/>
          <w:sz w:val="28"/>
          <w:szCs w:val="28"/>
        </w:rPr>
        <w:t xml:space="preserve"> </w:t>
      </w:r>
      <w:r w:rsidRPr="00DD1082">
        <w:rPr>
          <w:sz w:val="28"/>
          <w:szCs w:val="28"/>
        </w:rPr>
        <w:t>in</w:t>
      </w:r>
      <w:r w:rsidRPr="00DD1082">
        <w:rPr>
          <w:spacing w:val="2"/>
          <w:sz w:val="28"/>
          <w:szCs w:val="28"/>
        </w:rPr>
        <w:t xml:space="preserve"> </w:t>
      </w:r>
      <w:r w:rsidRPr="00DD1082">
        <w:rPr>
          <w:sz w:val="28"/>
          <w:szCs w:val="28"/>
        </w:rPr>
        <w:t>Geriatric Population</w:t>
      </w:r>
    </w:p>
    <w:p w:rsidR="00DD1082" w:rsidRDefault="00DD1082" w:rsidP="00DD1082">
      <w:pPr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ab/>
      </w:r>
      <w:r>
        <w:rPr>
          <w:sz w:val="28"/>
          <w:szCs w:val="28"/>
          <w:lang w:val="en-NZ"/>
        </w:rPr>
        <w:tab/>
      </w:r>
      <w:r>
        <w:rPr>
          <w:sz w:val="28"/>
          <w:szCs w:val="28"/>
          <w:lang w:val="en-NZ"/>
        </w:rPr>
        <w:tab/>
      </w:r>
      <w:r>
        <w:rPr>
          <w:sz w:val="28"/>
          <w:szCs w:val="28"/>
          <w:lang w:val="en-NZ"/>
        </w:rPr>
        <w:tab/>
      </w:r>
    </w:p>
    <w:p w:rsidR="00DD1082" w:rsidRPr="00660088" w:rsidRDefault="00DD1082" w:rsidP="00DD1082">
      <w:pPr>
        <w:rPr>
          <w:sz w:val="28"/>
          <w:szCs w:val="28"/>
          <w:lang w:val="en-NZ"/>
        </w:rPr>
      </w:pPr>
      <w:r>
        <w:rPr>
          <w:sz w:val="28"/>
          <w:szCs w:val="28"/>
          <w:lang w:val="en-NZ"/>
        </w:rPr>
        <w:tab/>
      </w:r>
      <w:r>
        <w:rPr>
          <w:sz w:val="28"/>
          <w:szCs w:val="28"/>
          <w:lang w:val="en-NZ"/>
        </w:rPr>
        <w:tab/>
      </w:r>
      <w:r>
        <w:rPr>
          <w:sz w:val="28"/>
          <w:szCs w:val="28"/>
          <w:lang w:val="en-NZ"/>
        </w:rPr>
        <w:tab/>
      </w:r>
      <w:r w:rsidRPr="00660088">
        <w:rPr>
          <w:b/>
          <w:sz w:val="28"/>
          <w:szCs w:val="28"/>
          <w:lang w:val="en-NZ"/>
        </w:rPr>
        <w:t>Name:</w:t>
      </w:r>
      <w:r w:rsidRPr="00660088">
        <w:rPr>
          <w:sz w:val="28"/>
          <w:szCs w:val="28"/>
          <w:lang w:val="en-NZ"/>
        </w:rPr>
        <w:t xml:space="preserve"> Dr. K. Naresh Babu</w:t>
      </w:r>
    </w:p>
    <w:p w:rsidR="00DD1082" w:rsidRPr="00660088" w:rsidRDefault="00DD1082" w:rsidP="00DD1082">
      <w:pPr>
        <w:rPr>
          <w:sz w:val="28"/>
          <w:szCs w:val="28"/>
          <w:lang w:val="en-NZ"/>
        </w:rPr>
      </w:pPr>
      <w:r w:rsidRPr="00660088">
        <w:rPr>
          <w:sz w:val="28"/>
          <w:szCs w:val="28"/>
          <w:lang w:val="en-NZ"/>
        </w:rPr>
        <w:tab/>
        <w:t>Lecturer of Occupational Therapy, NIEPMD, Chennai.</w:t>
      </w:r>
    </w:p>
    <w:p w:rsidR="00DD1082" w:rsidRDefault="00DD1082" w:rsidP="00DD1082">
      <w:pPr>
        <w:rPr>
          <w:sz w:val="28"/>
          <w:szCs w:val="28"/>
          <w:lang w:val="en-NZ"/>
        </w:rPr>
      </w:pPr>
    </w:p>
    <w:p w:rsidR="00DD1082" w:rsidRPr="00DD1082" w:rsidRDefault="00DD1082" w:rsidP="00DD1082">
      <w:pPr>
        <w:rPr>
          <w:b/>
          <w:sz w:val="28"/>
          <w:szCs w:val="28"/>
          <w:lang w:val="en-NZ"/>
        </w:rPr>
      </w:pPr>
      <w:r w:rsidRPr="00DD1082">
        <w:rPr>
          <w:b/>
          <w:sz w:val="28"/>
          <w:szCs w:val="28"/>
          <w:lang w:val="en-NZ"/>
        </w:rPr>
        <w:t>Abstract:</w:t>
      </w:r>
    </w:p>
    <w:p w:rsidR="00DD1082" w:rsidRDefault="00DD1082" w:rsidP="00DD1082">
      <w:pPr>
        <w:pStyle w:val="BodyText"/>
        <w:spacing w:before="108" w:line="336" w:lineRule="auto"/>
        <w:ind w:right="248"/>
        <w:jc w:val="both"/>
      </w:pPr>
      <w:r>
        <w:rPr>
          <w:b/>
        </w:rPr>
        <w:t xml:space="preserve">Back Ground of the Study: </w:t>
      </w:r>
      <w:r>
        <w:t>Patients with Essential Tremor have been found to</w:t>
      </w:r>
      <w:r>
        <w:rPr>
          <w:spacing w:val="1"/>
        </w:rPr>
        <w:t xml:space="preserve"> </w:t>
      </w:r>
      <w:r>
        <w:t>exhibit upper extremity Tremor as more obvious. This upper extremity tremor</w:t>
      </w:r>
      <w:r>
        <w:rPr>
          <w:spacing w:val="1"/>
        </w:rPr>
        <w:t xml:space="preserve"> </w:t>
      </w:r>
      <w:r>
        <w:t>significantly affects an individual ability to perform everyday task, fulfill former</w:t>
      </w:r>
      <w:r>
        <w:rPr>
          <w:spacing w:val="1"/>
        </w:rPr>
        <w:t xml:space="preserve"> </w:t>
      </w:r>
      <w:r>
        <w:t>roles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maintain</w:t>
      </w:r>
      <w:r>
        <w:rPr>
          <w:spacing w:val="1"/>
        </w:rPr>
        <w:t xml:space="preserve"> </w:t>
      </w:r>
      <w:r>
        <w:t>personal-social</w:t>
      </w:r>
      <w:r>
        <w:rPr>
          <w:spacing w:val="1"/>
        </w:rPr>
        <w:t xml:space="preserve"> </w:t>
      </w:r>
      <w:r>
        <w:t>relationship.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whether occupational therapy intervention of fine</w:t>
      </w:r>
      <w:r>
        <w:rPr>
          <w:spacing w:val="60"/>
        </w:rPr>
        <w:t xml:space="preserve"> </w:t>
      </w:r>
      <w:r>
        <w:t>motor activity protocol based</w:t>
      </w:r>
      <w:r>
        <w:rPr>
          <w:spacing w:val="1"/>
        </w:rPr>
        <w:t xml:space="preserve"> </w:t>
      </w:r>
      <w:r>
        <w:t>on manual dexterity and coordination activities would effectively improve the</w:t>
      </w:r>
      <w:r>
        <w:rPr>
          <w:spacing w:val="1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daily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essential</w:t>
      </w:r>
      <w:r>
        <w:rPr>
          <w:spacing w:val="-7"/>
        </w:rPr>
        <w:t xml:space="preserve"> </w:t>
      </w:r>
      <w:r>
        <w:t>tremor</w:t>
      </w:r>
      <w:r>
        <w:rPr>
          <w:spacing w:val="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geriatric</w:t>
      </w:r>
      <w:r>
        <w:rPr>
          <w:spacing w:val="-1"/>
        </w:rPr>
        <w:t xml:space="preserve"> </w:t>
      </w:r>
      <w:r>
        <w:t>population.</w:t>
      </w:r>
    </w:p>
    <w:p w:rsidR="00DD1082" w:rsidRDefault="00DD1082" w:rsidP="00DD1082">
      <w:pPr>
        <w:pStyle w:val="BodyText"/>
        <w:spacing w:line="274" w:lineRule="exact"/>
        <w:jc w:val="both"/>
      </w:pPr>
      <w:r>
        <w:rPr>
          <w:b/>
        </w:rPr>
        <w:t>Objective:</w:t>
      </w:r>
      <w:r>
        <w:rPr>
          <w:b/>
          <w:spacing w:val="1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aim</w:t>
      </w:r>
      <w:r>
        <w:rPr>
          <w:spacing w:val="55"/>
        </w:rPr>
        <w:t xml:space="preserve"> </w:t>
      </w:r>
      <w:r>
        <w:t>of</w:t>
      </w:r>
      <w:r>
        <w:rPr>
          <w:spacing w:val="52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study</w:t>
      </w:r>
      <w:r>
        <w:rPr>
          <w:spacing w:val="50"/>
        </w:rPr>
        <w:t xml:space="preserve"> </w:t>
      </w:r>
      <w:r>
        <w:t>was</w:t>
      </w:r>
      <w:r>
        <w:rPr>
          <w:spacing w:val="57"/>
        </w:rPr>
        <w:t xml:space="preserve"> </w:t>
      </w:r>
      <w:r>
        <w:t>to</w:t>
      </w:r>
      <w:r>
        <w:rPr>
          <w:spacing w:val="64"/>
        </w:rPr>
        <w:t xml:space="preserve"> </w:t>
      </w:r>
      <w:r>
        <w:t>find</w:t>
      </w:r>
      <w:r>
        <w:rPr>
          <w:spacing w:val="65"/>
        </w:rPr>
        <w:t xml:space="preserve"> </w:t>
      </w:r>
      <w:r>
        <w:t>out</w:t>
      </w:r>
      <w:r>
        <w:rPr>
          <w:spacing w:val="60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“Effect</w:t>
      </w:r>
      <w:r>
        <w:rPr>
          <w:spacing w:val="64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fine</w:t>
      </w:r>
      <w:r>
        <w:rPr>
          <w:spacing w:val="63"/>
        </w:rPr>
        <w:t xml:space="preserve"> </w:t>
      </w:r>
      <w:r>
        <w:t>Motor</w:t>
      </w:r>
    </w:p>
    <w:p w:rsidR="00DD1082" w:rsidRDefault="00DD1082" w:rsidP="00DD1082">
      <w:pPr>
        <w:pStyle w:val="BodyText"/>
        <w:spacing w:before="112" w:line="333" w:lineRule="auto"/>
        <w:ind w:right="253"/>
        <w:jc w:val="both"/>
      </w:pPr>
      <w:r>
        <w:t>Activities of Daily Living</w:t>
      </w:r>
      <w:r>
        <w:rPr>
          <w:spacing w:val="1"/>
        </w:rPr>
        <w:t xml:space="preserve"> </w:t>
      </w:r>
      <w:r>
        <w:t>on Upper</w:t>
      </w:r>
      <w:r>
        <w:rPr>
          <w:spacing w:val="1"/>
        </w:rPr>
        <w:t xml:space="preserve"> </w:t>
      </w:r>
      <w:r>
        <w:t>Extremity</w:t>
      </w:r>
      <w:r>
        <w:rPr>
          <w:spacing w:val="1"/>
        </w:rPr>
        <w:t xml:space="preserve"> </w:t>
      </w:r>
      <w:r>
        <w:t>Essential Tremor</w:t>
      </w:r>
      <w:r>
        <w:rPr>
          <w:spacing w:val="1"/>
        </w:rPr>
        <w:t xml:space="preserve"> </w:t>
      </w:r>
      <w:r>
        <w:t>in Geriatric</w:t>
      </w:r>
      <w:r>
        <w:rPr>
          <w:spacing w:val="1"/>
        </w:rPr>
        <w:t xml:space="preserve"> </w:t>
      </w:r>
      <w:r>
        <w:t>Population”.</w:t>
      </w:r>
    </w:p>
    <w:p w:rsidR="00DD1082" w:rsidRDefault="00DD1082" w:rsidP="00DD1082">
      <w:pPr>
        <w:pStyle w:val="BodyText"/>
        <w:spacing w:before="1"/>
        <w:jc w:val="both"/>
      </w:pPr>
      <w:r>
        <w:rPr>
          <w:b/>
        </w:rPr>
        <w:t>Study</w:t>
      </w:r>
      <w:r>
        <w:rPr>
          <w:b/>
          <w:spacing w:val="1"/>
        </w:rPr>
        <w:t xml:space="preserve"> </w:t>
      </w:r>
      <w:r>
        <w:rPr>
          <w:b/>
        </w:rPr>
        <w:t>Design:</w:t>
      </w:r>
      <w:r>
        <w:rPr>
          <w:b/>
          <w:spacing w:val="-3"/>
        </w:rPr>
        <w:t xml:space="preserve"> </w:t>
      </w:r>
      <w:r>
        <w:t>Pre</w:t>
      </w:r>
      <w:r>
        <w:rPr>
          <w:spacing w:val="-8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Post-test</w:t>
      </w:r>
      <w:r>
        <w:rPr>
          <w:spacing w:val="-1"/>
        </w:rPr>
        <w:t xml:space="preserve"> </w:t>
      </w:r>
      <w:r>
        <w:t>experimental</w:t>
      </w:r>
      <w:r>
        <w:rPr>
          <w:spacing w:val="-12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convenient</w:t>
      </w:r>
      <w:r>
        <w:rPr>
          <w:spacing w:val="3"/>
        </w:rPr>
        <w:t xml:space="preserve"> </w:t>
      </w:r>
      <w:r>
        <w:t>sampling.</w:t>
      </w:r>
    </w:p>
    <w:p w:rsidR="00DD1082" w:rsidRDefault="00DD1082" w:rsidP="00DD1082">
      <w:pPr>
        <w:pStyle w:val="BodyText"/>
        <w:spacing w:before="113" w:line="336" w:lineRule="auto"/>
        <w:ind w:right="246"/>
        <w:jc w:val="both"/>
      </w:pPr>
      <w:r>
        <w:rPr>
          <w:b/>
        </w:rPr>
        <w:t xml:space="preserve">Method: </w:t>
      </w:r>
      <w:r>
        <w:t>A total of 30 patients suffering from essential tremor were selected and</w:t>
      </w:r>
      <w:r>
        <w:rPr>
          <w:spacing w:val="1"/>
        </w:rPr>
        <w:t xml:space="preserve"> </w:t>
      </w:r>
      <w:r>
        <w:t>randomly allocated to the experimental and controls till the number of 15 subjects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reached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matched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chronic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illness.</w:t>
      </w:r>
      <w:r>
        <w:rPr>
          <w:spacing w:val="1"/>
        </w:rPr>
        <w:t xml:space="preserve"> </w:t>
      </w:r>
      <w:r>
        <w:t>Assessments were done to measure the upper extremity tremor using Glass Scale,</w:t>
      </w:r>
      <w:r>
        <w:rPr>
          <w:spacing w:val="1"/>
        </w:rPr>
        <w:t xml:space="preserve"> </w:t>
      </w:r>
      <w:r>
        <w:t>Archimedes</w:t>
      </w:r>
      <w:r>
        <w:rPr>
          <w:spacing w:val="45"/>
        </w:rPr>
        <w:t xml:space="preserve"> </w:t>
      </w:r>
      <w:r>
        <w:t>Spiral</w:t>
      </w:r>
      <w:r>
        <w:rPr>
          <w:spacing w:val="47"/>
        </w:rPr>
        <w:t xml:space="preserve"> </w:t>
      </w:r>
      <w:r>
        <w:t>Drawing</w:t>
      </w:r>
      <w:r>
        <w:rPr>
          <w:spacing w:val="47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functional</w:t>
      </w:r>
      <w:r>
        <w:rPr>
          <w:spacing w:val="48"/>
        </w:rPr>
        <w:t xml:space="preserve"> </w:t>
      </w:r>
      <w:r>
        <w:t>independence</w:t>
      </w:r>
      <w:r>
        <w:rPr>
          <w:spacing w:val="45"/>
        </w:rPr>
        <w:t xml:space="preserve"> </w:t>
      </w:r>
      <w:r>
        <w:t>was</w:t>
      </w:r>
      <w:r>
        <w:rPr>
          <w:spacing w:val="49"/>
        </w:rPr>
        <w:t xml:space="preserve"> </w:t>
      </w:r>
      <w:r>
        <w:t>measured</w:t>
      </w:r>
      <w:r>
        <w:rPr>
          <w:spacing w:val="46"/>
        </w:rPr>
        <w:t xml:space="preserve"> </w:t>
      </w:r>
      <w:r>
        <w:t>using</w:t>
      </w:r>
    </w:p>
    <w:p w:rsidR="00DD1082" w:rsidRDefault="00DD1082" w:rsidP="00DD1082">
      <w:pPr>
        <w:pStyle w:val="BodyText"/>
        <w:spacing w:line="336" w:lineRule="auto"/>
        <w:ind w:right="245"/>
        <w:jc w:val="both"/>
      </w:pPr>
      <w:r>
        <w:t>Tremor Activities of Daily Living Scale (TADLS).</w:t>
      </w:r>
      <w:r>
        <w:rPr>
          <w:spacing w:val="1"/>
        </w:rPr>
        <w:t xml:space="preserve"> </w:t>
      </w:r>
      <w:r>
        <w:t>A structured occupational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intervention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motor</w:t>
      </w:r>
      <w:r>
        <w:rPr>
          <w:spacing w:val="1"/>
        </w:rPr>
        <w:t xml:space="preserve"> </w:t>
      </w:r>
      <w:r>
        <w:t>protocol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dexterity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coordination</w:t>
      </w:r>
      <w:r>
        <w:rPr>
          <w:spacing w:val="-4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tailored</w:t>
      </w:r>
      <w:r>
        <w:rPr>
          <w:spacing w:val="3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implemented.</w:t>
      </w:r>
    </w:p>
    <w:p w:rsidR="00DD1082" w:rsidRDefault="00DD1082" w:rsidP="00DD1082">
      <w:pPr>
        <w:pStyle w:val="BodyText"/>
        <w:spacing w:line="333" w:lineRule="auto"/>
        <w:ind w:right="244"/>
        <w:jc w:val="both"/>
      </w:pPr>
      <w:r>
        <w:rPr>
          <w:b/>
        </w:rPr>
        <w:t>Result:</w:t>
      </w:r>
      <w:r>
        <w:rPr>
          <w:b/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patient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occupational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Intervention</w:t>
      </w:r>
      <w:r>
        <w:rPr>
          <w:spacing w:val="33"/>
        </w:rPr>
        <w:t xml:space="preserve"> </w:t>
      </w:r>
      <w:r>
        <w:t>showed</w:t>
      </w:r>
      <w:r>
        <w:rPr>
          <w:spacing w:val="31"/>
        </w:rPr>
        <w:t xml:space="preserve"> </w:t>
      </w:r>
      <w:r>
        <w:t>significant</w:t>
      </w:r>
      <w:r>
        <w:rPr>
          <w:spacing w:val="42"/>
        </w:rPr>
        <w:t xml:space="preserve"> </w:t>
      </w:r>
      <w:r>
        <w:t>improvement</w:t>
      </w:r>
      <w:r>
        <w:rPr>
          <w:spacing w:val="4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area</w:t>
      </w:r>
      <w:r>
        <w:rPr>
          <w:spacing w:val="32"/>
        </w:rPr>
        <w:t xml:space="preserve"> </w:t>
      </w:r>
      <w:r>
        <w:t>of</w:t>
      </w:r>
      <w:r>
        <w:rPr>
          <w:spacing w:val="29"/>
        </w:rPr>
        <w:t xml:space="preserve"> </w:t>
      </w:r>
      <w:r>
        <w:t>fine</w:t>
      </w:r>
      <w:r>
        <w:rPr>
          <w:spacing w:val="41"/>
        </w:rPr>
        <w:t xml:space="preserve"> </w:t>
      </w:r>
      <w:r>
        <w:t>motor</w:t>
      </w:r>
      <w:r>
        <w:rPr>
          <w:spacing w:val="34"/>
        </w:rPr>
        <w:t xml:space="preserve"> </w:t>
      </w:r>
      <w:r>
        <w:t>activity</w:t>
      </w:r>
    </w:p>
    <w:p w:rsidR="00DD1082" w:rsidRDefault="00DD1082" w:rsidP="00DD1082">
      <w:pPr>
        <w:pStyle w:val="BodyText"/>
        <w:spacing w:before="6"/>
        <w:jc w:val="both"/>
      </w:pPr>
      <w:r>
        <w:t>and functional</w:t>
      </w:r>
      <w:r>
        <w:rPr>
          <w:spacing w:val="-4"/>
        </w:rPr>
        <w:t xml:space="preserve"> </w:t>
      </w:r>
      <w:r>
        <w:t>independence.</w:t>
      </w:r>
    </w:p>
    <w:p w:rsidR="00DD1082" w:rsidRDefault="00DD1082" w:rsidP="00660088">
      <w:pPr>
        <w:pStyle w:val="BodyText"/>
        <w:spacing w:before="108" w:line="336" w:lineRule="auto"/>
        <w:ind w:right="244"/>
        <w:jc w:val="both"/>
      </w:pPr>
      <w:r>
        <w:rPr>
          <w:b/>
        </w:rPr>
        <w:t>Discussion:</w:t>
      </w:r>
      <w:r>
        <w:rPr>
          <w:b/>
          <w:spacing w:val="1"/>
        </w:rPr>
        <w:t xml:space="preserve"> </w:t>
      </w:r>
      <w:r>
        <w:t>Occupational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strategies</w:t>
      </w:r>
      <w:r>
        <w:rPr>
          <w:spacing w:val="1"/>
        </w:rPr>
        <w:t xml:space="preserve"> </w:t>
      </w:r>
      <w:r>
        <w:t>depends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systematic</w:t>
      </w:r>
      <w:r>
        <w:rPr>
          <w:spacing w:val="1"/>
        </w:rPr>
        <w:t xml:space="preserve"> </w:t>
      </w:r>
      <w:r>
        <w:t>gradation and training of task parameters and functional adaptation which has</w:t>
      </w:r>
      <w:r>
        <w:rPr>
          <w:spacing w:val="1"/>
        </w:rPr>
        <w:t xml:space="preserve"> </w:t>
      </w:r>
      <w:r>
        <w:t>yielded an improvement in the underlying upper extremity tremor and provided</w:t>
      </w:r>
      <w:r>
        <w:rPr>
          <w:spacing w:val="1"/>
        </w:rPr>
        <w:t xml:space="preserve"> </w:t>
      </w:r>
      <w:r>
        <w:t>much</w:t>
      </w:r>
      <w:r>
        <w:rPr>
          <w:spacing w:val="21"/>
        </w:rPr>
        <w:t xml:space="preserve"> </w:t>
      </w:r>
      <w:r>
        <w:t>benefit</w:t>
      </w:r>
      <w:r>
        <w:rPr>
          <w:spacing w:val="32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community</w:t>
      </w:r>
      <w:r>
        <w:rPr>
          <w:spacing w:val="17"/>
        </w:rPr>
        <w:t xml:space="preserve"> </w:t>
      </w:r>
      <w:r>
        <w:t>living.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lastRenderedPageBreak/>
        <w:t>findings</w:t>
      </w:r>
      <w:r>
        <w:rPr>
          <w:spacing w:val="25"/>
        </w:rPr>
        <w:t xml:space="preserve"> </w:t>
      </w:r>
      <w:r>
        <w:t>say</w:t>
      </w:r>
      <w:r>
        <w:rPr>
          <w:spacing w:val="14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improvement</w:t>
      </w:r>
      <w:r>
        <w:rPr>
          <w:spacing w:val="22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daily</w:t>
      </w:r>
      <w:r w:rsidR="00660088">
        <w:rPr>
          <w:lang w:val="en-IN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independence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the level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upper</w:t>
      </w:r>
      <w:r>
        <w:rPr>
          <w:spacing w:val="3"/>
        </w:rPr>
        <w:t xml:space="preserve"> </w:t>
      </w:r>
      <w:r>
        <w:t>extremity</w:t>
      </w:r>
      <w:r>
        <w:rPr>
          <w:spacing w:val="-8"/>
        </w:rPr>
        <w:t xml:space="preserve"> </w:t>
      </w:r>
      <w:r>
        <w:t>tremor</w:t>
      </w:r>
      <w:r>
        <w:rPr>
          <w:spacing w:val="3"/>
        </w:rPr>
        <w:t xml:space="preserve"> </w:t>
      </w:r>
      <w:r>
        <w:t>after</w:t>
      </w:r>
      <w:r>
        <w:rPr>
          <w:spacing w:val="3"/>
        </w:rPr>
        <w:t xml:space="preserve"> </w:t>
      </w:r>
      <w:r>
        <w:t>intervention.</w:t>
      </w:r>
    </w:p>
    <w:p w:rsidR="00DD1082" w:rsidRDefault="00DD1082" w:rsidP="00DD1082">
      <w:pPr>
        <w:pStyle w:val="BodyText"/>
        <w:spacing w:line="336" w:lineRule="auto"/>
        <w:ind w:right="244"/>
        <w:jc w:val="both"/>
      </w:pPr>
      <w:r>
        <w:rPr>
          <w:b/>
        </w:rPr>
        <w:t>Conclusion:</w:t>
      </w:r>
      <w:r>
        <w:rPr>
          <w:b/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in upper</w:t>
      </w:r>
      <w:r>
        <w:rPr>
          <w:spacing w:val="1"/>
        </w:rPr>
        <w:t xml:space="preserve"> </w:t>
      </w:r>
      <w:r>
        <w:t>extremity</w:t>
      </w:r>
      <w:r>
        <w:rPr>
          <w:spacing w:val="1"/>
        </w:rPr>
        <w:t xml:space="preserve"> </w:t>
      </w:r>
      <w:r>
        <w:t>essential</w:t>
      </w:r>
      <w:r>
        <w:rPr>
          <w:spacing w:val="1"/>
        </w:rPr>
        <w:t xml:space="preserve"> </w:t>
      </w:r>
      <w:r>
        <w:t>tremor in geriatric population who receive fine motor activity protocol based on</w:t>
      </w:r>
      <w:r>
        <w:rPr>
          <w:spacing w:val="1"/>
        </w:rPr>
        <w:t xml:space="preserve"> </w:t>
      </w:r>
      <w:r>
        <w:t>manual</w:t>
      </w:r>
      <w:r>
        <w:rPr>
          <w:spacing w:val="-5"/>
        </w:rPr>
        <w:t xml:space="preserve"> </w:t>
      </w:r>
      <w:r>
        <w:t>dexterity</w:t>
      </w:r>
      <w:r>
        <w:rPr>
          <w:spacing w:val="-9"/>
        </w:rPr>
        <w:t xml:space="preserve"> </w:t>
      </w:r>
      <w:r>
        <w:t>and coordination</w:t>
      </w:r>
      <w:r>
        <w:rPr>
          <w:spacing w:val="-4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occupational</w:t>
      </w:r>
      <w:r>
        <w:rPr>
          <w:spacing w:val="-1"/>
        </w:rPr>
        <w:t xml:space="preserve"> </w:t>
      </w:r>
      <w:r>
        <w:t>therapy</w:t>
      </w:r>
      <w:r>
        <w:rPr>
          <w:spacing w:val="-3"/>
        </w:rPr>
        <w:t xml:space="preserve"> </w:t>
      </w:r>
      <w:r>
        <w:t>intervention.</w:t>
      </w:r>
    </w:p>
    <w:p w:rsidR="00DD1082" w:rsidRDefault="00DD1082" w:rsidP="00DD1082">
      <w:pPr>
        <w:rPr>
          <w:sz w:val="28"/>
          <w:szCs w:val="28"/>
          <w:lang w:val="en-NZ"/>
        </w:rPr>
      </w:pPr>
    </w:p>
    <w:p w:rsidR="00DD1082" w:rsidRDefault="00DD1082" w:rsidP="00DD1082">
      <w:pPr>
        <w:jc w:val="both"/>
        <w:rPr>
          <w:b/>
        </w:rPr>
      </w:pPr>
      <w:r>
        <w:rPr>
          <w:b/>
        </w:rPr>
        <w:t>Biography</w:t>
      </w:r>
    </w:p>
    <w:p w:rsidR="00DD1082" w:rsidRDefault="00DD1082" w:rsidP="00DD1082">
      <w:pPr>
        <w:jc w:val="both"/>
        <w:rPr>
          <w:b/>
        </w:rPr>
      </w:pPr>
    </w:p>
    <w:p w:rsidR="00DD1082" w:rsidRDefault="00DD1082" w:rsidP="00DD1082">
      <w:pPr>
        <w:jc w:val="both"/>
      </w:pPr>
      <w:r>
        <w:t>Dr. K. Naresh Babu has completed his M.O.T from The TamilNadu Dr. M.G.R Medical</w:t>
      </w:r>
      <w:r w:rsidR="00F81FC9">
        <w:t xml:space="preserve"> University. He also did Fellowship in Occupational Therapy Neuro Rehablitation from Santosh Demeed to be University. </w:t>
      </w:r>
      <w:r>
        <w:t xml:space="preserve">He is </w:t>
      </w:r>
      <w:r w:rsidR="00F81FC9">
        <w:t>currently Lecture of Occupational Therapy NIEPMD, Chennai.</w:t>
      </w:r>
      <w:r>
        <w:t xml:space="preserve"> </w:t>
      </w:r>
    </w:p>
    <w:p w:rsidR="00F81FC9" w:rsidRDefault="00F81FC9" w:rsidP="00DD1082">
      <w:pPr>
        <w:jc w:val="both"/>
      </w:pPr>
    </w:p>
    <w:p w:rsidR="00F81FC9" w:rsidRPr="00A41107" w:rsidRDefault="00F81FC9" w:rsidP="00DD1082">
      <w:pPr>
        <w:jc w:val="both"/>
        <w:rPr>
          <w:rFonts w:eastAsia="MS PGothic"/>
          <w:b/>
          <w:color w:val="000000"/>
          <w:szCs w:val="32"/>
        </w:rPr>
      </w:pPr>
    </w:p>
    <w:p w:rsidR="00DD1082" w:rsidRDefault="00DD1082" w:rsidP="00DD1082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 details</w:t>
      </w:r>
      <w:r>
        <w:rPr>
          <w:b/>
          <w:lang w:val="en-NZ"/>
        </w:rPr>
        <w:t>:</w:t>
      </w:r>
      <w:r w:rsidRPr="008A690F">
        <w:rPr>
          <w:b/>
          <w:lang w:val="en-NZ"/>
        </w:rPr>
        <w:br/>
      </w:r>
    </w:p>
    <w:p w:rsidR="00DD1082" w:rsidRPr="008A690F" w:rsidRDefault="00335400" w:rsidP="00DD1082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>Full n</w:t>
      </w:r>
      <w:r w:rsidR="00DD1082" w:rsidRPr="008A690F">
        <w:rPr>
          <w:lang w:val="en-NZ"/>
        </w:rPr>
        <w:t xml:space="preserve">ame: </w:t>
      </w:r>
      <w:r w:rsidR="00DD1082">
        <w:rPr>
          <w:lang w:val="en-NZ"/>
        </w:rPr>
        <w:t>Dr. K. Naresh Babu</w:t>
      </w:r>
      <w:r w:rsidR="00DD1082" w:rsidRPr="008A690F">
        <w:rPr>
          <w:lang w:val="en-NZ"/>
        </w:rPr>
        <w:br/>
        <w:t>Contact number:</w:t>
      </w:r>
      <w:r w:rsidR="00DD1082">
        <w:rPr>
          <w:lang w:val="en-NZ"/>
        </w:rPr>
        <w:t xml:space="preserve"> +91-9881121840/7798478890</w:t>
      </w:r>
      <w:r w:rsidR="00DD1082" w:rsidRPr="008A690F">
        <w:rPr>
          <w:lang w:val="en-NZ"/>
        </w:rPr>
        <w:br/>
        <w:t>Twitter account:</w:t>
      </w:r>
      <w:r w:rsidR="00DD1082">
        <w:rPr>
          <w:lang w:val="en-NZ"/>
        </w:rPr>
        <w:t xml:space="preserve"> knb_bot82@yahoo.com</w:t>
      </w:r>
      <w:r w:rsidR="00DD1082" w:rsidRPr="008A690F">
        <w:rPr>
          <w:lang w:val="en-NZ"/>
        </w:rPr>
        <w:br/>
        <w:t>Linked In account:</w:t>
      </w:r>
      <w:r w:rsidR="00DD1082">
        <w:rPr>
          <w:lang w:val="en-NZ"/>
        </w:rPr>
        <w:t xml:space="preserve"> knb_bot82@yahoo.com</w:t>
      </w:r>
    </w:p>
    <w:p w:rsidR="00DD1082" w:rsidRPr="00DD1082" w:rsidRDefault="00DD1082" w:rsidP="00DD1082">
      <w:pPr>
        <w:rPr>
          <w:sz w:val="28"/>
          <w:szCs w:val="28"/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 xml:space="preserve">: </w:t>
      </w:r>
      <w:r w:rsidR="00335400">
        <w:rPr>
          <w:lang w:val="en-NZ"/>
        </w:rPr>
        <w:t>-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>
        <w:rPr>
          <w:lang w:val="en-NZ"/>
        </w:rPr>
        <w:br/>
      </w:r>
    </w:p>
    <w:sectPr w:rsidR="00DD1082" w:rsidRPr="00DD1082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693" w:rsidRDefault="00FB0693" w:rsidP="00671A59">
      <w:r>
        <w:separator/>
      </w:r>
    </w:p>
  </w:endnote>
  <w:endnote w:type="continuationSeparator" w:id="1">
    <w:p w:rsidR="00FB0693" w:rsidRDefault="00FB0693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693" w:rsidRDefault="00FB0693" w:rsidP="00671A59">
      <w:r>
        <w:separator/>
      </w:r>
    </w:p>
  </w:footnote>
  <w:footnote w:type="continuationSeparator" w:id="1">
    <w:p w:rsidR="00FB0693" w:rsidRDefault="00FB0693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35400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2F8C"/>
    <w:rsid w:val="00555DAD"/>
    <w:rsid w:val="005B168A"/>
    <w:rsid w:val="005C2EA1"/>
    <w:rsid w:val="005C3848"/>
    <w:rsid w:val="005D43ED"/>
    <w:rsid w:val="00605142"/>
    <w:rsid w:val="00612C13"/>
    <w:rsid w:val="006511AA"/>
    <w:rsid w:val="00660088"/>
    <w:rsid w:val="00671A59"/>
    <w:rsid w:val="00691F82"/>
    <w:rsid w:val="006B463C"/>
    <w:rsid w:val="006B7794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14840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1082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81FC9"/>
    <w:rsid w:val="00F90AE2"/>
    <w:rsid w:val="00FA5CBE"/>
    <w:rsid w:val="00FB0693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2021-06-20T16:16:00Z</dcterms:created>
  <dcterms:modified xsi:type="dcterms:W3CDTF">2021-06-20T16:16:00Z</dcterms:modified>
</cp:coreProperties>
</file>