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BDF" w:rsidRDefault="00374BB5" w:rsidP="00AD31B5">
      <w:pPr>
        <w:rPr>
          <w:rFonts w:cs="Times New Roman"/>
          <w:lang w:val="en-US"/>
        </w:rPr>
      </w:pPr>
      <w:r w:rsidRPr="00782A45">
        <w:rPr>
          <w:rFonts w:cs="Times New Roman"/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63E6C6DC" wp14:editId="2767DBDC">
            <wp:simplePos x="0" y="0"/>
            <wp:positionH relativeFrom="column">
              <wp:posOffset>3776980</wp:posOffset>
            </wp:positionH>
            <wp:positionV relativeFrom="page">
              <wp:posOffset>19050</wp:posOffset>
            </wp:positionV>
            <wp:extent cx="2085975" cy="1790700"/>
            <wp:effectExtent l="57150" t="0" r="66675" b="114300"/>
            <wp:wrapThrough wrapText="bothSides">
              <wp:wrapPolygon edited="0">
                <wp:start x="-395" y="0"/>
                <wp:lineTo x="-592" y="0"/>
                <wp:lineTo x="-592" y="22060"/>
                <wp:lineTo x="-395" y="22749"/>
                <wp:lineTo x="21896" y="22749"/>
                <wp:lineTo x="22093" y="22060"/>
                <wp:lineTo x="22093" y="3677"/>
                <wp:lineTo x="21896" y="230"/>
                <wp:lineTo x="21896" y="0"/>
                <wp:lineTo x="-395" y="0"/>
              </wp:wrapPolygon>
            </wp:wrapThrough>
            <wp:docPr id="1" name="Image 1" descr="C:\Users\dell\Downloads\A 3HTIR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A 3HTIR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colorTemperature colorTemp="8540"/>
                              </a14:imgEffect>
                              <a14:imgEffect>
                                <a14:saturation sat="6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66" t="71317" r="34509" b="7627"/>
                    <a:stretch/>
                  </pic:blipFill>
                  <pic:spPr bwMode="auto">
                    <a:xfrm>
                      <a:off x="0" y="0"/>
                      <a:ext cx="20859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chemeClr val="bg1">
                          <a:alpha val="65000"/>
                        </a:scheme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16BDF" w:rsidRDefault="00782A45" w:rsidP="00AD31B5">
      <w:pPr>
        <w:rPr>
          <w:rFonts w:cs="Times New Roman"/>
          <w:lang w:val="en-US"/>
        </w:rPr>
      </w:pPr>
      <w:r>
        <w:rPr>
          <w:noProof/>
          <w:lang w:eastAsia="fr-FR"/>
        </w:rPr>
        <mc:AlternateContent>
          <mc:Choice Requires="wps">
            <w:drawing>
              <wp:inline distT="0" distB="0" distL="0" distR="0" wp14:anchorId="66687BF2" wp14:editId="5167E88D">
                <wp:extent cx="304800" cy="304800"/>
                <wp:effectExtent l="0" t="0" r="0" b="0"/>
                <wp:docPr id="4" name="AutoShape 5" descr="https://apis.mail.yahoo.com/ws/v3/mailboxes/@.id==VjJ-doCbM37JHyWwo53PG_K6SU6oOXiDFmfB1Glc_2ZQ9HGxZw6uM77eOCdkmCpDjbYI/messages/@.id==AIEJDNkAADpyV_UuvgTeGOvLGkg/content/parts/@.id==3/thumbnail?appId=YMailNorri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E781DB" id="AutoShape 5" o:spid="_x0000_s1026" alt="https://apis.mail.yahoo.com/ws/v3/mailboxes/@.id==VjJ-doCbM37JHyWwo53PG_K6SU6oOXiDFmfB1Glc_2ZQ9HGxZw6uM77eOCdkmCpDjbYI/messages/@.id==AIEJDNkAADpyV_UuvgTeGOvLGkg/content/parts/@.id==3/thumbnail?appId=YMailNorri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C4MpFF4DAACTBgAADgAAAAAA&#10;AAAAAAAAAAAuAgAAZHJzL2Uyb0RvYy54bWxQSwECLQAUAAYACAAAACEATKDpLNgAAAADAQAADwAA&#10;AAAAAAAAAAAAAAC4BQAAZHJzL2Rvd25yZXYueG1sUEsFBgAAAAAEAAQA8wAAAL0GAAAAAA==&#10;" filled="f" stroked="f">
                <o:lock v:ext="edit" aspectratio="t"/>
                <w10:anchorlock/>
              </v:rect>
            </w:pict>
          </mc:Fallback>
        </mc:AlternateContent>
      </w:r>
      <w:r w:rsidRPr="00782A45">
        <w:rPr>
          <w:rStyle w:val="Normal"/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16BDF" w:rsidRPr="00374BB5" w:rsidRDefault="00616BDF" w:rsidP="00374BB5">
      <w:pPr>
        <w:rPr>
          <w:rFonts w:cs="Times New Roman"/>
          <w:lang w:val="en-US"/>
        </w:rPr>
      </w:pPr>
      <w:r w:rsidRPr="00616BDF">
        <w:rPr>
          <w:rFonts w:eastAsia="MS PGothic"/>
          <w:b/>
          <w:color w:val="000000"/>
          <w:sz w:val="28"/>
          <w:szCs w:val="28"/>
          <w:lang w:val="en-US"/>
        </w:rPr>
        <w:t xml:space="preserve">Title: </w:t>
      </w:r>
      <w:r w:rsidRPr="00616BDF">
        <w:rPr>
          <w:rFonts w:cs="Times New Roman"/>
          <w:b/>
          <w:sz w:val="20"/>
          <w:lang w:val="en-US"/>
        </w:rPr>
        <w:t>EFFECT OF AN ANTI INFLAMMATORY ON COGNITIVE DEFICITS IN DIABETIC RATS</w:t>
      </w:r>
    </w:p>
    <w:p w:rsidR="00616BDF" w:rsidRDefault="00561E41" w:rsidP="00374BB5">
      <w:pPr>
        <w:spacing w:line="240" w:lineRule="auto"/>
        <w:rPr>
          <w:rFonts w:cs="Times New Roman"/>
          <w:lang w:val="en-US"/>
        </w:rPr>
      </w:pPr>
      <w:r w:rsidRPr="00561E41">
        <w:rPr>
          <w:rFonts w:cs="Times New Roman"/>
          <w:b/>
          <w:lang w:val="en-US"/>
        </w:rPr>
        <w:t>Name:</w:t>
      </w:r>
      <w:r w:rsidR="00616BDF">
        <w:rPr>
          <w:rFonts w:cs="Times New Roman"/>
          <w:lang w:val="en-US"/>
        </w:rPr>
        <w:t xml:space="preserve"> Eric GUEUMEKANE BILA LAMOU</w:t>
      </w:r>
    </w:p>
    <w:p w:rsidR="00616BDF" w:rsidRDefault="00616BDF" w:rsidP="00374BB5">
      <w:pPr>
        <w:spacing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>CHEIKH ANTA DIOP</w:t>
      </w:r>
      <w:r w:rsidR="00D734DE">
        <w:rPr>
          <w:rFonts w:cs="Times New Roman"/>
          <w:lang w:val="en-US"/>
        </w:rPr>
        <w:t xml:space="preserve"> UNIVERSITY,</w:t>
      </w:r>
      <w:r>
        <w:rPr>
          <w:rFonts w:cs="Times New Roman"/>
          <w:lang w:val="en-US"/>
        </w:rPr>
        <w:t xml:space="preserve"> </w:t>
      </w:r>
      <w:r w:rsidR="00561E41">
        <w:rPr>
          <w:rFonts w:cs="Times New Roman"/>
          <w:lang w:val="en-US"/>
        </w:rPr>
        <w:t>B.P. 5005</w:t>
      </w:r>
      <w:r w:rsidR="00D734DE">
        <w:rPr>
          <w:rFonts w:cs="Times New Roman"/>
          <w:lang w:val="en-US"/>
        </w:rPr>
        <w:t>,</w:t>
      </w:r>
      <w:r w:rsidR="00D734DE" w:rsidRPr="00D734DE">
        <w:rPr>
          <w:rFonts w:cs="Times New Roman"/>
          <w:lang w:val="en-US"/>
        </w:rPr>
        <w:t xml:space="preserve"> </w:t>
      </w:r>
      <w:r w:rsidR="00D734DE">
        <w:rPr>
          <w:rFonts w:cs="Times New Roman"/>
          <w:lang w:val="en-US"/>
        </w:rPr>
        <w:t>DAKAR/SENEGAL</w:t>
      </w:r>
    </w:p>
    <w:p w:rsidR="00AD31B5" w:rsidRPr="00E25AD9" w:rsidRDefault="00AD31B5" w:rsidP="00374BB5">
      <w:pPr>
        <w:spacing w:line="240" w:lineRule="auto"/>
        <w:rPr>
          <w:rFonts w:ascii="Calibri" w:hAnsi="Calibri" w:cs="Times New Roman"/>
          <w:lang w:val="en-US"/>
        </w:rPr>
      </w:pPr>
      <w:r w:rsidRPr="00E25AD9">
        <w:rPr>
          <w:rFonts w:cs="Times New Roman"/>
          <w:lang w:val="en-US"/>
        </w:rPr>
        <w:t>Diabetes is a multifactorial pathology implicating a genetic predisposition and metabolic disorders acquired, which leads to the progressive deterioration of the action of insulin secretion</w:t>
      </w:r>
      <w:r w:rsidRPr="00E25AD9">
        <w:rPr>
          <w:rFonts w:ascii="Calibri" w:hAnsi="Calibri" w:cs="Times New Roman"/>
          <w:lang w:val="en-US"/>
        </w:rPr>
        <w:t>. The international epidemiologic data’s concerning the prevalence of diabetes show important disparities between the different countries studied. Whereas, it testifies uniformly from a considerable increase of its frequency in the developing countries. The previsions at the world level estimates that the number of diabetic subjects will leave from 171 million in 2000 to</w:t>
      </w:r>
      <w:r w:rsidRPr="00E25AD9">
        <w:rPr>
          <w:rFonts w:ascii="Calibri" w:hAnsi="Calibri" w:cs="Times New Roman"/>
          <w:lang w:val="en-US"/>
        </w:rPr>
        <w:t xml:space="preserve"> 366 million in 2030</w:t>
      </w:r>
      <w:r w:rsidRPr="00E25AD9">
        <w:rPr>
          <w:rFonts w:ascii="Calibri" w:hAnsi="Calibri" w:cs="Times New Roman"/>
          <w:lang w:val="en-US"/>
        </w:rPr>
        <w:t>. This prevalence is generally underestimated because of hyperglycemia can evoluate in a silent way, during numerous years befo</w:t>
      </w:r>
      <w:r w:rsidRPr="00E25AD9">
        <w:rPr>
          <w:rFonts w:ascii="Calibri" w:hAnsi="Calibri" w:cs="Times New Roman"/>
          <w:lang w:val="en-US"/>
        </w:rPr>
        <w:t>re the diagnosis is being done</w:t>
      </w:r>
      <w:r w:rsidRPr="00E25AD9">
        <w:rPr>
          <w:rFonts w:ascii="Calibri" w:hAnsi="Calibri" w:cs="Times New Roman"/>
          <w:lang w:val="en-US"/>
        </w:rPr>
        <w:t xml:space="preserve">. The cost of management diabetes posing an important and increase problem in Public health, long term consequences linked to microangiopathy and macroangiopathy of diabetes constitute invalid pathologies and implicates a heavy management of patients. A couple of epidemiologic arguments, clinical and experimental accumulated in the course of the last 10 years, pleads in favor of a disfavourable effect of the inflammation in a low sound of adipose tissue in the up come of diabetes as well as the neuroinflammation responsible for numerous cognitive disorders notably anxiety </w:t>
      </w:r>
      <w:r w:rsidRPr="00E25AD9">
        <w:rPr>
          <w:rFonts w:ascii="Calibri" w:hAnsi="Calibri" w:cs="Times New Roman"/>
          <w:lang w:val="en-US"/>
        </w:rPr>
        <w:t>and memory disorders</w:t>
      </w:r>
      <w:r w:rsidRPr="00E25AD9">
        <w:rPr>
          <w:rFonts w:ascii="Calibri" w:hAnsi="Calibri" w:cs="Times New Roman"/>
          <w:lang w:val="en-US"/>
        </w:rPr>
        <w:t xml:space="preserve">. To our knowledge, </w:t>
      </w:r>
      <w:r w:rsidRPr="00E25AD9">
        <w:rPr>
          <w:rFonts w:ascii="Calibri" w:hAnsi="Calibri" w:cs="Times New Roman"/>
          <w:lang w:val="en-US"/>
        </w:rPr>
        <w:t>there exist</w:t>
      </w:r>
      <w:r w:rsidRPr="00E25AD9">
        <w:rPr>
          <w:rFonts w:ascii="Calibri" w:hAnsi="Calibri" w:cs="Times New Roman"/>
          <w:lang w:val="en-US"/>
        </w:rPr>
        <w:t xml:space="preserve"> less data of the literature concerning the action of anti-inflammatory on cognitive disorders.</w:t>
      </w:r>
      <w:r w:rsidRPr="00E25AD9">
        <w:rPr>
          <w:rFonts w:ascii="Calibri" w:hAnsi="Calibri" w:cs="Times New Roman"/>
          <w:lang w:val="en-US"/>
        </w:rPr>
        <w:t xml:space="preserve"> </w:t>
      </w:r>
      <w:r w:rsidRPr="00E25AD9">
        <w:rPr>
          <w:rFonts w:ascii="Calibri" w:hAnsi="Calibri" w:cs="Times New Roman"/>
          <w:lang w:val="en-US"/>
        </w:rPr>
        <w:t>In this contex</w:t>
      </w:r>
      <w:r w:rsidRPr="00E25AD9">
        <w:rPr>
          <w:rFonts w:ascii="Calibri" w:hAnsi="Calibri" w:cs="Times New Roman"/>
          <w:lang w:val="en-US"/>
        </w:rPr>
        <w:t>t, the objective of our study was</w:t>
      </w:r>
      <w:r w:rsidRPr="00E25AD9">
        <w:rPr>
          <w:rFonts w:ascii="Calibri" w:hAnsi="Calibri" w:cs="Times New Roman"/>
          <w:lang w:val="en-US"/>
        </w:rPr>
        <w:t xml:space="preserve"> to evaluate the effect of acetylsalicylic acid on cognitive deficits in diabetic rat, that which could be one of the interesting therapeutic to explore.</w:t>
      </w:r>
    </w:p>
    <w:p w:rsidR="00561E41" w:rsidRDefault="00561E41" w:rsidP="00374BB5">
      <w:pPr>
        <w:spacing w:line="240" w:lineRule="auto"/>
        <w:rPr>
          <w:rFonts w:ascii="Calibri" w:hAnsi="Calibri" w:cs="Times New Roman"/>
          <w:b/>
          <w:lang w:val="en-US"/>
        </w:rPr>
      </w:pPr>
      <w:r w:rsidRPr="00F879C0">
        <w:rPr>
          <w:rFonts w:ascii="Calibri" w:hAnsi="Calibri" w:cs="Times New Roman"/>
          <w:b/>
          <w:lang w:val="en-US"/>
        </w:rPr>
        <w:t>Biography</w:t>
      </w:r>
    </w:p>
    <w:p w:rsidR="00F879C0" w:rsidRDefault="00F879C0" w:rsidP="00374BB5">
      <w:pPr>
        <w:spacing w:line="240" w:lineRule="auto"/>
        <w:rPr>
          <w:rFonts w:ascii="Calibri" w:hAnsi="Calibri" w:cs="Times New Roman"/>
          <w:lang w:val="en-US"/>
        </w:rPr>
      </w:pPr>
      <w:r w:rsidRPr="00F879C0">
        <w:rPr>
          <w:rFonts w:ascii="Calibri" w:hAnsi="Calibri" w:cs="Times New Roman"/>
          <w:lang w:val="en-US"/>
        </w:rPr>
        <w:t>Eric GUEUMEKANE BILA LAMOU</w:t>
      </w:r>
      <w:r w:rsidR="00FD57D2">
        <w:rPr>
          <w:rFonts w:ascii="Calibri" w:hAnsi="Calibri" w:cs="Times New Roman"/>
          <w:lang w:val="en-US"/>
        </w:rPr>
        <w:t xml:space="preserve"> is from Cameroon, he</w:t>
      </w:r>
      <w:r w:rsidRPr="00F879C0">
        <w:rPr>
          <w:rFonts w:ascii="Calibri" w:hAnsi="Calibri" w:cs="Times New Roman"/>
          <w:lang w:val="en-US"/>
        </w:rPr>
        <w:t xml:space="preserve"> </w:t>
      </w:r>
      <w:r>
        <w:rPr>
          <w:rFonts w:ascii="Calibri" w:hAnsi="Calibri" w:cs="Times New Roman"/>
          <w:lang w:val="en-US"/>
        </w:rPr>
        <w:t xml:space="preserve">has completed his specialization in Clinical Neurology in 2016 at Cheikh Anta Diop University of DAKAR/SENEGAL, </w:t>
      </w:r>
      <w:bookmarkStart w:id="0" w:name="_GoBack"/>
      <w:bookmarkEnd w:id="0"/>
      <w:r w:rsidR="00FD57D2">
        <w:rPr>
          <w:rFonts w:ascii="Calibri" w:hAnsi="Calibri" w:cs="Times New Roman"/>
          <w:lang w:val="en-US"/>
        </w:rPr>
        <w:t>and he</w:t>
      </w:r>
      <w:r>
        <w:rPr>
          <w:rFonts w:ascii="Calibri" w:hAnsi="Calibri" w:cs="Times New Roman"/>
          <w:lang w:val="en-US"/>
        </w:rPr>
        <w:t xml:space="preserve"> have been awarded of IFCN Africa Scholarship for the year 2017 for Young Clinical Neurophysiologist. Actually he is doing PhD program in Neurophysiology at the same University.</w:t>
      </w:r>
      <w:r w:rsidR="00FF7A98">
        <w:rPr>
          <w:rFonts w:ascii="Calibri" w:hAnsi="Calibri" w:cs="Times New Roman"/>
          <w:lang w:val="en-US"/>
        </w:rPr>
        <w:t xml:space="preserve"> He has published some papers in reputed Journals.</w:t>
      </w:r>
    </w:p>
    <w:p w:rsidR="00FF7A98" w:rsidRDefault="00FF7A98" w:rsidP="00374BB5">
      <w:pPr>
        <w:autoSpaceDE w:val="0"/>
        <w:autoSpaceDN w:val="0"/>
        <w:adjustRightInd w:val="0"/>
        <w:spacing w:before="0" w:beforeAutospacing="0" w:after="0" w:afterAutospacing="0" w:line="240" w:lineRule="auto"/>
        <w:jc w:val="left"/>
        <w:rPr>
          <w:rFonts w:eastAsia="Times New Roman" w:cs="Times New Roman"/>
          <w:b/>
          <w:szCs w:val="24"/>
          <w:lang w:val="en-NZ" w:eastAsia="it-IT"/>
        </w:rPr>
      </w:pPr>
      <w:r w:rsidRPr="00FF7A98">
        <w:rPr>
          <w:rFonts w:eastAsia="Times New Roman" w:cs="Times New Roman"/>
          <w:b/>
          <w:szCs w:val="24"/>
          <w:lang w:val="en-NZ" w:eastAsia="it-IT"/>
        </w:rPr>
        <w:t xml:space="preserve">Presenting author details </w:t>
      </w:r>
    </w:p>
    <w:p w:rsidR="00FF7A98" w:rsidRDefault="00FF7A98" w:rsidP="00374BB5">
      <w:pPr>
        <w:autoSpaceDE w:val="0"/>
        <w:autoSpaceDN w:val="0"/>
        <w:adjustRightInd w:val="0"/>
        <w:spacing w:before="0" w:beforeAutospacing="0" w:after="0" w:afterAutospacing="0" w:line="240" w:lineRule="auto"/>
        <w:jc w:val="left"/>
        <w:rPr>
          <w:rFonts w:eastAsia="Times New Roman" w:cs="Times New Roman"/>
          <w:szCs w:val="24"/>
          <w:lang w:val="en-NZ" w:eastAsia="it-IT"/>
        </w:rPr>
      </w:pPr>
      <w:r w:rsidRPr="00FF7A98">
        <w:rPr>
          <w:rFonts w:eastAsia="Times New Roman" w:cs="Times New Roman"/>
          <w:b/>
          <w:szCs w:val="24"/>
          <w:lang w:val="en-NZ" w:eastAsia="it-IT"/>
        </w:rPr>
        <w:br/>
      </w:r>
      <w:r w:rsidRPr="00FF7A98">
        <w:rPr>
          <w:rFonts w:eastAsia="Times New Roman" w:cs="Times New Roman"/>
          <w:szCs w:val="24"/>
          <w:lang w:val="en-NZ" w:eastAsia="it-IT"/>
        </w:rPr>
        <w:t xml:space="preserve">Full name: </w:t>
      </w:r>
      <w:r>
        <w:rPr>
          <w:rFonts w:eastAsia="Times New Roman" w:cs="Times New Roman"/>
          <w:szCs w:val="24"/>
          <w:lang w:val="en-NZ" w:eastAsia="it-IT"/>
        </w:rPr>
        <w:t xml:space="preserve"> Eric GUEUMEKANE BILA LAMOU </w:t>
      </w:r>
      <w:r w:rsidRPr="00FF7A98">
        <w:rPr>
          <w:rFonts w:eastAsia="Times New Roman" w:cs="Times New Roman"/>
          <w:szCs w:val="24"/>
          <w:lang w:val="en-NZ" w:eastAsia="it-IT"/>
        </w:rPr>
        <w:br/>
        <w:t>Contact number:</w:t>
      </w:r>
      <w:r>
        <w:rPr>
          <w:rFonts w:eastAsia="Times New Roman" w:cs="Times New Roman"/>
          <w:szCs w:val="24"/>
          <w:lang w:val="en-NZ" w:eastAsia="it-IT"/>
        </w:rPr>
        <w:t xml:space="preserve"> 00221 708863153</w:t>
      </w:r>
      <w:r w:rsidRPr="00FF7A98">
        <w:rPr>
          <w:rFonts w:eastAsia="Times New Roman" w:cs="Times New Roman"/>
          <w:szCs w:val="24"/>
          <w:lang w:val="en-NZ" w:eastAsia="it-IT"/>
        </w:rPr>
        <w:br/>
        <w:t>Twitter account:</w:t>
      </w:r>
      <w:r>
        <w:rPr>
          <w:rFonts w:eastAsia="Times New Roman" w:cs="Times New Roman"/>
          <w:szCs w:val="24"/>
          <w:lang w:val="en-NZ" w:eastAsia="it-IT"/>
        </w:rPr>
        <w:t xml:space="preserve"> </w:t>
      </w:r>
      <w:r w:rsidR="00BA4C72">
        <w:rPr>
          <w:rFonts w:eastAsia="Times New Roman" w:cs="Times New Roman"/>
          <w:szCs w:val="24"/>
          <w:lang w:val="en-NZ" w:eastAsia="it-IT"/>
        </w:rPr>
        <w:t xml:space="preserve"> Gueumekane @bilaeric</w:t>
      </w:r>
      <w:r w:rsidRPr="00FF7A98">
        <w:rPr>
          <w:rFonts w:eastAsia="Times New Roman" w:cs="Times New Roman"/>
          <w:szCs w:val="24"/>
          <w:lang w:val="en-NZ" w:eastAsia="it-IT"/>
        </w:rPr>
        <w:br/>
        <w:t>Linked In account:</w:t>
      </w:r>
      <w:r w:rsidR="00BA4C72">
        <w:rPr>
          <w:rFonts w:eastAsia="Times New Roman" w:cs="Times New Roman"/>
          <w:szCs w:val="24"/>
          <w:lang w:val="en-NZ" w:eastAsia="it-IT"/>
        </w:rPr>
        <w:t xml:space="preserve"> Eric GUEUMEKANE BILA L.</w:t>
      </w:r>
    </w:p>
    <w:p w:rsidR="00BA4C72" w:rsidRDefault="00BA4C72" w:rsidP="00374BB5">
      <w:pPr>
        <w:autoSpaceDE w:val="0"/>
        <w:autoSpaceDN w:val="0"/>
        <w:adjustRightInd w:val="0"/>
        <w:spacing w:before="0" w:beforeAutospacing="0" w:after="0" w:afterAutospacing="0" w:line="240" w:lineRule="auto"/>
        <w:jc w:val="left"/>
        <w:rPr>
          <w:rFonts w:eastAsia="Times New Roman" w:cs="Times New Roman"/>
          <w:szCs w:val="24"/>
          <w:lang w:val="en-NZ" w:eastAsia="it-IT"/>
        </w:rPr>
      </w:pPr>
      <w:r>
        <w:rPr>
          <w:rFonts w:eastAsia="Times New Roman" w:cs="Times New Roman"/>
          <w:szCs w:val="24"/>
          <w:lang w:val="en-NZ" w:eastAsia="it-IT"/>
        </w:rPr>
        <w:t>Session name/number:</w:t>
      </w:r>
    </w:p>
    <w:p w:rsidR="007026F1" w:rsidRPr="00AD31B5" w:rsidRDefault="00BA4C72" w:rsidP="00374BB5">
      <w:pPr>
        <w:autoSpaceDE w:val="0"/>
        <w:autoSpaceDN w:val="0"/>
        <w:adjustRightInd w:val="0"/>
        <w:spacing w:before="0" w:beforeAutospacing="0" w:after="0" w:afterAutospacing="0" w:line="240" w:lineRule="auto"/>
        <w:jc w:val="left"/>
        <w:rPr>
          <w:lang w:val="en-US"/>
        </w:rPr>
      </w:pPr>
      <w:r>
        <w:rPr>
          <w:rFonts w:eastAsia="Times New Roman" w:cs="Times New Roman"/>
          <w:szCs w:val="24"/>
          <w:lang w:val="en-NZ" w:eastAsia="it-IT"/>
        </w:rPr>
        <w:t>Category: Oral presentation</w:t>
      </w:r>
    </w:p>
    <w:sectPr w:rsidR="007026F1" w:rsidRPr="00AD3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1B5"/>
    <w:rsid w:val="002E424A"/>
    <w:rsid w:val="00374BB5"/>
    <w:rsid w:val="00430F0A"/>
    <w:rsid w:val="00515190"/>
    <w:rsid w:val="00561E41"/>
    <w:rsid w:val="00616BDF"/>
    <w:rsid w:val="007026F1"/>
    <w:rsid w:val="00782A45"/>
    <w:rsid w:val="00AA0DCD"/>
    <w:rsid w:val="00AD31B5"/>
    <w:rsid w:val="00BA4C72"/>
    <w:rsid w:val="00C0790C"/>
    <w:rsid w:val="00D734DE"/>
    <w:rsid w:val="00E25AD9"/>
    <w:rsid w:val="00F879C0"/>
    <w:rsid w:val="00FD57D2"/>
    <w:rsid w:val="00FF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BB43E4-9429-4089-A670-F14CE0646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1B5"/>
    <w:pPr>
      <w:spacing w:before="100" w:beforeAutospacing="1" w:after="100" w:afterAutospacing="1" w:line="360" w:lineRule="auto"/>
      <w:jc w:val="both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380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9</cp:revision>
  <dcterms:created xsi:type="dcterms:W3CDTF">2018-01-06T15:32:00Z</dcterms:created>
  <dcterms:modified xsi:type="dcterms:W3CDTF">2018-01-06T17:33:00Z</dcterms:modified>
</cp:coreProperties>
</file>