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D2C" w:rsidRPr="00897251" w:rsidRDefault="00CC6D2C" w:rsidP="0089725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897251">
        <w:rPr>
          <w:rFonts w:ascii="Arial" w:hAnsi="Arial" w:cs="Arial"/>
          <w:b/>
          <w:sz w:val="20"/>
          <w:szCs w:val="20"/>
        </w:rPr>
        <w:t xml:space="preserve">Prof. Dr </w:t>
      </w:r>
      <w:proofErr w:type="spellStart"/>
      <w:r w:rsidRPr="00897251">
        <w:rPr>
          <w:rFonts w:ascii="Arial" w:hAnsi="Arial" w:cs="Arial"/>
          <w:b/>
          <w:sz w:val="20"/>
          <w:szCs w:val="20"/>
        </w:rPr>
        <w:t>Gunasekaran</w:t>
      </w:r>
      <w:proofErr w:type="spellEnd"/>
      <w:r w:rsidRPr="0089725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97251">
        <w:rPr>
          <w:rFonts w:ascii="Arial" w:hAnsi="Arial" w:cs="Arial"/>
          <w:b/>
          <w:sz w:val="20"/>
          <w:szCs w:val="20"/>
        </w:rPr>
        <w:t>Ramanathan</w:t>
      </w:r>
      <w:proofErr w:type="spellEnd"/>
      <w:r w:rsidRPr="00897251">
        <w:rPr>
          <w:rFonts w:ascii="Arial" w:hAnsi="Arial" w:cs="Arial"/>
          <w:b/>
          <w:sz w:val="20"/>
          <w:szCs w:val="20"/>
        </w:rPr>
        <w:t xml:space="preserve"> PhD </w:t>
      </w:r>
    </w:p>
    <w:p w:rsidR="00CC6D2C" w:rsidRPr="00897251" w:rsidRDefault="00CC6D2C" w:rsidP="0089725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CC6D2C" w:rsidRPr="00897251" w:rsidRDefault="00CC6D2C" w:rsidP="0089725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897251">
        <w:rPr>
          <w:rFonts w:ascii="Arial" w:hAnsi="Arial" w:cs="Arial"/>
          <w:b/>
          <w:sz w:val="20"/>
          <w:szCs w:val="20"/>
        </w:rPr>
        <w:t>Abstract</w:t>
      </w:r>
    </w:p>
    <w:p w:rsidR="00531F3A" w:rsidRPr="00897251" w:rsidRDefault="00531F3A" w:rsidP="0089725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897251">
        <w:rPr>
          <w:rFonts w:ascii="Arial" w:hAnsi="Arial" w:cs="Arial"/>
          <w:b/>
          <w:sz w:val="20"/>
          <w:szCs w:val="20"/>
        </w:rPr>
        <w:t>Neurotrophic</w:t>
      </w:r>
      <w:proofErr w:type="spellEnd"/>
      <w:r w:rsidRPr="00897251">
        <w:rPr>
          <w:rFonts w:ascii="Arial" w:hAnsi="Arial" w:cs="Arial"/>
          <w:b/>
          <w:sz w:val="20"/>
          <w:szCs w:val="20"/>
        </w:rPr>
        <w:t xml:space="preserve"> factors for the treatment of Motor neuron diseases </w:t>
      </w:r>
      <w:r w:rsidR="005B7E2E" w:rsidRPr="00897251">
        <w:rPr>
          <w:rFonts w:ascii="Arial" w:hAnsi="Arial" w:cs="Arial"/>
          <w:b/>
          <w:sz w:val="20"/>
          <w:szCs w:val="20"/>
        </w:rPr>
        <w:t>(MNDS)</w:t>
      </w:r>
    </w:p>
    <w:p w:rsidR="00007F08" w:rsidRPr="00897251" w:rsidRDefault="005B7E2E" w:rsidP="00897251">
      <w:pPr>
        <w:spacing w:line="360" w:lineRule="auto"/>
        <w:jc w:val="both"/>
        <w:rPr>
          <w:rFonts w:ascii="Arial" w:hAnsi="Arial" w:cs="Arial"/>
          <w:color w:val="444444"/>
          <w:sz w:val="20"/>
          <w:szCs w:val="20"/>
        </w:rPr>
      </w:pPr>
      <w:r w:rsidRPr="00897251">
        <w:rPr>
          <w:rFonts w:ascii="Arial" w:hAnsi="Arial" w:cs="Arial"/>
          <w:sz w:val="20"/>
          <w:szCs w:val="20"/>
        </w:rPr>
        <w:t xml:space="preserve">Motor neuron diseases MNDS  are </w:t>
      </w:r>
      <w:r w:rsidR="00007F08" w:rsidRPr="00897251">
        <w:rPr>
          <w:rFonts w:ascii="Arial" w:hAnsi="Arial" w:cs="Arial"/>
          <w:sz w:val="20"/>
          <w:szCs w:val="20"/>
        </w:rPr>
        <w:t>kind of neurodegenerative diseases,</w:t>
      </w:r>
      <w:r w:rsidR="00BE4048" w:rsidRPr="00897251">
        <w:rPr>
          <w:rFonts w:ascii="Arial" w:hAnsi="Arial" w:cs="Arial"/>
          <w:sz w:val="20"/>
          <w:szCs w:val="20"/>
        </w:rPr>
        <w:t xml:space="preserve"> </w:t>
      </w:r>
      <w:r w:rsidR="00007F08" w:rsidRPr="00897251">
        <w:rPr>
          <w:rFonts w:ascii="Arial" w:hAnsi="Arial" w:cs="Arial"/>
          <w:sz w:val="20"/>
          <w:szCs w:val="20"/>
        </w:rPr>
        <w:t xml:space="preserve">specifically it affects upper and lower motor neurons </w:t>
      </w:r>
      <w:r w:rsidR="004F1BF5" w:rsidRPr="00897251">
        <w:rPr>
          <w:rFonts w:ascii="Arial" w:hAnsi="Arial" w:cs="Arial"/>
          <w:sz w:val="20"/>
          <w:szCs w:val="20"/>
        </w:rPr>
        <w:t>which</w:t>
      </w:r>
      <w:r w:rsidR="00007F08" w:rsidRPr="00897251">
        <w:rPr>
          <w:rFonts w:ascii="Arial" w:hAnsi="Arial" w:cs="Arial"/>
          <w:sz w:val="20"/>
          <w:szCs w:val="20"/>
        </w:rPr>
        <w:t xml:space="preserve"> cause motor signals unable to pass</w:t>
      </w:r>
      <w:r w:rsidR="00615DC0" w:rsidRPr="00897251">
        <w:rPr>
          <w:rFonts w:ascii="Arial" w:hAnsi="Arial" w:cs="Arial"/>
          <w:sz w:val="20"/>
          <w:szCs w:val="20"/>
        </w:rPr>
        <w:t xml:space="preserve"> t</w:t>
      </w:r>
      <w:r w:rsidR="00007F08" w:rsidRPr="00897251">
        <w:rPr>
          <w:rFonts w:ascii="Arial" w:hAnsi="Arial" w:cs="Arial"/>
          <w:color w:val="444444"/>
          <w:sz w:val="20"/>
          <w:szCs w:val="20"/>
        </w:rPr>
        <w:t xml:space="preserve">o </w:t>
      </w:r>
      <w:r w:rsidR="00615DC0" w:rsidRPr="00897251">
        <w:rPr>
          <w:rFonts w:ascii="Arial" w:hAnsi="Arial" w:cs="Arial"/>
          <w:color w:val="444444"/>
          <w:sz w:val="20"/>
          <w:szCs w:val="20"/>
        </w:rPr>
        <w:t xml:space="preserve">the </w:t>
      </w:r>
      <w:r w:rsidR="00007F08" w:rsidRPr="00897251">
        <w:rPr>
          <w:rFonts w:ascii="Arial" w:hAnsi="Arial" w:cs="Arial"/>
          <w:color w:val="444444"/>
          <w:sz w:val="20"/>
          <w:szCs w:val="20"/>
        </w:rPr>
        <w:t>exact muscles. Which leads uncontrollable twitching (</w:t>
      </w:r>
      <w:proofErr w:type="spellStart"/>
      <w:r w:rsidR="00007F08" w:rsidRPr="00897251">
        <w:rPr>
          <w:rFonts w:ascii="Arial" w:hAnsi="Arial" w:cs="Arial"/>
          <w:color w:val="444444"/>
          <w:sz w:val="20"/>
          <w:szCs w:val="20"/>
        </w:rPr>
        <w:t>fasciculations</w:t>
      </w:r>
      <w:proofErr w:type="spellEnd"/>
      <w:r w:rsidR="00615DC0" w:rsidRPr="00897251">
        <w:rPr>
          <w:rFonts w:ascii="Arial" w:hAnsi="Arial" w:cs="Arial"/>
          <w:color w:val="444444"/>
          <w:sz w:val="20"/>
          <w:szCs w:val="20"/>
        </w:rPr>
        <w:t>),</w:t>
      </w:r>
      <w:r w:rsidR="00BF7C20" w:rsidRPr="00897251">
        <w:rPr>
          <w:rFonts w:ascii="Arial" w:hAnsi="Arial" w:cs="Arial"/>
          <w:color w:val="444444"/>
          <w:sz w:val="20"/>
          <w:szCs w:val="20"/>
        </w:rPr>
        <w:t xml:space="preserve"> </w:t>
      </w:r>
      <w:r w:rsidR="00007F08" w:rsidRPr="00897251">
        <w:rPr>
          <w:rFonts w:ascii="Arial" w:hAnsi="Arial" w:cs="Arial"/>
          <w:color w:val="444444"/>
          <w:sz w:val="20"/>
          <w:szCs w:val="20"/>
        </w:rPr>
        <w:t xml:space="preserve">gradual muscle </w:t>
      </w:r>
      <w:r w:rsidR="00BF7C20" w:rsidRPr="00897251">
        <w:rPr>
          <w:rFonts w:ascii="Arial" w:hAnsi="Arial" w:cs="Arial"/>
          <w:color w:val="444444"/>
          <w:sz w:val="20"/>
          <w:szCs w:val="20"/>
        </w:rPr>
        <w:t>weakening, wasting</w:t>
      </w:r>
      <w:r w:rsidR="00615DC0" w:rsidRPr="00897251">
        <w:rPr>
          <w:rFonts w:ascii="Arial" w:hAnsi="Arial" w:cs="Arial"/>
          <w:color w:val="444444"/>
          <w:sz w:val="20"/>
          <w:szCs w:val="20"/>
        </w:rPr>
        <w:t xml:space="preserve">. </w:t>
      </w:r>
      <w:proofErr w:type="gramStart"/>
      <w:r w:rsidR="00BF7C20" w:rsidRPr="00897251">
        <w:rPr>
          <w:rFonts w:ascii="Arial" w:hAnsi="Arial" w:cs="Arial"/>
          <w:color w:val="444444"/>
          <w:sz w:val="20"/>
          <w:szCs w:val="20"/>
        </w:rPr>
        <w:t>a</w:t>
      </w:r>
      <w:r w:rsidR="00615DC0" w:rsidRPr="00897251">
        <w:rPr>
          <w:rFonts w:ascii="Arial" w:hAnsi="Arial" w:cs="Arial"/>
          <w:color w:val="444444"/>
          <w:sz w:val="20"/>
          <w:szCs w:val="20"/>
        </w:rPr>
        <w:t>nd</w:t>
      </w:r>
      <w:proofErr w:type="gramEnd"/>
      <w:r w:rsidR="00615DC0" w:rsidRPr="00897251">
        <w:rPr>
          <w:rFonts w:ascii="Arial" w:hAnsi="Arial" w:cs="Arial"/>
          <w:color w:val="444444"/>
          <w:sz w:val="20"/>
          <w:szCs w:val="20"/>
        </w:rPr>
        <w:t xml:space="preserve"> </w:t>
      </w:r>
      <w:r w:rsidR="00EE4316" w:rsidRPr="00897251">
        <w:rPr>
          <w:rFonts w:ascii="Arial" w:hAnsi="Arial" w:cs="Arial"/>
          <w:color w:val="444444"/>
          <w:sz w:val="20"/>
          <w:szCs w:val="20"/>
        </w:rPr>
        <w:t>p</w:t>
      </w:r>
      <w:r w:rsidR="00BF7C20" w:rsidRPr="00897251">
        <w:rPr>
          <w:rFonts w:ascii="Arial" w:hAnsi="Arial" w:cs="Arial"/>
          <w:color w:val="444444"/>
          <w:sz w:val="20"/>
          <w:szCs w:val="20"/>
        </w:rPr>
        <w:t xml:space="preserve">aralysis </w:t>
      </w:r>
      <w:r w:rsidR="00BE4048" w:rsidRPr="00897251">
        <w:rPr>
          <w:rFonts w:ascii="Arial" w:hAnsi="Arial" w:cs="Arial"/>
          <w:color w:val="444444"/>
          <w:sz w:val="20"/>
          <w:szCs w:val="20"/>
        </w:rPr>
        <w:t xml:space="preserve"> Yet t</w:t>
      </w:r>
      <w:r w:rsidR="00BF7C20" w:rsidRPr="00897251">
        <w:rPr>
          <w:rFonts w:ascii="Arial" w:hAnsi="Arial" w:cs="Arial"/>
          <w:color w:val="444444"/>
          <w:sz w:val="20"/>
          <w:szCs w:val="20"/>
        </w:rPr>
        <w:t>here</w:t>
      </w:r>
      <w:r w:rsidR="00007F08" w:rsidRPr="00897251">
        <w:rPr>
          <w:rFonts w:ascii="Arial" w:hAnsi="Arial" w:cs="Arial"/>
          <w:color w:val="444444"/>
          <w:sz w:val="20"/>
          <w:szCs w:val="20"/>
        </w:rPr>
        <w:t xml:space="preserve"> is no permanent cure for the MNDS</w:t>
      </w:r>
      <w:r w:rsidR="00615DC0" w:rsidRPr="00897251">
        <w:rPr>
          <w:rFonts w:ascii="Arial" w:hAnsi="Arial" w:cs="Arial"/>
          <w:color w:val="444444"/>
          <w:sz w:val="20"/>
          <w:szCs w:val="20"/>
        </w:rPr>
        <w:t xml:space="preserve">.  After   disease on </w:t>
      </w:r>
      <w:r w:rsidR="00BF7C20" w:rsidRPr="00897251">
        <w:rPr>
          <w:rFonts w:ascii="Arial" w:hAnsi="Arial" w:cs="Arial"/>
          <w:color w:val="444444"/>
          <w:sz w:val="20"/>
          <w:szCs w:val="20"/>
        </w:rPr>
        <w:t>set within</w:t>
      </w:r>
      <w:r w:rsidR="00615DC0" w:rsidRPr="00897251">
        <w:rPr>
          <w:rFonts w:ascii="Arial" w:hAnsi="Arial" w:cs="Arial"/>
          <w:color w:val="444444"/>
          <w:sz w:val="20"/>
          <w:szCs w:val="20"/>
        </w:rPr>
        <w:t xml:space="preserve"> 3-4 years death </w:t>
      </w:r>
      <w:r w:rsidR="00A15C8E" w:rsidRPr="00897251">
        <w:rPr>
          <w:rFonts w:ascii="Arial" w:hAnsi="Arial" w:cs="Arial"/>
          <w:color w:val="444444"/>
          <w:sz w:val="20"/>
          <w:szCs w:val="20"/>
        </w:rPr>
        <w:t xml:space="preserve">occur. </w:t>
      </w:r>
      <w:r w:rsidR="00EE4316" w:rsidRPr="00897251">
        <w:rPr>
          <w:rFonts w:ascii="Arial" w:hAnsi="Arial" w:cs="Arial"/>
          <w:color w:val="444444"/>
          <w:sz w:val="20"/>
          <w:szCs w:val="20"/>
        </w:rPr>
        <w:t xml:space="preserve">Still the therapeutic options limited </w:t>
      </w:r>
      <w:r w:rsidR="00303E32" w:rsidRPr="00897251">
        <w:rPr>
          <w:rFonts w:ascii="Arial" w:hAnsi="Arial" w:cs="Arial"/>
          <w:color w:val="444444"/>
          <w:sz w:val="20"/>
          <w:szCs w:val="20"/>
        </w:rPr>
        <w:t>despite a</w:t>
      </w:r>
      <w:r w:rsidR="00DF35E1" w:rsidRPr="00897251">
        <w:rPr>
          <w:rFonts w:ascii="Arial" w:hAnsi="Arial" w:cs="Arial"/>
          <w:color w:val="444444"/>
          <w:sz w:val="20"/>
          <w:szCs w:val="20"/>
        </w:rPr>
        <w:t xml:space="preserve"> </w:t>
      </w:r>
      <w:r w:rsidR="00303E32" w:rsidRPr="00897251">
        <w:rPr>
          <w:rFonts w:ascii="Arial" w:hAnsi="Arial" w:cs="Arial"/>
          <w:color w:val="444444"/>
          <w:sz w:val="20"/>
          <w:szCs w:val="20"/>
        </w:rPr>
        <w:t>large</w:t>
      </w:r>
      <w:r w:rsidR="00DF35E1" w:rsidRPr="00897251">
        <w:rPr>
          <w:rFonts w:ascii="Arial" w:hAnsi="Arial" w:cs="Arial"/>
          <w:color w:val="444444"/>
          <w:sz w:val="20"/>
          <w:szCs w:val="20"/>
        </w:rPr>
        <w:t xml:space="preserve"> number of methods have been tested clinically. </w:t>
      </w:r>
      <w:proofErr w:type="spellStart"/>
      <w:r w:rsidR="00DF35E1" w:rsidRPr="00897251">
        <w:rPr>
          <w:rFonts w:ascii="Arial" w:hAnsi="Arial" w:cs="Arial"/>
          <w:color w:val="444444"/>
          <w:sz w:val="20"/>
          <w:szCs w:val="20"/>
        </w:rPr>
        <w:t>Neurotrop</w:t>
      </w:r>
      <w:r w:rsidR="0001101F" w:rsidRPr="00897251">
        <w:rPr>
          <w:rFonts w:ascii="Arial" w:hAnsi="Arial" w:cs="Arial"/>
          <w:color w:val="444444"/>
          <w:sz w:val="20"/>
          <w:szCs w:val="20"/>
        </w:rPr>
        <w:t>h</w:t>
      </w:r>
      <w:r w:rsidR="00DF35E1" w:rsidRPr="00897251">
        <w:rPr>
          <w:rFonts w:ascii="Arial" w:hAnsi="Arial" w:cs="Arial"/>
          <w:color w:val="444444"/>
          <w:sz w:val="20"/>
          <w:szCs w:val="20"/>
        </w:rPr>
        <w:t>ic</w:t>
      </w:r>
      <w:proofErr w:type="spellEnd"/>
      <w:r w:rsidR="00DF35E1" w:rsidRPr="00897251">
        <w:rPr>
          <w:rFonts w:ascii="Arial" w:hAnsi="Arial" w:cs="Arial"/>
          <w:color w:val="444444"/>
          <w:sz w:val="20"/>
          <w:szCs w:val="20"/>
        </w:rPr>
        <w:t xml:space="preserve"> factor treatments known to promote faster </w:t>
      </w:r>
      <w:r w:rsidR="00A81705" w:rsidRPr="00897251">
        <w:rPr>
          <w:rFonts w:ascii="Arial" w:hAnsi="Arial" w:cs="Arial"/>
          <w:color w:val="444444"/>
          <w:sz w:val="20"/>
          <w:szCs w:val="20"/>
        </w:rPr>
        <w:t>regeneration of</w:t>
      </w:r>
      <w:r w:rsidR="00DF35E1" w:rsidRPr="00897251">
        <w:rPr>
          <w:rFonts w:ascii="Arial" w:hAnsi="Arial" w:cs="Arial"/>
          <w:color w:val="444444"/>
          <w:sz w:val="20"/>
          <w:szCs w:val="20"/>
        </w:rPr>
        <w:t xml:space="preserve"> motor neurons and </w:t>
      </w:r>
      <w:r w:rsidR="00A81705" w:rsidRPr="00897251">
        <w:rPr>
          <w:rFonts w:ascii="Arial" w:hAnsi="Arial" w:cs="Arial"/>
          <w:color w:val="444444"/>
          <w:sz w:val="20"/>
          <w:szCs w:val="20"/>
        </w:rPr>
        <w:t>CNS neurons</w:t>
      </w:r>
      <w:r w:rsidR="00DF35E1" w:rsidRPr="00897251">
        <w:rPr>
          <w:rFonts w:ascii="Arial" w:hAnsi="Arial" w:cs="Arial"/>
          <w:color w:val="444444"/>
          <w:sz w:val="20"/>
          <w:szCs w:val="20"/>
        </w:rPr>
        <w:t xml:space="preserve"> have been </w:t>
      </w:r>
      <w:r w:rsidR="00A15C8E" w:rsidRPr="00897251">
        <w:rPr>
          <w:rFonts w:ascii="Arial" w:hAnsi="Arial" w:cs="Arial"/>
          <w:color w:val="444444"/>
          <w:sz w:val="20"/>
          <w:szCs w:val="20"/>
        </w:rPr>
        <w:t>reported. However</w:t>
      </w:r>
      <w:r w:rsidR="00C66DC7" w:rsidRPr="00897251">
        <w:rPr>
          <w:rFonts w:ascii="Arial" w:hAnsi="Arial" w:cs="Arial"/>
          <w:color w:val="444444"/>
          <w:sz w:val="20"/>
          <w:szCs w:val="20"/>
        </w:rPr>
        <w:t>, the</w:t>
      </w:r>
      <w:r w:rsidR="00A81705" w:rsidRPr="00897251">
        <w:rPr>
          <w:rFonts w:ascii="Arial" w:hAnsi="Arial" w:cs="Arial"/>
          <w:color w:val="444444"/>
          <w:sz w:val="20"/>
          <w:szCs w:val="20"/>
        </w:rPr>
        <w:t xml:space="preserve"> exact </w:t>
      </w:r>
      <w:proofErr w:type="spellStart"/>
      <w:r w:rsidR="00A81705" w:rsidRPr="00897251">
        <w:rPr>
          <w:rFonts w:ascii="Arial" w:hAnsi="Arial" w:cs="Arial"/>
          <w:color w:val="444444"/>
          <w:sz w:val="20"/>
          <w:szCs w:val="20"/>
        </w:rPr>
        <w:t>neurotrop</w:t>
      </w:r>
      <w:r w:rsidR="0001101F" w:rsidRPr="00897251">
        <w:rPr>
          <w:rFonts w:ascii="Arial" w:hAnsi="Arial" w:cs="Arial"/>
          <w:color w:val="444444"/>
          <w:sz w:val="20"/>
          <w:szCs w:val="20"/>
        </w:rPr>
        <w:t>h</w:t>
      </w:r>
      <w:r w:rsidR="00A81705" w:rsidRPr="00897251">
        <w:rPr>
          <w:rFonts w:ascii="Arial" w:hAnsi="Arial" w:cs="Arial"/>
          <w:color w:val="444444"/>
          <w:sz w:val="20"/>
          <w:szCs w:val="20"/>
        </w:rPr>
        <w:t>ic</w:t>
      </w:r>
      <w:proofErr w:type="spellEnd"/>
      <w:r w:rsidR="00A81705" w:rsidRPr="00897251">
        <w:rPr>
          <w:rFonts w:ascii="Arial" w:hAnsi="Arial" w:cs="Arial"/>
          <w:color w:val="444444"/>
          <w:sz w:val="20"/>
          <w:szCs w:val="20"/>
        </w:rPr>
        <w:t xml:space="preserve"> factor not </w:t>
      </w:r>
      <w:r w:rsidR="00452F43" w:rsidRPr="00897251">
        <w:rPr>
          <w:rFonts w:ascii="Arial" w:hAnsi="Arial" w:cs="Arial"/>
          <w:color w:val="444444"/>
          <w:sz w:val="20"/>
          <w:szCs w:val="20"/>
        </w:rPr>
        <w:t xml:space="preserve">yet </w:t>
      </w:r>
      <w:r w:rsidR="00A81705" w:rsidRPr="00897251">
        <w:rPr>
          <w:rFonts w:ascii="Arial" w:hAnsi="Arial" w:cs="Arial"/>
          <w:color w:val="444444"/>
          <w:sz w:val="20"/>
          <w:szCs w:val="20"/>
        </w:rPr>
        <w:t xml:space="preserve">find out </w:t>
      </w:r>
      <w:r w:rsidR="00A15C8E" w:rsidRPr="00897251">
        <w:rPr>
          <w:rFonts w:ascii="Arial" w:hAnsi="Arial" w:cs="Arial"/>
          <w:color w:val="444444"/>
          <w:sz w:val="20"/>
          <w:szCs w:val="20"/>
        </w:rPr>
        <w:t>for</w:t>
      </w:r>
      <w:r w:rsidR="00A81705" w:rsidRPr="00897251">
        <w:rPr>
          <w:rFonts w:ascii="Arial" w:hAnsi="Arial" w:cs="Arial"/>
          <w:color w:val="444444"/>
          <w:sz w:val="20"/>
          <w:szCs w:val="20"/>
        </w:rPr>
        <w:t xml:space="preserve"> clinical phase trials</w:t>
      </w:r>
      <w:r w:rsidR="00452F43" w:rsidRPr="00897251">
        <w:rPr>
          <w:rFonts w:ascii="Arial" w:hAnsi="Arial" w:cs="Arial"/>
          <w:color w:val="444444"/>
          <w:sz w:val="20"/>
          <w:szCs w:val="20"/>
        </w:rPr>
        <w:t xml:space="preserve">. </w:t>
      </w:r>
      <w:r w:rsidR="00A15C8E" w:rsidRPr="00897251">
        <w:rPr>
          <w:rFonts w:ascii="Arial" w:hAnsi="Arial" w:cs="Arial"/>
          <w:color w:val="444444"/>
          <w:sz w:val="20"/>
          <w:szCs w:val="20"/>
        </w:rPr>
        <w:t>I</w:t>
      </w:r>
      <w:r w:rsidR="00452F43" w:rsidRPr="00897251">
        <w:rPr>
          <w:rFonts w:ascii="Arial" w:hAnsi="Arial" w:cs="Arial"/>
          <w:color w:val="444444"/>
          <w:sz w:val="20"/>
          <w:szCs w:val="20"/>
        </w:rPr>
        <w:t xml:space="preserve">n this we discuss the </w:t>
      </w:r>
      <w:r w:rsidR="00A15C8E" w:rsidRPr="00897251">
        <w:rPr>
          <w:rFonts w:ascii="Arial" w:hAnsi="Arial" w:cs="Arial"/>
          <w:color w:val="444444"/>
          <w:sz w:val="20"/>
          <w:szCs w:val="20"/>
        </w:rPr>
        <w:t xml:space="preserve">underlying principle </w:t>
      </w:r>
      <w:r w:rsidR="00452F43" w:rsidRPr="00897251">
        <w:rPr>
          <w:rFonts w:ascii="Arial" w:hAnsi="Arial" w:cs="Arial"/>
          <w:color w:val="444444"/>
          <w:sz w:val="20"/>
          <w:szCs w:val="20"/>
        </w:rPr>
        <w:t xml:space="preserve">behind those </w:t>
      </w:r>
      <w:proofErr w:type="spellStart"/>
      <w:r w:rsidR="00452F43" w:rsidRPr="00897251">
        <w:rPr>
          <w:rFonts w:ascii="Arial" w:hAnsi="Arial" w:cs="Arial"/>
          <w:color w:val="444444"/>
          <w:sz w:val="20"/>
          <w:szCs w:val="20"/>
        </w:rPr>
        <w:t>neurotrop</w:t>
      </w:r>
      <w:r w:rsidR="0001101F" w:rsidRPr="00897251">
        <w:rPr>
          <w:rFonts w:ascii="Arial" w:hAnsi="Arial" w:cs="Arial"/>
          <w:color w:val="444444"/>
          <w:sz w:val="20"/>
          <w:szCs w:val="20"/>
        </w:rPr>
        <w:t>h</w:t>
      </w:r>
      <w:r w:rsidR="00452F43" w:rsidRPr="00897251">
        <w:rPr>
          <w:rFonts w:ascii="Arial" w:hAnsi="Arial" w:cs="Arial"/>
          <w:color w:val="444444"/>
          <w:sz w:val="20"/>
          <w:szCs w:val="20"/>
        </w:rPr>
        <w:t>ic</w:t>
      </w:r>
      <w:proofErr w:type="spellEnd"/>
      <w:r w:rsidR="00452F43" w:rsidRPr="00897251">
        <w:rPr>
          <w:rFonts w:ascii="Arial" w:hAnsi="Arial" w:cs="Arial"/>
          <w:color w:val="444444"/>
          <w:sz w:val="20"/>
          <w:szCs w:val="20"/>
        </w:rPr>
        <w:t xml:space="preserve"> factors and </w:t>
      </w:r>
      <w:proofErr w:type="spellStart"/>
      <w:r w:rsidR="00452F43" w:rsidRPr="00897251">
        <w:rPr>
          <w:rFonts w:ascii="Arial" w:hAnsi="Arial" w:cs="Arial"/>
          <w:color w:val="444444"/>
          <w:sz w:val="20"/>
          <w:szCs w:val="20"/>
        </w:rPr>
        <w:t>neurotrop</w:t>
      </w:r>
      <w:r w:rsidR="0001101F" w:rsidRPr="00897251">
        <w:rPr>
          <w:rFonts w:ascii="Arial" w:hAnsi="Arial" w:cs="Arial"/>
          <w:color w:val="444444"/>
          <w:sz w:val="20"/>
          <w:szCs w:val="20"/>
        </w:rPr>
        <w:t>h</w:t>
      </w:r>
      <w:r w:rsidR="00452F43" w:rsidRPr="00897251">
        <w:rPr>
          <w:rFonts w:ascii="Arial" w:hAnsi="Arial" w:cs="Arial"/>
          <w:color w:val="444444"/>
          <w:sz w:val="20"/>
          <w:szCs w:val="20"/>
        </w:rPr>
        <w:t>ic</w:t>
      </w:r>
      <w:proofErr w:type="spellEnd"/>
      <w:r w:rsidR="00452F43" w:rsidRPr="00897251">
        <w:rPr>
          <w:rFonts w:ascii="Arial" w:hAnsi="Arial" w:cs="Arial"/>
          <w:color w:val="444444"/>
          <w:sz w:val="20"/>
          <w:szCs w:val="20"/>
        </w:rPr>
        <w:t xml:space="preserve"> factor drugs for treatment of MNDS   </w:t>
      </w:r>
    </w:p>
    <w:p w:rsidR="00426925" w:rsidRPr="00897251" w:rsidRDefault="00426925" w:rsidP="00897251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426925" w:rsidRPr="00897251" w:rsidRDefault="00426925" w:rsidP="00897251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897251">
        <w:rPr>
          <w:rFonts w:ascii="Arial" w:hAnsi="Arial" w:cs="Arial"/>
          <w:b/>
          <w:sz w:val="20"/>
          <w:szCs w:val="20"/>
        </w:rPr>
        <w:t>Biography</w:t>
      </w:r>
    </w:p>
    <w:p w:rsidR="00EE4316" w:rsidRPr="00897251" w:rsidRDefault="00426925" w:rsidP="0089725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444444"/>
          <w:sz w:val="20"/>
          <w:szCs w:val="20"/>
        </w:rPr>
      </w:pPr>
      <w:r w:rsidRPr="00897251">
        <w:rPr>
          <w:rFonts w:ascii="Arial" w:hAnsi="Arial" w:cs="Arial"/>
          <w:b/>
          <w:sz w:val="20"/>
          <w:szCs w:val="20"/>
        </w:rPr>
        <w:t xml:space="preserve">Prof. Dr. </w:t>
      </w:r>
      <w:proofErr w:type="spellStart"/>
      <w:r w:rsidRPr="00897251">
        <w:rPr>
          <w:rFonts w:ascii="Arial" w:hAnsi="Arial" w:cs="Arial"/>
          <w:b/>
          <w:sz w:val="20"/>
          <w:szCs w:val="20"/>
        </w:rPr>
        <w:t>Gunasekaran</w:t>
      </w:r>
      <w:proofErr w:type="spellEnd"/>
      <w:r w:rsidRPr="00897251">
        <w:rPr>
          <w:rFonts w:ascii="Arial" w:hAnsi="Arial" w:cs="Arial"/>
          <w:b/>
          <w:sz w:val="20"/>
          <w:szCs w:val="20"/>
        </w:rPr>
        <w:t xml:space="preserve"> has completed his PhD in </w:t>
      </w:r>
      <w:proofErr w:type="spellStart"/>
      <w:r w:rsidR="009975D0">
        <w:rPr>
          <w:rFonts w:ascii="Arial" w:hAnsi="Arial" w:cs="Arial"/>
          <w:b/>
          <w:sz w:val="20"/>
          <w:szCs w:val="20"/>
        </w:rPr>
        <w:t>N</w:t>
      </w:r>
      <w:r w:rsidRPr="00897251">
        <w:rPr>
          <w:rFonts w:ascii="Arial" w:hAnsi="Arial" w:cs="Arial"/>
          <w:b/>
          <w:sz w:val="20"/>
          <w:szCs w:val="20"/>
        </w:rPr>
        <w:t>national</w:t>
      </w:r>
      <w:proofErr w:type="spellEnd"/>
      <w:r w:rsidRPr="00897251">
        <w:rPr>
          <w:rFonts w:ascii="Arial" w:hAnsi="Arial" w:cs="Arial"/>
          <w:b/>
          <w:sz w:val="20"/>
          <w:szCs w:val="20"/>
        </w:rPr>
        <w:t xml:space="preserve"> </w:t>
      </w:r>
      <w:r w:rsidR="009975D0">
        <w:rPr>
          <w:rFonts w:ascii="Arial" w:hAnsi="Arial" w:cs="Arial"/>
          <w:b/>
          <w:sz w:val="20"/>
          <w:szCs w:val="20"/>
        </w:rPr>
        <w:t>I</w:t>
      </w:r>
      <w:r w:rsidRPr="00897251">
        <w:rPr>
          <w:rFonts w:ascii="Arial" w:hAnsi="Arial" w:cs="Arial"/>
          <w:b/>
          <w:sz w:val="20"/>
          <w:szCs w:val="20"/>
        </w:rPr>
        <w:t xml:space="preserve">nstitute of Mental health and </w:t>
      </w:r>
      <w:proofErr w:type="spellStart"/>
      <w:r w:rsidRPr="00897251">
        <w:rPr>
          <w:rFonts w:ascii="Arial" w:hAnsi="Arial" w:cs="Arial"/>
          <w:b/>
          <w:sz w:val="20"/>
          <w:szCs w:val="20"/>
        </w:rPr>
        <w:t>Neuro</w:t>
      </w:r>
      <w:proofErr w:type="spellEnd"/>
      <w:r w:rsidRPr="00897251">
        <w:rPr>
          <w:rFonts w:ascii="Arial" w:hAnsi="Arial" w:cs="Arial"/>
          <w:b/>
          <w:sz w:val="20"/>
          <w:szCs w:val="20"/>
        </w:rPr>
        <w:t xml:space="preserve"> sciences (NIMHANS</w:t>
      </w:r>
      <w:proofErr w:type="gramStart"/>
      <w:r w:rsidRPr="00897251">
        <w:rPr>
          <w:rFonts w:ascii="Arial" w:hAnsi="Arial" w:cs="Arial"/>
          <w:b/>
          <w:sz w:val="20"/>
          <w:szCs w:val="20"/>
        </w:rPr>
        <w:t xml:space="preserve">) </w:t>
      </w:r>
      <w:r w:rsidR="009975D0">
        <w:rPr>
          <w:rFonts w:ascii="Arial" w:hAnsi="Arial" w:cs="Arial"/>
          <w:b/>
          <w:sz w:val="20"/>
          <w:szCs w:val="20"/>
        </w:rPr>
        <w:t>,</w:t>
      </w:r>
      <w:proofErr w:type="gramEnd"/>
      <w:r w:rsidRPr="00897251">
        <w:rPr>
          <w:rFonts w:ascii="Arial" w:hAnsi="Arial" w:cs="Arial"/>
          <w:b/>
          <w:sz w:val="20"/>
          <w:szCs w:val="20"/>
        </w:rPr>
        <w:t xml:space="preserve"> Bangalore  India, </w:t>
      </w:r>
      <w:r w:rsidRPr="00897251">
        <w:rPr>
          <w:rFonts w:ascii="Arial" w:hAnsi="Arial" w:cs="Arial"/>
          <w:sz w:val="20"/>
          <w:szCs w:val="20"/>
        </w:rPr>
        <w:t>postdoctoral studies from  Michigan state University, University of North Dakota  (UND)</w:t>
      </w:r>
      <w:r w:rsidR="00747CF1" w:rsidRPr="00897251">
        <w:rPr>
          <w:rFonts w:ascii="Arial" w:hAnsi="Arial" w:cs="Arial"/>
          <w:sz w:val="20"/>
          <w:szCs w:val="20"/>
        </w:rPr>
        <w:t xml:space="preserve">, </w:t>
      </w:r>
      <w:r w:rsidR="00F75D13" w:rsidRPr="00897251">
        <w:rPr>
          <w:rFonts w:ascii="Arial" w:hAnsi="Arial" w:cs="Arial"/>
          <w:sz w:val="20"/>
          <w:szCs w:val="20"/>
        </w:rPr>
        <w:t xml:space="preserve">Department of Neuroscience and Experimental Therapeutics, College of Medicine, Texas A&amp;M Health Science </w:t>
      </w:r>
      <w:proofErr w:type="spellStart"/>
      <w:r w:rsidR="00F75D13" w:rsidRPr="00897251">
        <w:rPr>
          <w:rFonts w:ascii="Arial" w:hAnsi="Arial" w:cs="Arial"/>
          <w:sz w:val="20"/>
          <w:szCs w:val="20"/>
        </w:rPr>
        <w:t>Center</w:t>
      </w:r>
      <w:proofErr w:type="spellEnd"/>
      <w:r w:rsidR="00F75D13" w:rsidRPr="00897251">
        <w:rPr>
          <w:rFonts w:ascii="Arial" w:hAnsi="Arial" w:cs="Arial"/>
          <w:sz w:val="20"/>
          <w:szCs w:val="20"/>
        </w:rPr>
        <w:t>, Bryan, TX 77807, USA</w:t>
      </w:r>
      <w:r w:rsidRPr="00897251">
        <w:rPr>
          <w:rFonts w:ascii="Arial" w:hAnsi="Arial" w:cs="Arial"/>
          <w:sz w:val="20"/>
          <w:szCs w:val="20"/>
        </w:rPr>
        <w:t xml:space="preserve"> </w:t>
      </w:r>
      <w:r w:rsidR="004C4C5A" w:rsidRPr="00897251">
        <w:rPr>
          <w:rFonts w:ascii="Arial" w:hAnsi="Arial" w:cs="Arial"/>
          <w:sz w:val="20"/>
          <w:szCs w:val="20"/>
        </w:rPr>
        <w:t>.He has published more than 15 papers in reputed journals and  currently working as a professor of Physiology and neuroscience</w:t>
      </w:r>
      <w:r w:rsidR="00897251">
        <w:rPr>
          <w:rFonts w:ascii="Arial" w:hAnsi="Arial" w:cs="Arial"/>
          <w:sz w:val="20"/>
          <w:szCs w:val="20"/>
        </w:rPr>
        <w:t xml:space="preserve"> </w:t>
      </w:r>
      <w:r w:rsidR="004C4C5A" w:rsidRPr="00897251">
        <w:rPr>
          <w:rFonts w:ascii="Arial" w:hAnsi="Arial" w:cs="Arial"/>
          <w:sz w:val="20"/>
          <w:szCs w:val="20"/>
        </w:rPr>
        <w:t xml:space="preserve">at KUHS  </w:t>
      </w:r>
      <w:r w:rsidR="004C4C5A" w:rsidRPr="00897251">
        <w:rPr>
          <w:rFonts w:ascii="Arial" w:hAnsi="Arial" w:cs="Arial"/>
          <w:sz w:val="20"/>
          <w:szCs w:val="20"/>
        </w:rPr>
        <w:br/>
      </w:r>
    </w:p>
    <w:p w:rsidR="004C4C5A" w:rsidRPr="00897251" w:rsidRDefault="004C4C5A" w:rsidP="0089725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  <w:lang w:val="en-NZ"/>
        </w:rPr>
      </w:pPr>
      <w:r w:rsidRPr="00897251">
        <w:rPr>
          <w:rFonts w:ascii="Arial" w:hAnsi="Arial" w:cs="Arial"/>
          <w:color w:val="444444"/>
          <w:sz w:val="20"/>
          <w:szCs w:val="20"/>
        </w:rPr>
        <w:t xml:space="preserve"> </w:t>
      </w:r>
      <w:r w:rsidRPr="00897251">
        <w:rPr>
          <w:rFonts w:ascii="Arial" w:hAnsi="Arial" w:cs="Arial"/>
          <w:b/>
          <w:sz w:val="20"/>
          <w:szCs w:val="20"/>
          <w:lang w:val="en-NZ"/>
        </w:rPr>
        <w:t xml:space="preserve">Presenting author details </w:t>
      </w:r>
      <w:r w:rsidRPr="00897251">
        <w:rPr>
          <w:rFonts w:ascii="Arial" w:hAnsi="Arial" w:cs="Arial"/>
          <w:b/>
          <w:sz w:val="20"/>
          <w:szCs w:val="20"/>
          <w:lang w:val="en-NZ"/>
        </w:rPr>
        <w:br/>
      </w:r>
      <w:r w:rsidRPr="00897251">
        <w:rPr>
          <w:rFonts w:ascii="Arial" w:hAnsi="Arial" w:cs="Arial"/>
          <w:sz w:val="20"/>
          <w:szCs w:val="20"/>
          <w:lang w:val="en-NZ"/>
        </w:rPr>
        <w:t xml:space="preserve">Full name:  Prof. Dr. </w:t>
      </w:r>
      <w:proofErr w:type="spellStart"/>
      <w:r w:rsidRPr="00897251">
        <w:rPr>
          <w:rFonts w:ascii="Arial" w:hAnsi="Arial" w:cs="Arial"/>
          <w:sz w:val="20"/>
          <w:szCs w:val="20"/>
          <w:lang w:val="en-NZ"/>
        </w:rPr>
        <w:t>Gunasekaran</w:t>
      </w:r>
      <w:proofErr w:type="spellEnd"/>
      <w:r w:rsidRPr="00897251">
        <w:rPr>
          <w:rFonts w:ascii="Arial" w:hAnsi="Arial" w:cs="Arial"/>
          <w:sz w:val="20"/>
          <w:szCs w:val="20"/>
          <w:lang w:val="en-NZ"/>
        </w:rPr>
        <w:t xml:space="preserve"> </w:t>
      </w:r>
      <w:proofErr w:type="spellStart"/>
      <w:r w:rsidRPr="00897251">
        <w:rPr>
          <w:rFonts w:ascii="Arial" w:hAnsi="Arial" w:cs="Arial"/>
          <w:sz w:val="20"/>
          <w:szCs w:val="20"/>
          <w:lang w:val="en-NZ"/>
        </w:rPr>
        <w:t>ramanathan</w:t>
      </w:r>
      <w:proofErr w:type="spellEnd"/>
      <w:r w:rsidRPr="00897251">
        <w:rPr>
          <w:rFonts w:ascii="Arial" w:hAnsi="Arial" w:cs="Arial"/>
          <w:sz w:val="20"/>
          <w:szCs w:val="20"/>
          <w:lang w:val="en-NZ"/>
        </w:rPr>
        <w:br/>
        <w:t xml:space="preserve">Contact number: 8778634566 </w:t>
      </w:r>
    </w:p>
    <w:p w:rsidR="004C4C5A" w:rsidRPr="00897251" w:rsidRDefault="004C4C5A" w:rsidP="0089725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  <w:lang w:val="en-NZ"/>
        </w:rPr>
      </w:pPr>
      <w:r w:rsidRPr="00897251">
        <w:rPr>
          <w:rFonts w:ascii="Arial" w:hAnsi="Arial" w:cs="Arial"/>
          <w:sz w:val="20"/>
          <w:szCs w:val="20"/>
          <w:lang w:val="en-NZ"/>
        </w:rPr>
        <w:t xml:space="preserve">Email; </w:t>
      </w:r>
      <w:hyperlink r:id="rId4" w:history="1">
        <w:r w:rsidRPr="00897251">
          <w:rPr>
            <w:rStyle w:val="Hyperlink"/>
            <w:rFonts w:ascii="Arial" w:hAnsi="Arial" w:cs="Arial"/>
            <w:sz w:val="20"/>
            <w:szCs w:val="20"/>
            <w:lang w:val="en-NZ"/>
          </w:rPr>
          <w:t>gunasekaranrr@gmail.com</w:t>
        </w:r>
      </w:hyperlink>
    </w:p>
    <w:p w:rsidR="004C4C5A" w:rsidRPr="00897251" w:rsidRDefault="004C4C5A" w:rsidP="0089725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  <w:lang w:val="en-NZ"/>
        </w:rPr>
      </w:pPr>
      <w:r w:rsidRPr="00897251">
        <w:rPr>
          <w:rFonts w:ascii="Arial" w:hAnsi="Arial" w:cs="Arial"/>
          <w:sz w:val="20"/>
          <w:szCs w:val="20"/>
          <w:lang w:val="en-NZ"/>
        </w:rPr>
        <w:t xml:space="preserve"> </w:t>
      </w:r>
      <w:proofErr w:type="spellStart"/>
      <w:r w:rsidRPr="00897251">
        <w:rPr>
          <w:rFonts w:ascii="Arial" w:hAnsi="Arial" w:cs="Arial"/>
          <w:sz w:val="20"/>
          <w:szCs w:val="20"/>
          <w:lang w:val="en-NZ"/>
        </w:rPr>
        <w:t>Wthats</w:t>
      </w:r>
      <w:proofErr w:type="spellEnd"/>
      <w:r w:rsidRPr="00897251">
        <w:rPr>
          <w:rFonts w:ascii="Arial" w:hAnsi="Arial" w:cs="Arial"/>
          <w:sz w:val="20"/>
          <w:szCs w:val="20"/>
          <w:lang w:val="en-NZ"/>
        </w:rPr>
        <w:t xml:space="preserve"> app ; 8778634566</w:t>
      </w:r>
      <w:r w:rsidRPr="00897251">
        <w:rPr>
          <w:rFonts w:ascii="Arial" w:hAnsi="Arial" w:cs="Arial"/>
          <w:sz w:val="20"/>
          <w:szCs w:val="20"/>
          <w:lang w:val="en-NZ"/>
        </w:rPr>
        <w:br/>
        <w:t>Session name/ number:</w:t>
      </w:r>
      <w:r w:rsidRPr="00897251">
        <w:rPr>
          <w:rFonts w:ascii="Arial" w:hAnsi="Arial" w:cs="Arial"/>
          <w:sz w:val="20"/>
          <w:szCs w:val="20"/>
          <w:lang w:val="en-NZ"/>
        </w:rPr>
        <w:br/>
        <w:t xml:space="preserve">Category: Speaker </w:t>
      </w:r>
    </w:p>
    <w:p w:rsidR="004C4C5A" w:rsidRPr="00897251" w:rsidRDefault="004C4C5A" w:rsidP="008972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444444"/>
          <w:sz w:val="20"/>
          <w:szCs w:val="20"/>
        </w:rPr>
      </w:pPr>
    </w:p>
    <w:p w:rsidR="004F1BF5" w:rsidRPr="00897251" w:rsidRDefault="004F1BF5" w:rsidP="00897251">
      <w:pPr>
        <w:rPr>
          <w:rFonts w:ascii="Arial" w:hAnsi="Arial" w:cs="Arial"/>
          <w:color w:val="444444"/>
          <w:sz w:val="20"/>
          <w:szCs w:val="20"/>
        </w:rPr>
      </w:pPr>
    </w:p>
    <w:p w:rsidR="004F1BF5" w:rsidRPr="00897251" w:rsidRDefault="004F1BF5" w:rsidP="00897251">
      <w:pPr>
        <w:rPr>
          <w:rFonts w:ascii="Arial" w:hAnsi="Arial" w:cs="Arial"/>
          <w:color w:val="444444"/>
          <w:sz w:val="20"/>
          <w:szCs w:val="20"/>
        </w:rPr>
      </w:pPr>
    </w:p>
    <w:p w:rsidR="004F1BF5" w:rsidRPr="00897251" w:rsidRDefault="004F1BF5" w:rsidP="00897251">
      <w:pPr>
        <w:rPr>
          <w:rFonts w:ascii="Arial" w:hAnsi="Arial" w:cs="Arial"/>
          <w:color w:val="444444"/>
          <w:sz w:val="20"/>
          <w:szCs w:val="20"/>
        </w:rPr>
      </w:pPr>
    </w:p>
    <w:p w:rsidR="004F1BF5" w:rsidRPr="00897251" w:rsidRDefault="004F1BF5" w:rsidP="00897251">
      <w:pPr>
        <w:rPr>
          <w:rFonts w:ascii="Arial" w:hAnsi="Arial" w:cs="Arial"/>
          <w:color w:val="444444"/>
          <w:sz w:val="20"/>
          <w:szCs w:val="20"/>
        </w:rPr>
      </w:pPr>
    </w:p>
    <w:p w:rsidR="004F1BF5" w:rsidRPr="00897251" w:rsidRDefault="004F1BF5" w:rsidP="00897251">
      <w:pPr>
        <w:rPr>
          <w:rFonts w:ascii="Arial" w:hAnsi="Arial" w:cs="Arial"/>
          <w:color w:val="444444"/>
          <w:sz w:val="20"/>
          <w:szCs w:val="20"/>
        </w:rPr>
      </w:pPr>
    </w:p>
    <w:p w:rsidR="004F1BF5" w:rsidRPr="00897251" w:rsidRDefault="004F1BF5" w:rsidP="00897251">
      <w:pPr>
        <w:rPr>
          <w:rFonts w:ascii="Arial" w:hAnsi="Arial" w:cs="Arial"/>
          <w:color w:val="444444"/>
          <w:sz w:val="20"/>
          <w:szCs w:val="20"/>
        </w:rPr>
      </w:pPr>
    </w:p>
    <w:p w:rsidR="004F1BF5" w:rsidRDefault="004F1BF5" w:rsidP="00897251">
      <w:pPr>
        <w:rPr>
          <w:rFonts w:ascii="Arial" w:hAnsi="Arial" w:cs="Arial"/>
          <w:color w:val="444444"/>
        </w:rPr>
      </w:pPr>
    </w:p>
    <w:p w:rsidR="005B7E2E" w:rsidRDefault="005B7E2E" w:rsidP="00897251">
      <w:r w:rsidRPr="00EA4FCA">
        <w:rPr>
          <w:rFonts w:ascii="Arial" w:eastAsia="Times New Roman" w:hAnsi="Arial" w:cs="Arial"/>
          <w:color w:val="232323"/>
          <w:sz w:val="24"/>
          <w:szCs w:val="24"/>
          <w:lang w:eastAsia="en-IN"/>
        </w:rPr>
        <w:t>,</w:t>
      </w:r>
    </w:p>
    <w:p w:rsidR="00531F3A" w:rsidRPr="00531F3A" w:rsidRDefault="00531F3A" w:rsidP="00531F3A">
      <w:pPr>
        <w:tabs>
          <w:tab w:val="left" w:pos="6555"/>
        </w:tabs>
      </w:pPr>
      <w:r>
        <w:tab/>
      </w:r>
    </w:p>
    <w:sectPr w:rsidR="00531F3A" w:rsidRPr="00531F3A" w:rsidSect="00933A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1F3A"/>
    <w:rsid w:val="00007F08"/>
    <w:rsid w:val="0001101F"/>
    <w:rsid w:val="000D5AC9"/>
    <w:rsid w:val="00303E32"/>
    <w:rsid w:val="00426925"/>
    <w:rsid w:val="00452F43"/>
    <w:rsid w:val="004C4C5A"/>
    <w:rsid w:val="004F1BF5"/>
    <w:rsid w:val="00531F3A"/>
    <w:rsid w:val="005B7E2E"/>
    <w:rsid w:val="00615DC0"/>
    <w:rsid w:val="00747CF1"/>
    <w:rsid w:val="00897251"/>
    <w:rsid w:val="00933A51"/>
    <w:rsid w:val="009975D0"/>
    <w:rsid w:val="00A15C8E"/>
    <w:rsid w:val="00A81705"/>
    <w:rsid w:val="00BE4048"/>
    <w:rsid w:val="00BF7C20"/>
    <w:rsid w:val="00C66DC7"/>
    <w:rsid w:val="00CC6D2C"/>
    <w:rsid w:val="00D84570"/>
    <w:rsid w:val="00DF35E1"/>
    <w:rsid w:val="00EE4316"/>
    <w:rsid w:val="00F75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A51"/>
  </w:style>
  <w:style w:type="paragraph" w:styleId="Heading1">
    <w:name w:val="heading 1"/>
    <w:basedOn w:val="Normal"/>
    <w:link w:val="Heading1Char"/>
    <w:uiPriority w:val="9"/>
    <w:qFormat/>
    <w:rsid w:val="00531F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F3A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styleId="Hyperlink">
    <w:name w:val="Hyperlink"/>
    <w:basedOn w:val="DefaultParagraphFont"/>
    <w:uiPriority w:val="99"/>
    <w:unhideWhenUsed/>
    <w:rsid w:val="004C4C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6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unasekaranr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254</Words>
  <Characters>1452</Characters>
  <Application>Microsoft Office Word</Application>
  <DocSecurity>0</DocSecurity>
  <Lines>12</Lines>
  <Paragraphs>3</Paragraphs>
  <ScaleCrop>false</ScaleCrop>
  <Company>Grizli777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24</cp:revision>
  <dcterms:created xsi:type="dcterms:W3CDTF">2020-02-28T14:47:00Z</dcterms:created>
  <dcterms:modified xsi:type="dcterms:W3CDTF">2020-02-28T16:19:00Z</dcterms:modified>
</cp:coreProperties>
</file>