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2D3" w:rsidRPr="00AA2D5B" w:rsidRDefault="00300958" w:rsidP="00494130">
      <w:pPr>
        <w:pStyle w:val="Titolo1"/>
        <w:spacing w:before="170"/>
        <w:ind w:left="0"/>
        <w:rPr>
          <w:rFonts w:asciiTheme="minorHAnsi" w:hAnsiTheme="minorHAnsi" w:cstheme="minorHAnsi"/>
          <w:color w:val="222222"/>
          <w:sz w:val="32"/>
          <w:szCs w:val="32"/>
          <w:lang w:val="en"/>
        </w:rPr>
      </w:pPr>
      <w:bookmarkStart w:id="0" w:name="_Hlk505342579"/>
      <w:bookmarkEnd w:id="0"/>
      <w:r w:rsidRPr="00AA2D5B">
        <w:rPr>
          <w:rFonts w:asciiTheme="minorHAnsi" w:hAnsiTheme="minorHAnsi" w:cstheme="minorHAnsi"/>
          <w:color w:val="222222"/>
          <w:sz w:val="32"/>
          <w:szCs w:val="32"/>
          <w:lang w:val="en"/>
        </w:rPr>
        <w:t xml:space="preserve">The kinase HIPK2 regulates </w:t>
      </w:r>
      <w:proofErr w:type="spellStart"/>
      <w:r w:rsidRPr="00AA2D5B">
        <w:rPr>
          <w:rFonts w:asciiTheme="minorHAnsi" w:hAnsiTheme="minorHAnsi" w:cstheme="minorHAnsi"/>
          <w:color w:val="222222"/>
          <w:sz w:val="32"/>
          <w:szCs w:val="32"/>
          <w:lang w:val="en"/>
        </w:rPr>
        <w:t>spastin</w:t>
      </w:r>
      <w:proofErr w:type="spellEnd"/>
      <w:r w:rsidRPr="00AA2D5B">
        <w:rPr>
          <w:rFonts w:asciiTheme="minorHAnsi" w:hAnsiTheme="minorHAnsi" w:cstheme="minorHAnsi"/>
          <w:color w:val="222222"/>
          <w:sz w:val="32"/>
          <w:szCs w:val="32"/>
          <w:lang w:val="en"/>
        </w:rPr>
        <w:t xml:space="preserve"> protein: implications in Hereditary Spastic Paraplegia (HSP)</w:t>
      </w:r>
    </w:p>
    <w:p w:rsidR="00471D35" w:rsidRPr="00AA2D5B" w:rsidRDefault="00471D35" w:rsidP="00471D35">
      <w:pPr>
        <w:spacing w:after="45"/>
        <w:jc w:val="both"/>
        <w:textAlignment w:val="baseline"/>
        <w:rPr>
          <w:rFonts w:asciiTheme="minorHAnsi" w:eastAsia="MS PGothic" w:hAnsiTheme="minorHAnsi" w:cstheme="minorHAnsi"/>
          <w:color w:val="000000" w:themeColor="text1"/>
          <w:kern w:val="24"/>
          <w:position w:val="13"/>
          <w:sz w:val="20"/>
          <w:szCs w:val="20"/>
          <w:vertAlign w:val="superscript"/>
          <w:lang w:val="it-IT"/>
        </w:rPr>
      </w:pP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u w:val="single"/>
          <w:lang w:val="it-IT"/>
        </w:rPr>
        <w:t>Francesca Sardina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1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 xml:space="preserve">, Davide </w:t>
      </w:r>
      <w:r w:rsidRPr="003340FA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>Valente</w:t>
      </w:r>
      <w:r w:rsidRPr="003340FA">
        <w:rPr>
          <w:rFonts w:asciiTheme="minorHAnsi" w:eastAsia="MS PGothic" w:hAnsiTheme="minorHAnsi" w:cstheme="minorHAnsi"/>
          <w:b/>
          <w:bCs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2</w:t>
      </w:r>
      <w:r w:rsidRPr="003340FA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>,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 xml:space="preserve"> Manuela Ferrara</w:t>
      </w:r>
      <w:r w:rsidRPr="00AA2D5B">
        <w:rPr>
          <w:rFonts w:asciiTheme="minorHAnsi" w:eastAsia="MS PGothic" w:hAnsiTheme="minorHAnsi" w:cstheme="minorHAnsi"/>
          <w:b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1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>, Alessandra Pisciottani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1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 xml:space="preserve">, Marco </w:t>
      </w:r>
      <w:proofErr w:type="spellStart"/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>Crescenzi</w:t>
      </w:r>
      <w:proofErr w:type="spellEnd"/>
      <w:r w:rsidRPr="00AA2D5B">
        <w:rPr>
          <w:rFonts w:asciiTheme="minorHAnsi" w:eastAsia="MS PGothic" w:hAnsiTheme="minorHAnsi" w:cstheme="minorHAnsi"/>
          <w:b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3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 xml:space="preserve">, Silvia </w:t>
      </w:r>
      <w:proofErr w:type="spellStart"/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>Soddu</w:t>
      </w:r>
      <w:proofErr w:type="spellEnd"/>
      <w:r w:rsidRPr="00AA2D5B">
        <w:rPr>
          <w:rFonts w:asciiTheme="minorHAnsi" w:eastAsia="MS PGothic" w:hAnsiTheme="minorHAnsi" w:cstheme="minorHAnsi"/>
          <w:b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2</w:t>
      </w:r>
      <w:r w:rsidRPr="00AA2D5B">
        <w:rPr>
          <w:rFonts w:asciiTheme="minorHAnsi" w:eastAsia="MS PGothic" w:hAnsiTheme="minorHAnsi" w:cstheme="minorHAnsi"/>
          <w:b/>
          <w:bCs/>
          <w:color w:val="000000" w:themeColor="text1"/>
          <w:kern w:val="24"/>
          <w:sz w:val="16"/>
          <w:szCs w:val="16"/>
          <w:lang w:val="it-IT"/>
        </w:rPr>
        <w:t>, Cinzia Rinaldo</w:t>
      </w:r>
      <w:r w:rsidRPr="00AD70F8">
        <w:rPr>
          <w:rFonts w:asciiTheme="minorHAnsi" w:eastAsia="MS PGothic" w:hAnsiTheme="minorHAnsi" w:cstheme="minorHAnsi"/>
          <w:b/>
          <w:color w:val="000000" w:themeColor="text1"/>
          <w:kern w:val="24"/>
          <w:position w:val="13"/>
          <w:sz w:val="16"/>
          <w:szCs w:val="16"/>
          <w:vertAlign w:val="superscript"/>
          <w:lang w:val="it-IT"/>
        </w:rPr>
        <w:t>1,2</w:t>
      </w:r>
    </w:p>
    <w:p w:rsidR="000B32D3" w:rsidRPr="00AA2D5B" w:rsidRDefault="00471D35" w:rsidP="000B32D3">
      <w:pPr>
        <w:spacing w:after="45"/>
        <w:jc w:val="both"/>
        <w:textAlignment w:val="baseline"/>
        <w:rPr>
          <w:rFonts w:asciiTheme="minorHAnsi" w:hAnsiTheme="minorHAnsi" w:cstheme="minorHAnsi"/>
          <w:sz w:val="16"/>
          <w:szCs w:val="16"/>
          <w:lang w:val="it-IT"/>
        </w:rPr>
      </w:pPr>
      <w:r w:rsidRPr="00AA2D5B">
        <w:rPr>
          <w:rFonts w:asciiTheme="minorHAnsi" w:eastAsia="MS PGothic" w:hAnsiTheme="minorHAnsi" w:cstheme="minorHAnsi"/>
          <w:bCs/>
          <w:color w:val="000000" w:themeColor="text1"/>
          <w:kern w:val="24"/>
          <w:position w:val="9"/>
          <w:sz w:val="16"/>
          <w:szCs w:val="16"/>
          <w:vertAlign w:val="superscript"/>
          <w:lang w:val="it-IT"/>
        </w:rPr>
        <w:t>1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Institute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 of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Molecular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Biology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 and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Pathology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-CNR, Rome,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Italy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; </w:t>
      </w:r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vertAlign w:val="superscript"/>
          <w:lang w:val="it-IT"/>
        </w:rPr>
        <w:t>2</w:t>
      </w:r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Regina Elena National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Cancer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Institute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, Rome, </w:t>
      </w:r>
      <w:proofErr w:type="spell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Italy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; </w:t>
      </w:r>
      <w:r w:rsidRPr="00AA2D5B">
        <w:rPr>
          <w:rFonts w:asciiTheme="minorHAnsi" w:eastAsia="MS PGothic" w:hAnsiTheme="minorHAnsi" w:cstheme="minorHAnsi"/>
          <w:bCs/>
          <w:color w:val="000000" w:themeColor="text1"/>
          <w:kern w:val="24"/>
          <w:position w:val="9"/>
          <w:sz w:val="16"/>
          <w:szCs w:val="16"/>
          <w:vertAlign w:val="superscript"/>
          <w:lang w:val="it-IT"/>
        </w:rPr>
        <w:t>3</w:t>
      </w:r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Istituto Superiore Di Sanità, Rome, </w:t>
      </w:r>
      <w:proofErr w:type="spellStart"/>
      <w:proofErr w:type="gramStart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>Italy</w:t>
      </w:r>
      <w:proofErr w:type="spell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 ;</w:t>
      </w:r>
      <w:proofErr w:type="gramEnd"/>
      <w:r w:rsidRPr="00AA2D5B">
        <w:rPr>
          <w:rFonts w:asciiTheme="minorHAnsi" w:eastAsia="MS PGothic" w:hAnsiTheme="minorHAnsi" w:cstheme="minorHAnsi"/>
          <w:color w:val="000000" w:themeColor="text1"/>
          <w:kern w:val="24"/>
          <w:sz w:val="16"/>
          <w:szCs w:val="16"/>
          <w:lang w:val="it-IT"/>
        </w:rPr>
        <w:t xml:space="preserve"> </w:t>
      </w:r>
    </w:p>
    <w:p w:rsidR="000B32D3" w:rsidRPr="00B6286A" w:rsidRDefault="000B32D3" w:rsidP="000B32D3">
      <w:pPr>
        <w:spacing w:after="45"/>
        <w:jc w:val="both"/>
        <w:textAlignment w:val="baseline"/>
        <w:rPr>
          <w:rFonts w:asciiTheme="minorHAnsi" w:hAnsiTheme="minorHAnsi" w:cstheme="minorHAnsi"/>
          <w:lang w:val="it-IT"/>
        </w:rPr>
      </w:pPr>
      <w:bookmarkStart w:id="1" w:name="_GoBack"/>
    </w:p>
    <w:p w:rsidR="00AE3E37" w:rsidRPr="00B6286A" w:rsidRDefault="00AE3E37">
      <w:pPr>
        <w:rPr>
          <w:rFonts w:asciiTheme="minorHAnsi" w:hAnsiTheme="minorHAnsi" w:cstheme="minorHAnsi"/>
          <w:sz w:val="21"/>
          <w:lang w:val="it-IT"/>
        </w:rPr>
        <w:sectPr w:rsidR="00AE3E37" w:rsidRPr="00B6286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bookmarkEnd w:id="1"/>
    <w:p w:rsidR="00AE3E37" w:rsidRPr="00B6286A" w:rsidRDefault="00A9710C">
      <w:pPr>
        <w:pStyle w:val="Titolo3"/>
        <w:spacing w:before="147"/>
        <w:jc w:val="both"/>
        <w:rPr>
          <w:rFonts w:asciiTheme="minorHAnsi" w:hAnsiTheme="minorHAnsi" w:cstheme="minorHAnsi"/>
          <w:color w:val="BF5A14"/>
        </w:rPr>
      </w:pPr>
      <w:r w:rsidRPr="00B6286A">
        <w:rPr>
          <w:rFonts w:asciiTheme="minorHAnsi" w:hAnsiTheme="minorHAnsi" w:cstheme="minorHAnsi"/>
          <w:color w:val="BF5A14"/>
        </w:rPr>
        <w:t>Abstract</w:t>
      </w:r>
      <w:r w:rsidR="000B32D3" w:rsidRPr="00B6286A">
        <w:rPr>
          <w:rFonts w:asciiTheme="minorHAnsi" w:hAnsiTheme="minorHAnsi" w:cstheme="minorHAnsi"/>
          <w:color w:val="BF5A14"/>
        </w:rPr>
        <w:t xml:space="preserve"> </w:t>
      </w:r>
    </w:p>
    <w:p w:rsidR="008004ED" w:rsidRPr="00B6286A" w:rsidRDefault="008004ED">
      <w:pPr>
        <w:pStyle w:val="Titolo3"/>
        <w:spacing w:before="147"/>
        <w:jc w:val="both"/>
        <w:rPr>
          <w:rFonts w:asciiTheme="minorHAnsi" w:hAnsiTheme="minorHAnsi" w:cstheme="minorHAnsi"/>
        </w:rPr>
      </w:pPr>
    </w:p>
    <w:p w:rsidR="00474507" w:rsidRPr="00B6286A" w:rsidRDefault="00474507" w:rsidP="00474507">
      <w:pPr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n"/>
        </w:rPr>
      </w:pPr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The alteration of axonal-transport is an early and causal event in many neurodegenerative diseases (ND). Among the mechanisms contributing to axonal-transport defects, the loss of microtubules dynamism is one of the key mechanisms.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is a microtubule severing protein involved in cytokinesis and in axonal-transport.</w:t>
      </w:r>
    </w:p>
    <w:p w:rsidR="00474507" w:rsidRPr="00B6286A" w:rsidRDefault="00474507" w:rsidP="00474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  <w:lang w:val="en"/>
        </w:rPr>
      </w:pPr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Mutations in SPG4 gene encoding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, are found in patients with HSP, an autosomal dominant ND. Recently, it has been shown that to increase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levels rescues the pathological phenotypes in HSP-patient-derived cells suggesting that intervening to modulate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levels may be a valid therapeutic strategy in ND characterized by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misregulation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>.</w:t>
      </w:r>
    </w:p>
    <w:p w:rsidR="00474507" w:rsidRPr="00B6286A" w:rsidRDefault="00474507" w:rsidP="00474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eastAsia="SimSun" w:hAnsiTheme="minorHAnsi" w:cstheme="minorHAnsi"/>
          <w:kern w:val="1"/>
          <w:sz w:val="20"/>
          <w:szCs w:val="20"/>
          <w:lang w:eastAsia="hi-IN" w:bidi="hi-IN"/>
        </w:rPr>
      </w:pPr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We found that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is regulated by </w:t>
      </w:r>
      <w:r w:rsidR="00AD70F8" w:rsidRPr="003340FA">
        <w:rPr>
          <w:rFonts w:asciiTheme="minorHAnsi" w:hAnsiTheme="minorHAnsi" w:cstheme="minorHAnsi"/>
          <w:sz w:val="20"/>
          <w:szCs w:val="20"/>
          <w:lang w:val="en"/>
        </w:rPr>
        <w:t>the kinase</w:t>
      </w:r>
      <w:r w:rsidR="00AD70F8">
        <w:rPr>
          <w:rFonts w:asciiTheme="minorHAnsi" w:hAnsiTheme="minorHAnsi" w:cstheme="minorHAnsi"/>
          <w:sz w:val="20"/>
          <w:szCs w:val="20"/>
          <w:lang w:val="en"/>
        </w:rPr>
        <w:t xml:space="preserve"> </w:t>
      </w:r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HIPK2 in neural compartment. HIPK2 depletion leads to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downregulation in a proteasome-dependent manner and impairs axonal-transport. Wild-type-HIPK2 overexpression, but not kinase-defective-HIPK2, </w:t>
      </w:r>
      <w:r w:rsidRPr="003340FA">
        <w:rPr>
          <w:rFonts w:asciiTheme="minorHAnsi" w:hAnsiTheme="minorHAnsi" w:cstheme="minorHAnsi"/>
          <w:sz w:val="20"/>
          <w:szCs w:val="20"/>
          <w:lang w:val="en"/>
        </w:rPr>
        <w:t xml:space="preserve">increases </w:t>
      </w:r>
      <w:proofErr w:type="spellStart"/>
      <w:r w:rsidRPr="003340F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3340FA">
        <w:rPr>
          <w:rFonts w:asciiTheme="minorHAnsi" w:hAnsiTheme="minorHAnsi" w:cstheme="minorHAnsi"/>
          <w:sz w:val="20"/>
          <w:szCs w:val="20"/>
          <w:lang w:val="en"/>
        </w:rPr>
        <w:t xml:space="preserve"> levels</w:t>
      </w:r>
      <w:r w:rsidR="00AD70F8" w:rsidRPr="003340FA">
        <w:rPr>
          <w:rFonts w:asciiTheme="minorHAnsi" w:hAnsiTheme="minorHAnsi" w:cstheme="minorHAnsi"/>
          <w:sz w:val="20"/>
          <w:szCs w:val="20"/>
          <w:lang w:val="en"/>
        </w:rPr>
        <w:t xml:space="preserve"> and rescues axonal transport defects in </w:t>
      </w:r>
      <w:proofErr w:type="spellStart"/>
      <w:r w:rsidR="00AD70F8" w:rsidRPr="003340F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="00AD70F8" w:rsidRPr="003340FA">
        <w:rPr>
          <w:rFonts w:asciiTheme="minorHAnsi" w:hAnsiTheme="minorHAnsi" w:cstheme="minorHAnsi"/>
          <w:sz w:val="20"/>
          <w:szCs w:val="20"/>
          <w:lang w:val="en"/>
        </w:rPr>
        <w:t xml:space="preserve">-deficient </w:t>
      </w:r>
      <w:proofErr w:type="spellStart"/>
      <w:r w:rsidR="00AD70F8" w:rsidRPr="003340FA">
        <w:rPr>
          <w:rFonts w:asciiTheme="minorHAnsi" w:hAnsiTheme="minorHAnsi" w:cstheme="minorHAnsi"/>
          <w:sz w:val="20"/>
          <w:szCs w:val="20"/>
          <w:lang w:val="en"/>
        </w:rPr>
        <w:t>motorneuron</w:t>
      </w:r>
      <w:r w:rsidR="003340FA" w:rsidRPr="003340FA">
        <w:rPr>
          <w:rFonts w:asciiTheme="minorHAnsi" w:hAnsiTheme="minorHAnsi" w:cstheme="minorHAnsi"/>
          <w:sz w:val="20"/>
          <w:szCs w:val="20"/>
          <w:lang w:val="en"/>
        </w:rPr>
        <w:t>s</w:t>
      </w:r>
      <w:proofErr w:type="spellEnd"/>
      <w:r w:rsidR="003340FA" w:rsidRPr="003340FA">
        <w:rPr>
          <w:rFonts w:asciiTheme="minorHAnsi" w:hAnsiTheme="minorHAnsi" w:cstheme="minorHAnsi"/>
          <w:sz w:val="20"/>
          <w:szCs w:val="20"/>
          <w:lang w:val="en"/>
        </w:rPr>
        <w:t xml:space="preserve">. </w:t>
      </w:r>
      <w:r w:rsidR="00AD70F8">
        <w:rPr>
          <w:rFonts w:asciiTheme="minorHAnsi" w:hAnsiTheme="minorHAnsi" w:cstheme="minorHAnsi"/>
          <w:sz w:val="20"/>
          <w:szCs w:val="20"/>
          <w:lang w:val="en"/>
        </w:rPr>
        <w:t>Mechanistically</w:t>
      </w:r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, we showed that HIPK2 phosphorylates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at S268. This phosphorylation stabilizes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spastin</w:t>
      </w:r>
      <w:proofErr w:type="spellEnd"/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and prevents </w:t>
      </w:r>
      <w:r w:rsidR="00AD70F8">
        <w:rPr>
          <w:rFonts w:asciiTheme="minorHAnsi" w:hAnsiTheme="minorHAnsi" w:cstheme="minorHAnsi"/>
          <w:sz w:val="20"/>
          <w:szCs w:val="20"/>
          <w:lang w:val="en"/>
        </w:rPr>
        <w:t>its</w:t>
      </w:r>
      <w:r w:rsidRPr="00B6286A">
        <w:rPr>
          <w:rFonts w:asciiTheme="minorHAnsi" w:hAnsiTheme="minorHAnsi" w:cstheme="minorHAnsi"/>
          <w:sz w:val="20"/>
          <w:szCs w:val="20"/>
          <w:lang w:val="en"/>
        </w:rPr>
        <w:t xml:space="preserve"> polyubiquitination and proteasome </w:t>
      </w:r>
      <w:proofErr w:type="spellStart"/>
      <w:r w:rsidRPr="00B6286A">
        <w:rPr>
          <w:rFonts w:asciiTheme="minorHAnsi" w:hAnsiTheme="minorHAnsi" w:cstheme="minorHAnsi"/>
          <w:sz w:val="20"/>
          <w:szCs w:val="20"/>
          <w:lang w:val="en"/>
        </w:rPr>
        <w:t>degradatio</w:t>
      </w:r>
      <w:proofErr w:type="spellEnd"/>
      <w:r w:rsidRPr="00B6286A">
        <w:rPr>
          <w:rFonts w:asciiTheme="minorHAnsi" w:eastAsia="SimSun" w:hAnsiTheme="minorHAnsi" w:cstheme="minorHAnsi"/>
          <w:kern w:val="1"/>
          <w:sz w:val="20"/>
          <w:szCs w:val="20"/>
          <w:lang w:eastAsia="hi-IN" w:bidi="hi-IN"/>
        </w:rPr>
        <w:t>n.</w:t>
      </w:r>
      <w:r w:rsidR="000B32D3" w:rsidRPr="00B6286A">
        <w:rPr>
          <w:rFonts w:asciiTheme="minorHAnsi" w:hAnsiTheme="minorHAnsi" w:cstheme="minorHAnsi"/>
          <w:color w:val="222222"/>
          <w:sz w:val="20"/>
          <w:szCs w:val="20"/>
          <w:lang w:val="en"/>
        </w:rPr>
        <w:t xml:space="preserve"> These results, in addition to expanding our understanding of the HIPK2/</w:t>
      </w:r>
      <w:proofErr w:type="spellStart"/>
      <w:r w:rsidR="000B32D3" w:rsidRPr="00B6286A">
        <w:rPr>
          <w:rFonts w:asciiTheme="minorHAnsi" w:hAnsiTheme="minorHAnsi" w:cstheme="minorHAnsi"/>
          <w:color w:val="222222"/>
          <w:sz w:val="20"/>
          <w:szCs w:val="20"/>
          <w:lang w:val="en"/>
        </w:rPr>
        <w:t>spastin</w:t>
      </w:r>
      <w:proofErr w:type="spellEnd"/>
      <w:r w:rsidR="000B32D3" w:rsidRPr="00B6286A">
        <w:rPr>
          <w:rFonts w:asciiTheme="minorHAnsi" w:hAnsiTheme="minorHAnsi" w:cstheme="minorHAnsi"/>
          <w:color w:val="222222"/>
          <w:sz w:val="20"/>
          <w:szCs w:val="20"/>
          <w:lang w:val="en"/>
        </w:rPr>
        <w:t xml:space="preserve"> axis in neural compartment, might provide the basis for the development of a new therapeutic approach to treat HSP.</w:t>
      </w:r>
    </w:p>
    <w:p w:rsidR="008004ED" w:rsidRPr="00B6286A" w:rsidRDefault="008004ED" w:rsidP="00474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eastAsia="SimSun" w:hAnsiTheme="minorHAnsi" w:cstheme="minorHAnsi"/>
          <w:kern w:val="1"/>
          <w:sz w:val="20"/>
          <w:szCs w:val="20"/>
          <w:lang w:eastAsia="hi-IN" w:bidi="hi-IN"/>
        </w:rPr>
      </w:pPr>
    </w:p>
    <w:p w:rsidR="008004ED" w:rsidRPr="00B6286A" w:rsidRDefault="008004ED" w:rsidP="00474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Theme="minorHAnsi" w:eastAsia="SimSun" w:hAnsiTheme="minorHAnsi" w:cstheme="minorHAnsi"/>
          <w:kern w:val="1"/>
          <w:sz w:val="20"/>
          <w:szCs w:val="20"/>
          <w:lang w:eastAsia="hi-IN" w:bidi="hi-IN"/>
        </w:rPr>
      </w:pPr>
    </w:p>
    <w:p w:rsidR="00AE3E37" w:rsidRPr="00B6286A" w:rsidRDefault="00A9710C">
      <w:pPr>
        <w:pStyle w:val="Titolo3"/>
        <w:spacing w:before="74"/>
        <w:rPr>
          <w:rFonts w:asciiTheme="minorHAnsi" w:hAnsiTheme="minorHAnsi" w:cstheme="minorHAnsi"/>
        </w:rPr>
      </w:pPr>
      <w:r w:rsidRPr="00B6286A">
        <w:rPr>
          <w:rFonts w:asciiTheme="minorHAnsi" w:hAnsiTheme="minorHAnsi" w:cstheme="minorHAnsi"/>
          <w:b w:val="0"/>
        </w:rPr>
        <w:br w:type="column"/>
      </w:r>
      <w:r w:rsidRPr="00B6286A">
        <w:rPr>
          <w:rFonts w:asciiTheme="minorHAnsi" w:hAnsiTheme="minorHAnsi" w:cstheme="minorHAnsi"/>
          <w:color w:val="BF5A14"/>
        </w:rPr>
        <w:t>Image</w:t>
      </w:r>
    </w:p>
    <w:p w:rsidR="00AE3E37" w:rsidRPr="00B6286A" w:rsidRDefault="00AE3E37">
      <w:pPr>
        <w:pStyle w:val="Corpotesto"/>
        <w:spacing w:before="2"/>
        <w:rPr>
          <w:rFonts w:asciiTheme="minorHAnsi" w:hAnsiTheme="minorHAnsi" w:cstheme="minorHAnsi"/>
          <w:b/>
          <w:sz w:val="16"/>
        </w:rPr>
      </w:pPr>
    </w:p>
    <w:p w:rsidR="00B6286A" w:rsidRDefault="004F468F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  <w:r w:rsidRPr="00B6286A">
        <w:rPr>
          <w:rFonts w:asciiTheme="minorHAnsi" w:hAnsiTheme="minorHAnsi" w:cstheme="minorHAnsi"/>
          <w:b/>
          <w:noProof/>
          <w:sz w:val="16"/>
          <w:lang w:val="it-IT" w:eastAsia="it-IT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22171297" wp14:editId="2D9CFDFE">
                <wp:simplePos x="0" y="0"/>
                <wp:positionH relativeFrom="column">
                  <wp:posOffset>398780</wp:posOffset>
                </wp:positionH>
                <wp:positionV relativeFrom="paragraph">
                  <wp:posOffset>26670</wp:posOffset>
                </wp:positionV>
                <wp:extent cx="2276475" cy="1314450"/>
                <wp:effectExtent l="19050" t="19050" r="0" b="0"/>
                <wp:wrapSquare wrapText="bothSides"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020CCC-0B94-4773-9CB8-05C75D6DE4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6475" cy="1314450"/>
                          <a:chOff x="0" y="0"/>
                          <a:chExt cx="2976245" cy="2442402"/>
                        </a:xfrm>
                      </wpg:grpSpPr>
                      <wps:wsp>
                        <wps:cNvPr id="2" name="TextBox 2">
                          <a:extLst>
                            <a:ext uri="{FF2B5EF4-FFF2-40B4-BE49-F238E27FC236}">
                              <a16:creationId xmlns:a16="http://schemas.microsoft.com/office/drawing/2014/main" id="{14634E86-4792-4259-89C4-F08E50CE8685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938213"/>
                            <a:ext cx="2976245" cy="50418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F468F" w:rsidRPr="004F468F" w:rsidRDefault="004F468F" w:rsidP="004F468F">
                              <w:pPr>
                                <w:pStyle w:val="NormaleWeb"/>
                                <w:spacing w:before="0" w:beforeAutospacing="0" w:after="0" w:afterAutospacing="0"/>
                                <w:rPr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4F468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 xml:space="preserve">Figure1. Effects of HIPK2 modulation on </w:t>
                              </w:r>
                              <w:proofErr w:type="spellStart"/>
                              <w:r w:rsidRPr="004F468F"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:lang w:val="en-US"/>
                                </w:rPr>
                                <w:t>spastin</w:t>
                              </w:r>
                              <w:proofErr w:type="spell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FF2B5EF4-FFF2-40B4-BE49-F238E27FC236}">
                                <a16:creationId xmlns:a16="http://schemas.microsoft.com/office/drawing/2014/main" id="{7C987120-5B17-4D45-B1A2-1CE16F55662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" y="0"/>
                            <a:ext cx="2713192" cy="1918218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75000"/>
                            </a:schemeClr>
                          </a:solidFill>
                          <a:ln w="12700">
                            <a:solidFill>
                              <a:schemeClr val="tx2"/>
                            </a:solidFill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171297" id="Group 5" o:spid="_x0000_s1026" style="position:absolute;margin-left:31.4pt;margin-top:2.1pt;width:179.25pt;height:103.5pt;z-index:251665920;mso-width-relative:margin;mso-height-relative:margin" coordsize="29762,24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top:19382;width:29762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:rsidR="004F468F" w:rsidRPr="004F468F" w:rsidRDefault="004F468F" w:rsidP="004F468F">
                        <w:pPr>
                          <w:pStyle w:val="NormaleWeb"/>
                          <w:spacing w:before="0" w:beforeAutospacing="0" w:after="0" w:afterAutospacing="0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 w:rsidRPr="004F468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en-US"/>
                          </w:rPr>
                          <w:t xml:space="preserve">Figure1. Effects of HIPK2 modulation on </w:t>
                        </w:r>
                        <w:proofErr w:type="spellStart"/>
                        <w:r w:rsidRPr="004F468F"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16"/>
                            <w:szCs w:val="16"/>
                            <w:lang w:val="en-US"/>
                          </w:rPr>
                          <w:t>spastin</w:t>
                        </w:r>
                        <w:proofErr w:type="spellEnd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27131;height:19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" filled="t" fillcolor="#17365d [2415]" stroked="t" strokecolor="#1f497d [3215]" strokeweight="1pt">
                  <v:imagedata r:id="rId10" o:title=""/>
                  <v:path arrowok="t"/>
                </v:shape>
                <w10:wrap type="square"/>
              </v:group>
            </w:pict>
          </mc:Fallback>
        </mc:AlternateContent>
      </w:r>
      <w:r w:rsidR="005973B9" w:rsidRPr="00B6286A">
        <w:rPr>
          <w:rFonts w:asciiTheme="minorHAnsi" w:hAnsiTheme="minorHAnsi" w:cstheme="minorHAnsi"/>
          <w:b/>
          <w:color w:val="BF5A14"/>
          <w:sz w:val="20"/>
        </w:rPr>
        <w:br/>
      </w: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B6286A" w:rsidRDefault="00B6286A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AA2D5B" w:rsidRDefault="00AA2D5B" w:rsidP="005973B9">
      <w:pPr>
        <w:spacing w:line="204" w:lineRule="exact"/>
        <w:rPr>
          <w:rFonts w:asciiTheme="minorHAnsi" w:hAnsiTheme="minorHAnsi" w:cstheme="minorHAnsi"/>
          <w:b/>
          <w:color w:val="BF5A14"/>
          <w:sz w:val="20"/>
        </w:rPr>
      </w:pPr>
    </w:p>
    <w:p w:rsidR="005973B9" w:rsidRPr="00B6286A" w:rsidRDefault="005973B9" w:rsidP="005973B9">
      <w:pPr>
        <w:spacing w:line="204" w:lineRule="exact"/>
        <w:rPr>
          <w:rFonts w:asciiTheme="minorHAnsi" w:hAnsiTheme="minorHAnsi" w:cstheme="minorHAnsi"/>
          <w:b/>
          <w:sz w:val="20"/>
        </w:rPr>
      </w:pPr>
      <w:r w:rsidRPr="00B6286A">
        <w:rPr>
          <w:rFonts w:asciiTheme="minorHAnsi" w:hAnsiTheme="minorHAnsi" w:cstheme="minorHAnsi"/>
          <w:b/>
          <w:color w:val="BF5A14"/>
          <w:sz w:val="20"/>
        </w:rPr>
        <w:t>Recent Publications</w:t>
      </w:r>
    </w:p>
    <w:p w:rsidR="00004B1A" w:rsidRPr="00AD70F8" w:rsidRDefault="00004B1A" w:rsidP="00B6286A">
      <w:pPr>
        <w:pStyle w:val="Paragrafoelenco"/>
        <w:widowControl/>
        <w:numPr>
          <w:ilvl w:val="0"/>
          <w:numId w:val="5"/>
        </w:numPr>
        <w:shd w:val="clear" w:color="auto" w:fill="FFFFFF"/>
        <w:suppressAutoHyphens/>
        <w:spacing w:after="90"/>
        <w:contextualSpacing/>
        <w:outlineLvl w:val="0"/>
        <w:rPr>
          <w:rFonts w:asciiTheme="minorHAnsi" w:hAnsiTheme="minorHAnsi" w:cstheme="minorHAnsi"/>
          <w:sz w:val="16"/>
          <w:szCs w:val="16"/>
          <w:lang w:val="it-IT"/>
        </w:rPr>
      </w:pPr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V.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Colicchia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M. Petroni, G.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Guarguaglini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</w:t>
      </w:r>
      <w:r w:rsidRPr="00AD70F8">
        <w:rPr>
          <w:rFonts w:asciiTheme="minorHAnsi" w:hAnsiTheme="minorHAnsi" w:cstheme="minorHAnsi"/>
          <w:b/>
          <w:sz w:val="16"/>
          <w:szCs w:val="16"/>
          <w:lang w:val="it-IT"/>
        </w:rPr>
        <w:t>F. Sardina,</w:t>
      </w:r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M.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Sahun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Roncero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M. Carbonari, B. Ricci, C.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Heil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C.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Capalbo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F.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Belardinilli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A. Coppa, G. Peruzzi, I.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Screpanti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P. Lavia, A.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Gulino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G. Giannini “PARP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inhibitors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enhance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replication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stress and cause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mitotic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catastrophe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in MYCN-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dependent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neuroblastoma" (Oncogene,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January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2017, 36, 4682-4691).</w:t>
      </w:r>
    </w:p>
    <w:p w:rsidR="00004B1A" w:rsidRPr="00B6286A" w:rsidRDefault="00004B1A" w:rsidP="00B6286A">
      <w:pPr>
        <w:pStyle w:val="Paragrafoelenco"/>
        <w:widowControl/>
        <w:numPr>
          <w:ilvl w:val="0"/>
          <w:numId w:val="5"/>
        </w:numPr>
        <w:shd w:val="clear" w:color="auto" w:fill="FFFFFF"/>
        <w:suppressAutoHyphens/>
        <w:spacing w:after="90"/>
        <w:contextualSpacing/>
        <w:outlineLvl w:val="0"/>
        <w:rPr>
          <w:rFonts w:asciiTheme="minorHAnsi" w:hAnsiTheme="minorHAnsi" w:cstheme="minorHAnsi"/>
          <w:sz w:val="16"/>
          <w:szCs w:val="16"/>
        </w:rPr>
      </w:pPr>
      <w:r w:rsidRPr="00AD70F8">
        <w:rPr>
          <w:rFonts w:asciiTheme="minorHAnsi" w:hAnsiTheme="minorHAnsi" w:cstheme="minorHAnsi"/>
          <w:sz w:val="16"/>
          <w:szCs w:val="16"/>
          <w:lang w:val="it-IT"/>
        </w:rPr>
        <w:t>M. Petroni,</w:t>
      </w:r>
      <w:r w:rsidRPr="00AD70F8">
        <w:rPr>
          <w:rFonts w:asciiTheme="minorHAnsi" w:hAnsiTheme="minorHAnsi" w:cstheme="minorHAnsi"/>
          <w:b/>
          <w:sz w:val="16"/>
          <w:szCs w:val="16"/>
          <w:lang w:val="it-IT"/>
        </w:rPr>
        <w:t xml:space="preserve"> F. Sardina</w:t>
      </w:r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C.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Heil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 M.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Sahún-Roncero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, V. 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Colicchia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>, V. </w:t>
      </w:r>
      <w:proofErr w:type="spellStart"/>
      <w:proofErr w:type="gramStart"/>
      <w:r w:rsidRPr="00AD70F8">
        <w:rPr>
          <w:rFonts w:asciiTheme="minorHAnsi" w:hAnsiTheme="minorHAnsi" w:cstheme="minorHAnsi"/>
          <w:sz w:val="16"/>
          <w:szCs w:val="16"/>
          <w:lang w:val="it-IT"/>
        </w:rPr>
        <w:t>Veschi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,</w:t>
      </w:r>
      <w:proofErr w:type="gramEnd"/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 S. Albini, D. Fruci,  B. Ricci , A. Soriani, L. Di Marcotullio, I. 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Screpanti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>, A. </w:t>
      </w:r>
      <w:proofErr w:type="spellStart"/>
      <w:r w:rsidRPr="00AD70F8">
        <w:rPr>
          <w:rFonts w:asciiTheme="minorHAnsi" w:hAnsiTheme="minorHAnsi" w:cstheme="minorHAnsi"/>
          <w:sz w:val="16"/>
          <w:szCs w:val="16"/>
          <w:lang w:val="it-IT"/>
        </w:rPr>
        <w:t>Gulino</w:t>
      </w:r>
      <w:proofErr w:type="spellEnd"/>
      <w:r w:rsidRPr="00AD70F8">
        <w:rPr>
          <w:rFonts w:asciiTheme="minorHAnsi" w:hAnsiTheme="minorHAnsi" w:cstheme="minorHAnsi"/>
          <w:sz w:val="16"/>
          <w:szCs w:val="16"/>
          <w:lang w:val="it-IT"/>
        </w:rPr>
        <w:t>, G. Giannini</w:t>
      </w:r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“The MRN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complex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is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transcriptionally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regulated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by MYCN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during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neural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cell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proliferation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to control </w:t>
      </w:r>
      <w:proofErr w:type="spellStart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>replication</w:t>
      </w:r>
      <w:proofErr w:type="spellEnd"/>
      <w:r w:rsidRPr="00AD70F8">
        <w:rPr>
          <w:rFonts w:asciiTheme="minorHAnsi" w:hAnsiTheme="minorHAnsi" w:cstheme="minorHAnsi"/>
          <w:bCs/>
          <w:kern w:val="36"/>
          <w:sz w:val="16"/>
          <w:szCs w:val="16"/>
          <w:lang w:val="it-IT"/>
        </w:rPr>
        <w:t xml:space="preserve"> stress” (</w:t>
      </w:r>
      <w:hyperlink r:id="rId11" w:tooltip="Cell death and differentiation." w:history="1">
        <w:r w:rsidRPr="00AD70F8">
          <w:rPr>
            <w:rFonts w:asciiTheme="minorHAnsi" w:hAnsiTheme="minorHAnsi" w:cstheme="minorHAnsi"/>
            <w:sz w:val="16"/>
            <w:szCs w:val="16"/>
            <w:lang w:val="it-IT"/>
          </w:rPr>
          <w:t xml:space="preserve">Cell Death </w:t>
        </w:r>
        <w:proofErr w:type="spellStart"/>
        <w:r w:rsidRPr="00AD70F8">
          <w:rPr>
            <w:rFonts w:asciiTheme="minorHAnsi" w:hAnsiTheme="minorHAnsi" w:cstheme="minorHAnsi"/>
            <w:sz w:val="16"/>
            <w:szCs w:val="16"/>
            <w:lang w:val="it-IT"/>
          </w:rPr>
          <w:t>Differ</w:t>
        </w:r>
        <w:proofErr w:type="spellEnd"/>
        <w:r w:rsidRPr="00AD70F8">
          <w:rPr>
            <w:rFonts w:asciiTheme="minorHAnsi" w:hAnsiTheme="minorHAnsi" w:cstheme="minorHAnsi"/>
            <w:sz w:val="16"/>
            <w:szCs w:val="16"/>
            <w:lang w:val="it-IT"/>
          </w:rPr>
          <w:t>.</w:t>
        </w:r>
      </w:hyperlink>
      <w:r w:rsidRPr="00AD70F8">
        <w:rPr>
          <w:rFonts w:asciiTheme="minorHAnsi" w:hAnsiTheme="minorHAnsi" w:cstheme="minorHAnsi"/>
          <w:sz w:val="16"/>
          <w:szCs w:val="16"/>
          <w:lang w:val="it-IT"/>
        </w:rPr>
        <w:t xml:space="preserve">  </w:t>
      </w:r>
      <w:r w:rsidRPr="00B6286A">
        <w:rPr>
          <w:rFonts w:asciiTheme="minorHAnsi" w:hAnsiTheme="minorHAnsi" w:cstheme="minorHAnsi"/>
          <w:sz w:val="16"/>
          <w:szCs w:val="16"/>
        </w:rPr>
        <w:t>February 2016, 23(2) 197-206).</w:t>
      </w:r>
    </w:p>
    <w:p w:rsidR="00004B1A" w:rsidRPr="00B6286A" w:rsidRDefault="00004B1A" w:rsidP="00B6286A">
      <w:pPr>
        <w:pStyle w:val="Paragrafoelenco"/>
        <w:widowControl/>
        <w:numPr>
          <w:ilvl w:val="0"/>
          <w:numId w:val="5"/>
        </w:numPr>
        <w:shd w:val="clear" w:color="auto" w:fill="FFFFFF"/>
        <w:suppressAutoHyphens/>
        <w:spacing w:after="90"/>
        <w:contextualSpacing/>
        <w:outlineLvl w:val="0"/>
        <w:rPr>
          <w:rFonts w:asciiTheme="minorHAnsi" w:hAnsiTheme="minorHAnsi" w:cstheme="minorHAnsi"/>
          <w:sz w:val="16"/>
          <w:szCs w:val="16"/>
        </w:rPr>
      </w:pPr>
      <w:r w:rsidRPr="00B6286A">
        <w:rPr>
          <w:rFonts w:asciiTheme="minorHAnsi" w:hAnsiTheme="minorHAnsi" w:cstheme="minorHAnsi"/>
          <w:b/>
          <w:noProof/>
          <w:sz w:val="16"/>
          <w:szCs w:val="16"/>
          <w:lang w:val="it-IT"/>
        </w:rPr>
        <w:t>Sardina F</w:t>
      </w:r>
      <w:r w:rsidRPr="00B6286A">
        <w:rPr>
          <w:rFonts w:asciiTheme="minorHAnsi" w:hAnsiTheme="minorHAnsi" w:cstheme="minorHAnsi"/>
          <w:noProof/>
          <w:sz w:val="16"/>
          <w:szCs w:val="16"/>
          <w:lang w:val="it-IT"/>
        </w:rPr>
        <w:t xml:space="preserve">, Petroni M, Heil C, Colicchia V, Ricci B, Soriani A, et al. </w:t>
      </w:r>
      <w:r w:rsidRPr="00B6286A">
        <w:rPr>
          <w:rFonts w:asciiTheme="minorHAnsi" w:hAnsiTheme="minorHAnsi" w:cstheme="minorHAnsi"/>
          <w:noProof/>
          <w:sz w:val="16"/>
          <w:szCs w:val="16"/>
        </w:rPr>
        <w:t>The crucial  role of MRN complex in suppressing the deleterious effects of replication stress in MYCN-amplified neuroblastoma identifies it as a potential therapeutic target (Submitted).</w:t>
      </w:r>
    </w:p>
    <w:p w:rsidR="00B6286A" w:rsidRPr="00B6286A" w:rsidRDefault="00004B1A" w:rsidP="00B6286A">
      <w:pPr>
        <w:pStyle w:val="Paragrafoelenco"/>
        <w:widowControl/>
        <w:numPr>
          <w:ilvl w:val="0"/>
          <w:numId w:val="5"/>
        </w:numPr>
        <w:shd w:val="clear" w:color="auto" w:fill="FFFFFF"/>
        <w:suppressAutoHyphens/>
        <w:spacing w:after="90" w:line="240" w:lineRule="auto"/>
        <w:contextualSpacing/>
        <w:outlineLvl w:val="0"/>
        <w:rPr>
          <w:rFonts w:asciiTheme="minorHAnsi" w:hAnsiTheme="minorHAnsi" w:cstheme="minorHAnsi"/>
          <w:sz w:val="16"/>
          <w:szCs w:val="16"/>
        </w:rPr>
      </w:pPr>
      <w:proofErr w:type="spellStart"/>
      <w:r w:rsidRPr="00B6286A">
        <w:rPr>
          <w:rFonts w:asciiTheme="minorHAnsi" w:hAnsiTheme="minorHAnsi" w:cstheme="minorHAnsi"/>
          <w:sz w:val="16"/>
          <w:szCs w:val="16"/>
        </w:rPr>
        <w:t>Pisciottani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A, </w:t>
      </w:r>
      <w:proofErr w:type="spellStart"/>
      <w:r w:rsidRPr="00B6286A">
        <w:rPr>
          <w:rFonts w:asciiTheme="minorHAnsi" w:hAnsiTheme="minorHAnsi" w:cstheme="minorHAnsi"/>
          <w:sz w:val="16"/>
          <w:szCs w:val="16"/>
        </w:rPr>
        <w:t>Biancolillo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L, Ferrara M, Valente D, </w:t>
      </w:r>
      <w:proofErr w:type="spellStart"/>
      <w:r w:rsidRPr="00B6286A">
        <w:rPr>
          <w:rFonts w:asciiTheme="minorHAnsi" w:hAnsiTheme="minorHAnsi" w:cstheme="minorHAnsi"/>
          <w:sz w:val="16"/>
          <w:szCs w:val="16"/>
        </w:rPr>
        <w:t>Monteonofrio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L, </w:t>
      </w:r>
      <w:proofErr w:type="spellStart"/>
      <w:r w:rsidRPr="00B6286A">
        <w:rPr>
          <w:rFonts w:asciiTheme="minorHAnsi" w:hAnsiTheme="minorHAnsi" w:cstheme="minorHAnsi"/>
          <w:b/>
          <w:sz w:val="16"/>
          <w:szCs w:val="16"/>
        </w:rPr>
        <w:t>Sardina</w:t>
      </w:r>
      <w:proofErr w:type="spellEnd"/>
      <w:r w:rsidRPr="00B6286A">
        <w:rPr>
          <w:rFonts w:asciiTheme="minorHAnsi" w:hAnsiTheme="minorHAnsi" w:cstheme="minorHAnsi"/>
          <w:b/>
          <w:sz w:val="16"/>
          <w:szCs w:val="16"/>
        </w:rPr>
        <w:t xml:space="preserve"> F</w:t>
      </w:r>
      <w:r w:rsidRPr="00B6286A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B6286A">
        <w:rPr>
          <w:rFonts w:asciiTheme="minorHAnsi" w:hAnsiTheme="minorHAnsi" w:cstheme="minorHAnsi"/>
          <w:sz w:val="16"/>
          <w:szCs w:val="16"/>
        </w:rPr>
        <w:t>Camerini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S, Crescenzi M, </w:t>
      </w:r>
      <w:proofErr w:type="spellStart"/>
      <w:r w:rsidRPr="00B6286A">
        <w:rPr>
          <w:rFonts w:asciiTheme="minorHAnsi" w:hAnsiTheme="minorHAnsi" w:cstheme="minorHAnsi"/>
          <w:sz w:val="16"/>
          <w:szCs w:val="16"/>
        </w:rPr>
        <w:t>Soddu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S, Rinaldo C, </w:t>
      </w:r>
      <w:r w:rsidRPr="00B6286A">
        <w:rPr>
          <w:rFonts w:asciiTheme="minorHAnsi" w:hAnsiTheme="minorHAnsi" w:cstheme="minorHAnsi"/>
          <w:bCs/>
          <w:sz w:val="16"/>
          <w:szCs w:val="16"/>
        </w:rPr>
        <w:t xml:space="preserve">HIPK2 protects the microtubule-severing enzyme </w:t>
      </w:r>
      <w:proofErr w:type="spellStart"/>
      <w:r w:rsidRPr="00B6286A">
        <w:rPr>
          <w:rFonts w:asciiTheme="minorHAnsi" w:hAnsiTheme="minorHAnsi" w:cstheme="minorHAnsi"/>
          <w:bCs/>
          <w:sz w:val="16"/>
          <w:szCs w:val="16"/>
        </w:rPr>
        <w:t>spastin</w:t>
      </w:r>
      <w:proofErr w:type="spellEnd"/>
      <w:r w:rsidRPr="00B6286A">
        <w:rPr>
          <w:rFonts w:asciiTheme="minorHAnsi" w:hAnsiTheme="minorHAnsi" w:cstheme="minorHAnsi"/>
          <w:bCs/>
          <w:sz w:val="16"/>
          <w:szCs w:val="16"/>
        </w:rPr>
        <w:t xml:space="preserve"> from degradation promoting cytokinesis (Submitted).</w:t>
      </w:r>
    </w:p>
    <w:p w:rsidR="00004B1A" w:rsidRPr="00B6286A" w:rsidRDefault="00004B1A" w:rsidP="00B6286A">
      <w:pPr>
        <w:pStyle w:val="Paragrafoelenco"/>
        <w:widowControl/>
        <w:numPr>
          <w:ilvl w:val="0"/>
          <w:numId w:val="5"/>
        </w:numPr>
        <w:shd w:val="clear" w:color="auto" w:fill="FFFFFF"/>
        <w:suppressAutoHyphens/>
        <w:spacing w:after="90" w:line="240" w:lineRule="auto"/>
        <w:contextualSpacing/>
        <w:outlineLvl w:val="0"/>
        <w:rPr>
          <w:rFonts w:asciiTheme="minorHAnsi" w:hAnsiTheme="minorHAnsi" w:cstheme="minorHAnsi"/>
          <w:sz w:val="16"/>
          <w:szCs w:val="16"/>
        </w:rPr>
      </w:pPr>
      <w:proofErr w:type="spellStart"/>
      <w:r w:rsidRPr="00B6286A">
        <w:rPr>
          <w:rFonts w:asciiTheme="minorHAnsi" w:hAnsiTheme="minorHAnsi" w:cstheme="minorHAnsi"/>
          <w:b/>
          <w:sz w:val="16"/>
          <w:szCs w:val="16"/>
        </w:rPr>
        <w:t>Sardina</w:t>
      </w:r>
      <w:proofErr w:type="spellEnd"/>
      <w:r w:rsidRPr="00B6286A">
        <w:rPr>
          <w:rFonts w:asciiTheme="minorHAnsi" w:hAnsiTheme="minorHAnsi" w:cstheme="minorHAnsi"/>
          <w:b/>
          <w:sz w:val="16"/>
          <w:szCs w:val="16"/>
        </w:rPr>
        <w:t xml:space="preserve"> F</w:t>
      </w:r>
      <w:r w:rsidRPr="00B6286A">
        <w:rPr>
          <w:rFonts w:asciiTheme="minorHAnsi" w:hAnsiTheme="minorHAnsi" w:cstheme="minorHAnsi"/>
          <w:sz w:val="16"/>
          <w:szCs w:val="16"/>
        </w:rPr>
        <w:t xml:space="preserve">, Valente D., Crescenzi M., Ferrara M., </w:t>
      </w:r>
      <w:proofErr w:type="spellStart"/>
      <w:r w:rsidRPr="00B6286A">
        <w:rPr>
          <w:rFonts w:asciiTheme="minorHAnsi" w:hAnsiTheme="minorHAnsi" w:cstheme="minorHAnsi"/>
          <w:sz w:val="16"/>
          <w:szCs w:val="16"/>
        </w:rPr>
        <w:t>Piasciottani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A., Soddu S. and Rinaldo C. “HIPK2-mediated phosphorylation prevents </w:t>
      </w:r>
      <w:proofErr w:type="spellStart"/>
      <w:r w:rsidRPr="00B6286A">
        <w:rPr>
          <w:rFonts w:asciiTheme="minorHAnsi" w:hAnsiTheme="minorHAnsi" w:cstheme="minorHAnsi"/>
          <w:sz w:val="16"/>
          <w:szCs w:val="16"/>
        </w:rPr>
        <w:t>spastin</w:t>
      </w:r>
      <w:proofErr w:type="spellEnd"/>
      <w:r w:rsidRPr="00B6286A">
        <w:rPr>
          <w:rFonts w:asciiTheme="minorHAnsi" w:hAnsiTheme="minorHAnsi" w:cstheme="minorHAnsi"/>
          <w:sz w:val="16"/>
          <w:szCs w:val="16"/>
        </w:rPr>
        <w:t xml:space="preserve"> degradation in neurons” (manuscript in preparation).</w:t>
      </w:r>
    </w:p>
    <w:p w:rsidR="00AE3E37" w:rsidRPr="00B6286A" w:rsidRDefault="00AE3E37">
      <w:pPr>
        <w:spacing w:line="200" w:lineRule="exact"/>
        <w:jc w:val="both"/>
        <w:rPr>
          <w:rFonts w:asciiTheme="minorHAnsi" w:hAnsiTheme="minorHAnsi" w:cstheme="minorHAnsi"/>
        </w:rPr>
        <w:sectPr w:rsidR="00AE3E37" w:rsidRPr="00B6286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B6286A" w:rsidRDefault="00AE3E37">
      <w:pPr>
        <w:pStyle w:val="Corpotesto"/>
        <w:rPr>
          <w:rFonts w:asciiTheme="minorHAnsi" w:hAnsiTheme="minorHAnsi" w:cstheme="minorHAnsi"/>
          <w:sz w:val="20"/>
        </w:rPr>
      </w:pPr>
    </w:p>
    <w:p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77AA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917AFD" w:rsidRDefault="00A9710C" w:rsidP="00404E5B">
      <w:pPr>
        <w:spacing w:before="92"/>
        <w:ind w:right="4234"/>
        <w:rPr>
          <w:rFonts w:asciiTheme="minorHAnsi" w:hAnsiTheme="minorHAnsi" w:cstheme="minorHAnsi"/>
        </w:rPr>
      </w:pPr>
      <w:r w:rsidRPr="00917AFD">
        <w:rPr>
          <w:rFonts w:asciiTheme="minorHAnsi" w:hAnsiTheme="minorHAnsi" w:cstheme="minorHAnsi"/>
          <w:color w:val="BF5A14"/>
        </w:rPr>
        <w:t>Biography</w:t>
      </w:r>
    </w:p>
    <w:p w:rsidR="00D07495" w:rsidRPr="00623443" w:rsidRDefault="00773C6C" w:rsidP="00207057">
      <w:pPr>
        <w:pStyle w:val="PreformattatoHTML"/>
        <w:shd w:val="clear" w:color="auto" w:fill="FFFFFF"/>
        <w:jc w:val="both"/>
        <w:rPr>
          <w:rFonts w:asciiTheme="minorHAnsi" w:hAnsiTheme="minorHAnsi" w:cstheme="minorHAnsi"/>
          <w:color w:val="212121"/>
          <w:sz w:val="18"/>
          <w:szCs w:val="18"/>
          <w:lang w:val="en-US"/>
        </w:rPr>
      </w:pPr>
      <w:r>
        <w:rPr>
          <w:rFonts w:cs="Arial"/>
          <w:noProof/>
          <w:sz w:val="18"/>
          <w:szCs w:val="18"/>
        </w:rPr>
        <w:object w:dxaOrig="1440" w:dyaOrig="1440">
          <v:shape id="_x0000_s1026" type="#_x0000_t75" style="position:absolute;left:0;text-align:left;margin-left:-3.1pt;margin-top:4.6pt;width:34.85pt;height:45.2pt;z-index:251667968;mso-position-horizontal-relative:text;mso-position-vertical-relative:text;mso-width-relative:page;mso-height-relative:page" wrapcoords="-554 0 -554 21176 21600 21176 21600 0 -554 0">
            <v:imagedata r:id="rId12" o:title=""/>
            <w10:wrap type="tight"/>
          </v:shape>
          <o:OLEObject Type="Embed" ProgID="PBrush" ShapeID="_x0000_s1026" DrawAspect="Content" ObjectID="_1579097868" r:id="rId13"/>
        </w:object>
      </w:r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Francesca </w:t>
      </w:r>
      <w:proofErr w:type="spellStart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>Sardina</w:t>
      </w:r>
      <w:proofErr w:type="spellEnd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D07495" w:rsidRPr="00623443">
        <w:rPr>
          <w:rFonts w:asciiTheme="minorHAnsi" w:hAnsiTheme="minorHAnsi" w:cstheme="minorHAnsi"/>
          <w:color w:val="212121"/>
          <w:sz w:val="18"/>
          <w:szCs w:val="18"/>
          <w:shd w:val="clear" w:color="auto" w:fill="FFFFFF"/>
          <w:lang w:val="en-US"/>
        </w:rPr>
        <w:t>is interested in the study</w:t>
      </w:r>
      <w:r w:rsidR="00A9710C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 </w:t>
      </w:r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>of DNA damage response during neuronal development and carcinogenesis (</w:t>
      </w:r>
      <w:proofErr w:type="spellStart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>Petroni</w:t>
      </w:r>
      <w:proofErr w:type="spellEnd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, </w:t>
      </w:r>
      <w:proofErr w:type="spellStart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>Sardina</w:t>
      </w:r>
      <w:proofErr w:type="spellEnd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 et al., </w:t>
      </w:r>
      <w:hyperlink r:id="rId14" w:tooltip="Cell death and differentiation." w:history="1">
        <w:r w:rsidR="00D07495" w:rsidRPr="00623443">
          <w:rPr>
            <w:rFonts w:asciiTheme="minorHAnsi" w:hAnsiTheme="minorHAnsi" w:cstheme="minorHAnsi"/>
            <w:sz w:val="18"/>
            <w:szCs w:val="18"/>
            <w:lang w:val="en-US"/>
          </w:rPr>
          <w:t>Cell Death Differ.</w:t>
        </w:r>
      </w:hyperlink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,2016; </w:t>
      </w:r>
      <w:proofErr w:type="spellStart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>Colicchia</w:t>
      </w:r>
      <w:proofErr w:type="spellEnd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 et.al, Oncogene,2017; </w:t>
      </w:r>
      <w:proofErr w:type="spellStart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>Sardina</w:t>
      </w:r>
      <w:proofErr w:type="spellEnd"/>
      <w:r w:rsidR="00D07495" w:rsidRPr="00623443">
        <w:rPr>
          <w:rFonts w:asciiTheme="minorHAnsi" w:hAnsiTheme="minorHAnsi" w:cstheme="minorHAnsi"/>
          <w:sz w:val="18"/>
          <w:szCs w:val="18"/>
          <w:lang w:val="en-US"/>
        </w:rPr>
        <w:t xml:space="preserve"> et al., submitted). In this last years, she started to </w:t>
      </w:r>
      <w:r w:rsidR="00D07495" w:rsidRPr="00623443">
        <w:rPr>
          <w:rFonts w:asciiTheme="minorHAnsi" w:eastAsia="SimSun" w:hAnsiTheme="minorHAnsi" w:cstheme="minorHAnsi"/>
          <w:sz w:val="18"/>
          <w:szCs w:val="18"/>
          <w:lang w:val="en-US" w:eastAsia="hi-IN" w:bidi="hi-IN"/>
        </w:rPr>
        <w:t xml:space="preserve">characterize the role of </w:t>
      </w:r>
      <w:r w:rsidR="00D07495" w:rsidRPr="00623443">
        <w:rPr>
          <w:rFonts w:asciiTheme="minorHAnsi" w:hAnsiTheme="minorHAnsi" w:cstheme="minorHAnsi"/>
          <w:sz w:val="18"/>
          <w:szCs w:val="18"/>
          <w:lang w:val="en"/>
        </w:rPr>
        <w:t>HIPK2, a kinase controlling DNA damage</w:t>
      </w:r>
      <w:r w:rsidR="00AD70F8">
        <w:rPr>
          <w:rFonts w:asciiTheme="minorHAnsi" w:hAnsiTheme="minorHAnsi" w:cstheme="minorHAnsi"/>
          <w:sz w:val="18"/>
          <w:szCs w:val="18"/>
          <w:lang w:val="en"/>
        </w:rPr>
        <w:t xml:space="preserve"> </w:t>
      </w:r>
      <w:r w:rsidR="00AD70F8" w:rsidRPr="00673042">
        <w:rPr>
          <w:rFonts w:asciiTheme="minorHAnsi" w:hAnsiTheme="minorHAnsi" w:cstheme="minorHAnsi"/>
          <w:sz w:val="18"/>
          <w:szCs w:val="18"/>
          <w:lang w:val="en"/>
        </w:rPr>
        <w:t>and cytokinesis</w:t>
      </w:r>
      <w:r w:rsidR="00D07495" w:rsidRPr="00673042">
        <w:rPr>
          <w:rFonts w:asciiTheme="minorHAnsi" w:hAnsiTheme="minorHAnsi" w:cstheme="minorHAnsi"/>
          <w:sz w:val="18"/>
          <w:szCs w:val="18"/>
          <w:lang w:val="en"/>
        </w:rPr>
        <w:t>,</w:t>
      </w:r>
      <w:r w:rsidR="00D07495" w:rsidRPr="00623443">
        <w:rPr>
          <w:rFonts w:asciiTheme="minorHAnsi" w:hAnsiTheme="minorHAnsi" w:cstheme="minorHAnsi"/>
          <w:sz w:val="18"/>
          <w:szCs w:val="18"/>
          <w:lang w:val="en"/>
        </w:rPr>
        <w:t xml:space="preserve"> in the regulation of </w:t>
      </w:r>
      <w:proofErr w:type="spellStart"/>
      <w:r w:rsidR="00D07495" w:rsidRPr="00623443">
        <w:rPr>
          <w:rFonts w:asciiTheme="minorHAnsi" w:hAnsiTheme="minorHAnsi" w:cstheme="minorHAnsi"/>
          <w:sz w:val="18"/>
          <w:szCs w:val="18"/>
          <w:lang w:val="en"/>
        </w:rPr>
        <w:t>spastin</w:t>
      </w:r>
      <w:proofErr w:type="spellEnd"/>
      <w:r w:rsidR="00D07495" w:rsidRPr="00623443">
        <w:rPr>
          <w:rFonts w:asciiTheme="minorHAnsi" w:hAnsiTheme="minorHAnsi" w:cstheme="minorHAnsi"/>
          <w:sz w:val="18"/>
          <w:szCs w:val="18"/>
          <w:lang w:val="en"/>
        </w:rPr>
        <w:t xml:space="preserve"> protein closely </w:t>
      </w:r>
      <w:r w:rsidR="00D07495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 xml:space="preserve">involved in </w:t>
      </w:r>
      <w:r w:rsidR="00207057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 xml:space="preserve">Hereditary spastic paraplegia, a neurodegenerative disease </w:t>
      </w:r>
      <w:r w:rsidR="00D07495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>(</w:t>
      </w:r>
      <w:proofErr w:type="spellStart"/>
      <w:r w:rsidR="00D07495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>Sardina</w:t>
      </w:r>
      <w:proofErr w:type="spellEnd"/>
      <w:r w:rsidR="00D07495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 xml:space="preserve"> et al., in preparation). </w:t>
      </w:r>
      <w:r w:rsidR="00207057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 xml:space="preserve">Her studies </w:t>
      </w:r>
      <w:r w:rsidR="00AA2D5B" w:rsidRPr="00623443">
        <w:rPr>
          <w:rFonts w:asciiTheme="minorHAnsi" w:hAnsiTheme="minorHAnsi" w:cstheme="minorHAnsi"/>
          <w:color w:val="212121"/>
          <w:sz w:val="18"/>
          <w:szCs w:val="18"/>
          <w:lang w:val="en"/>
        </w:rPr>
        <w:t xml:space="preserve">could open the way </w:t>
      </w:r>
      <w:r w:rsidR="00D07495" w:rsidRPr="00623443">
        <w:rPr>
          <w:rFonts w:asciiTheme="minorHAnsi" w:hAnsiTheme="minorHAnsi" w:cstheme="minorHAnsi"/>
          <w:color w:val="000000"/>
          <w:sz w:val="18"/>
          <w:szCs w:val="18"/>
          <w:lang w:val="en"/>
        </w:rPr>
        <w:t>to develop new and innovative therapeutic approaches in the field of neurodegenerative diseases</w:t>
      </w:r>
      <w:r w:rsidR="00673042">
        <w:rPr>
          <w:rFonts w:asciiTheme="minorHAnsi" w:hAnsiTheme="minorHAnsi" w:cstheme="minorHAnsi"/>
          <w:color w:val="000000"/>
          <w:sz w:val="18"/>
          <w:szCs w:val="18"/>
          <w:lang w:val="en"/>
        </w:rPr>
        <w:t>.</w:t>
      </w:r>
    </w:p>
    <w:p w:rsidR="00D07495" w:rsidRPr="00917AFD" w:rsidRDefault="00D07495" w:rsidP="00D07495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AE3E37" w:rsidRPr="00917AFD" w:rsidRDefault="00A9710C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sz w:val="16"/>
          <w:szCs w:val="16"/>
        </w:rPr>
      </w:pPr>
      <w:r w:rsidRPr="00917AFD">
        <w:rPr>
          <w:rFonts w:asciiTheme="minorHAnsi" w:hAnsiTheme="minorHAnsi" w:cstheme="minorHAnsi"/>
          <w:sz w:val="16"/>
          <w:szCs w:val="16"/>
        </w:rPr>
        <w:t>.</w:t>
      </w:r>
    </w:p>
    <w:p w:rsidR="003265D3" w:rsidRPr="008B2123" w:rsidRDefault="003265D3" w:rsidP="00AA2D5B">
      <w:pPr>
        <w:spacing w:before="62"/>
        <w:ind w:left="4217" w:right="4235"/>
        <w:jc w:val="center"/>
        <w:rPr>
          <w:rFonts w:asciiTheme="minorHAnsi" w:hAnsiTheme="minorHAnsi" w:cstheme="minorHAnsi"/>
          <w:sz w:val="16"/>
          <w:szCs w:val="16"/>
        </w:rPr>
      </w:pPr>
      <w:r w:rsidRPr="00917AFD">
        <w:rPr>
          <w:rFonts w:asciiTheme="minorHAnsi" w:hAnsiTheme="minorHAnsi" w:cstheme="minorHAnsi"/>
          <w:noProof/>
          <w:sz w:val="16"/>
          <w:szCs w:val="16"/>
          <w:lang w:val="it-IT" w:eastAsia="it-IT"/>
        </w:rPr>
        <mc:AlternateContent>
          <mc:Choice Requires="wps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2070318</wp:posOffset>
                </wp:positionH>
                <wp:positionV relativeFrom="paragraph">
                  <wp:posOffset>174099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2A71D5" id="Line 3" o:spid="_x0000_s1026" style="position:absolute;z-index: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3pt,13.7pt" to="434.0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CCCO29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8B2123">
        <w:rPr>
          <w:rFonts w:asciiTheme="minorHAnsi" w:hAnsiTheme="minorHAnsi" w:cstheme="minorHAnsi"/>
          <w:sz w:val="16"/>
          <w:szCs w:val="16"/>
        </w:rPr>
        <w:t>Email:</w:t>
      </w:r>
    </w:p>
    <w:p w:rsidR="00AE3E37" w:rsidRPr="00C32180" w:rsidRDefault="00E60178" w:rsidP="00C32180">
      <w:pPr>
        <w:spacing w:before="62"/>
        <w:ind w:left="4217" w:right="4235"/>
        <w:jc w:val="center"/>
        <w:rPr>
          <w:rFonts w:asciiTheme="minorHAnsi" w:hAnsiTheme="minorHAnsi" w:cstheme="minorHAnsi"/>
          <w:sz w:val="16"/>
          <w:szCs w:val="16"/>
        </w:rPr>
        <w:sectPr w:rsidR="00AE3E37" w:rsidRPr="00C3218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8B2123">
        <w:rPr>
          <w:rFonts w:asciiTheme="minorHAnsi" w:hAnsiTheme="minorHAnsi" w:cstheme="minorHAnsi"/>
          <w:sz w:val="16"/>
          <w:szCs w:val="16"/>
        </w:rPr>
        <w:t>francesca.sardina@uniroma1.</w:t>
      </w:r>
      <w:r w:rsidR="00C32180">
        <w:rPr>
          <w:rFonts w:asciiTheme="minorHAnsi" w:hAnsiTheme="minorHAnsi" w:cstheme="minorHAnsi"/>
          <w:sz w:val="16"/>
          <w:szCs w:val="16"/>
        </w:rPr>
        <w:t>it</w:t>
      </w:r>
    </w:p>
    <w:p w:rsidR="00AE3E37" w:rsidRPr="008B2123" w:rsidRDefault="00AE3E37">
      <w:pPr>
        <w:pStyle w:val="Corpotesto"/>
        <w:spacing w:before="3"/>
        <w:rPr>
          <w:rFonts w:ascii="Minion Pro"/>
          <w:sz w:val="16"/>
          <w:szCs w:val="16"/>
        </w:rPr>
      </w:pPr>
    </w:p>
    <w:sectPr w:rsidR="00AE3E37" w:rsidRPr="008B212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C6C" w:rsidRDefault="00773C6C">
      <w:r>
        <w:separator/>
      </w:r>
    </w:p>
  </w:endnote>
  <w:endnote w:type="continuationSeparator" w:id="0">
    <w:p w:rsidR="00773C6C" w:rsidRDefault="00773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2" type="#_x0000_t202" style="position:absolute;margin-left:252.1pt;margin-top:799.05pt;width:91.9pt;height:24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468.9pt;margin-top:798.8pt;width:91.4pt;height:26.0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C6C" w:rsidRDefault="00773C6C">
      <w:r>
        <w:separator/>
      </w:r>
    </w:p>
  </w:footnote>
  <w:footnote w:type="continuationSeparator" w:id="0">
    <w:p w:rsidR="00773C6C" w:rsidRDefault="00773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4492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300958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0095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</w:t>
                          </w:r>
                          <w:proofErr w:type="gramStart"/>
                          <w:r w:rsidRPr="0030095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5:</w:t>
                          </w:r>
                          <w:proofErr w:type="gramEnd"/>
                          <w:r w:rsidRPr="0030095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3(</w:t>
                          </w:r>
                          <w:proofErr w:type="spellStart"/>
                          <w:r w:rsidRPr="0030095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300958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300958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416pt;margin-top:26.05pt;width:144.3pt;height:17.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300958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0095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</w:t>
                    </w:r>
                    <w:proofErr w:type="gramStart"/>
                    <w:r w:rsidRPr="0030095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5:</w:t>
                    </w:r>
                    <w:proofErr w:type="gramEnd"/>
                    <w:r w:rsidRPr="0030095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3(</w:t>
                    </w:r>
                    <w:proofErr w:type="spellStart"/>
                    <w:r w:rsidRPr="0030095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300958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300958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0" type="#_x0000_t202" style="position:absolute;margin-left:35pt;margin-top:48.3pt;width:515.95pt;height:40.1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A161B24"/>
    <w:multiLevelType w:val="hybridMultilevel"/>
    <w:tmpl w:val="DF8C93A2"/>
    <w:lvl w:ilvl="0" w:tplc="FCE46E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FF758E9"/>
    <w:multiLevelType w:val="multilevel"/>
    <w:tmpl w:val="43AC97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04B1A"/>
    <w:rsid w:val="000852E8"/>
    <w:rsid w:val="000B32D3"/>
    <w:rsid w:val="000E2911"/>
    <w:rsid w:val="001263DF"/>
    <w:rsid w:val="00165920"/>
    <w:rsid w:val="00166209"/>
    <w:rsid w:val="00207057"/>
    <w:rsid w:val="00292ED9"/>
    <w:rsid w:val="002C51E3"/>
    <w:rsid w:val="00300958"/>
    <w:rsid w:val="003265D3"/>
    <w:rsid w:val="003340FA"/>
    <w:rsid w:val="00404E5B"/>
    <w:rsid w:val="00414F7B"/>
    <w:rsid w:val="004355DC"/>
    <w:rsid w:val="00471D35"/>
    <w:rsid w:val="00474507"/>
    <w:rsid w:val="004749B4"/>
    <w:rsid w:val="00494130"/>
    <w:rsid w:val="004F3523"/>
    <w:rsid w:val="004F468F"/>
    <w:rsid w:val="005973B9"/>
    <w:rsid w:val="005B3A56"/>
    <w:rsid w:val="005E1CC2"/>
    <w:rsid w:val="006060CE"/>
    <w:rsid w:val="00623443"/>
    <w:rsid w:val="0063497F"/>
    <w:rsid w:val="006406F9"/>
    <w:rsid w:val="00673042"/>
    <w:rsid w:val="006C6348"/>
    <w:rsid w:val="00773C6C"/>
    <w:rsid w:val="007768D7"/>
    <w:rsid w:val="008004ED"/>
    <w:rsid w:val="00841684"/>
    <w:rsid w:val="00850116"/>
    <w:rsid w:val="00873DF0"/>
    <w:rsid w:val="008756E6"/>
    <w:rsid w:val="008A2622"/>
    <w:rsid w:val="008B2123"/>
    <w:rsid w:val="00917AFD"/>
    <w:rsid w:val="00974EBF"/>
    <w:rsid w:val="00985B12"/>
    <w:rsid w:val="00993093"/>
    <w:rsid w:val="009B2D44"/>
    <w:rsid w:val="00A07E82"/>
    <w:rsid w:val="00A9710C"/>
    <w:rsid w:val="00AA2D5B"/>
    <w:rsid w:val="00AD70F8"/>
    <w:rsid w:val="00AE3E37"/>
    <w:rsid w:val="00B21A57"/>
    <w:rsid w:val="00B6286A"/>
    <w:rsid w:val="00C32180"/>
    <w:rsid w:val="00C33602"/>
    <w:rsid w:val="00CD6F55"/>
    <w:rsid w:val="00D07495"/>
    <w:rsid w:val="00D700D5"/>
    <w:rsid w:val="00DE3104"/>
    <w:rsid w:val="00E10493"/>
    <w:rsid w:val="00E16279"/>
    <w:rsid w:val="00E60178"/>
    <w:rsid w:val="00E968D6"/>
    <w:rsid w:val="00F360A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5D146"/>
  <w15:docId w15:val="{7BA9695A-7F45-4C12-B387-C8C3CDA8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471D3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AA2D5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AA2D5B"/>
    <w:rPr>
      <w:rFonts w:ascii="Courier New" w:eastAsia="Times New Roman" w:hAnsi="Courier New" w:cs="Courier New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cbi.nlm.nih.gov/pubmed/2606858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www.ncbi.nlm.nih.gov/pubmed/2606858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3491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Francesca</cp:lastModifiedBy>
  <cp:revision>4</cp:revision>
  <cp:lastPrinted>2018-02-02T13:51:00Z</cp:lastPrinted>
  <dcterms:created xsi:type="dcterms:W3CDTF">2018-02-02T18:30:00Z</dcterms:created>
  <dcterms:modified xsi:type="dcterms:W3CDTF">2018-02-02T18:31:00Z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