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BE3" w:rsidRDefault="003D3BE3" w:rsidP="003D3BE3">
      <w:pPr>
        <w:jc w:val="both"/>
        <w:rPr>
          <w:rFonts w:ascii="Times New Roman" w:hAnsi="Times New Roman" w:cs="Times New Roman"/>
          <w:b/>
          <w:sz w:val="28"/>
          <w:szCs w:val="28"/>
        </w:rPr>
      </w:pPr>
      <w:r w:rsidRPr="005A07C9">
        <w:rPr>
          <w:rFonts w:ascii="Times New Roman" w:hAnsi="Times New Roman" w:cs="Times New Roman"/>
          <w:b/>
          <w:sz w:val="28"/>
          <w:szCs w:val="28"/>
        </w:rPr>
        <w:t>A study to assess the problems faced by mothers of neonates with congenital defects admitted in Neonatal Surgical ICU</w:t>
      </w:r>
    </w:p>
    <w:p w:rsidR="003D3BE3" w:rsidRDefault="003D3BE3" w:rsidP="003D3BE3">
      <w:pPr>
        <w:spacing w:after="0" w:line="240" w:lineRule="auto"/>
        <w:jc w:val="both"/>
        <w:rPr>
          <w:rFonts w:ascii="Times New Roman" w:hAnsi="Times New Roman" w:cs="Times New Roman"/>
          <w:sz w:val="24"/>
          <w:szCs w:val="24"/>
        </w:rPr>
      </w:pPr>
      <w:proofErr w:type="spellStart"/>
      <w:r w:rsidRPr="009355F1">
        <w:rPr>
          <w:rFonts w:ascii="Times New Roman" w:hAnsi="Times New Roman" w:cs="Times New Roman"/>
          <w:sz w:val="24"/>
          <w:szCs w:val="24"/>
        </w:rPr>
        <w:t>Anupama</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Choudhary</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Sukhwinder</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Kaur</w:t>
      </w:r>
      <w:proofErr w:type="spellEnd"/>
      <w:r w:rsidRPr="009355F1">
        <w:rPr>
          <w:rFonts w:ascii="Times New Roman" w:hAnsi="Times New Roman" w:cs="Times New Roman"/>
          <w:sz w:val="24"/>
          <w:szCs w:val="24"/>
        </w:rPr>
        <w:t xml:space="preserve">, KLN </w:t>
      </w:r>
      <w:proofErr w:type="spellStart"/>
      <w:r w:rsidRPr="009355F1">
        <w:rPr>
          <w:rFonts w:ascii="Times New Roman" w:hAnsi="Times New Roman" w:cs="Times New Roman"/>
          <w:sz w:val="24"/>
          <w:szCs w:val="24"/>
        </w:rPr>
        <w:t>Rao</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Garima</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Mamta</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Shikha</w:t>
      </w:r>
      <w:proofErr w:type="spellEnd"/>
      <w:r w:rsidRPr="009355F1">
        <w:rPr>
          <w:rFonts w:ascii="Times New Roman" w:hAnsi="Times New Roman" w:cs="Times New Roman"/>
          <w:sz w:val="24"/>
          <w:szCs w:val="24"/>
        </w:rPr>
        <w:t xml:space="preserve">, </w:t>
      </w:r>
      <w:proofErr w:type="spellStart"/>
      <w:r w:rsidRPr="009355F1">
        <w:rPr>
          <w:rFonts w:ascii="Times New Roman" w:hAnsi="Times New Roman" w:cs="Times New Roman"/>
          <w:sz w:val="24"/>
          <w:szCs w:val="24"/>
        </w:rPr>
        <w:t>Ugyen</w:t>
      </w:r>
      <w:proofErr w:type="spellEnd"/>
    </w:p>
    <w:p w:rsidR="003D3BE3" w:rsidRDefault="003D3BE3" w:rsidP="003D3B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N.I.N.E., PGIMER, Chandigarh (India)</w:t>
      </w:r>
    </w:p>
    <w:p w:rsidR="003D3BE3" w:rsidRPr="009355F1" w:rsidRDefault="003D3BE3" w:rsidP="003D3BE3">
      <w:pPr>
        <w:spacing w:after="0" w:line="240" w:lineRule="auto"/>
        <w:jc w:val="both"/>
        <w:rPr>
          <w:rFonts w:ascii="Times New Roman" w:hAnsi="Times New Roman" w:cs="Times New Roman"/>
          <w:sz w:val="24"/>
          <w:szCs w:val="24"/>
        </w:rPr>
      </w:pP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INTRODUCTION</w:t>
      </w:r>
      <w:r w:rsidRPr="009355F1">
        <w:rPr>
          <w:rFonts w:ascii="Times New Roman" w:hAnsi="Times New Roman" w:cs="Times New Roman"/>
          <w:sz w:val="24"/>
          <w:szCs w:val="24"/>
        </w:rPr>
        <w:t>: Congenital defects result in long term disability, which may have significant impact on individuals, families, health care systems and societies. Congenital defects and preterm birth are important causes of childhood death, chronic illness and disability. Having a child with birth defect impacts the whole family. But the subject who suffers most is mother of neonate.</w:t>
      </w: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OBJECTIVE</w:t>
      </w:r>
      <w:r w:rsidRPr="009355F1">
        <w:rPr>
          <w:rFonts w:ascii="Times New Roman" w:hAnsi="Times New Roman" w:cs="Times New Roman"/>
          <w:sz w:val="24"/>
          <w:szCs w:val="24"/>
        </w:rPr>
        <w:t xml:space="preserve">: To identify the problems faced by the mothers of neonates with congenital defects admitted in NSICU, PGIMER, </w:t>
      </w:r>
      <w:proofErr w:type="gramStart"/>
      <w:r w:rsidRPr="009355F1">
        <w:rPr>
          <w:rFonts w:ascii="Times New Roman" w:hAnsi="Times New Roman" w:cs="Times New Roman"/>
          <w:sz w:val="24"/>
          <w:szCs w:val="24"/>
        </w:rPr>
        <w:t>Chandigarh</w:t>
      </w:r>
      <w:proofErr w:type="gramEnd"/>
      <w:r w:rsidRPr="009355F1">
        <w:rPr>
          <w:rFonts w:ascii="Times New Roman" w:hAnsi="Times New Roman" w:cs="Times New Roman"/>
          <w:sz w:val="24"/>
          <w:szCs w:val="24"/>
        </w:rPr>
        <w:t xml:space="preserve"> (INDIA) in 2014-15</w:t>
      </w: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METHODOLOGY</w:t>
      </w:r>
      <w:r w:rsidRPr="009355F1">
        <w:rPr>
          <w:rFonts w:ascii="Times New Roman" w:hAnsi="Times New Roman" w:cs="Times New Roman"/>
          <w:sz w:val="24"/>
          <w:szCs w:val="24"/>
        </w:rPr>
        <w:t xml:space="preserve">: Mothers of neonate having congenital defects have to face many problems in the starting of their child’s life, especially during hospitalization. To assess those problems a total enumeration sampling technique was used and 50 mothers of neonates with congenital defects in NSICU, APC, </w:t>
      </w:r>
      <w:proofErr w:type="gramStart"/>
      <w:r w:rsidRPr="009355F1">
        <w:rPr>
          <w:rFonts w:ascii="Times New Roman" w:hAnsi="Times New Roman" w:cs="Times New Roman"/>
          <w:sz w:val="24"/>
          <w:szCs w:val="24"/>
        </w:rPr>
        <w:t>PGIMER</w:t>
      </w:r>
      <w:proofErr w:type="gramEnd"/>
      <w:r w:rsidRPr="009355F1">
        <w:rPr>
          <w:rFonts w:ascii="Times New Roman" w:hAnsi="Times New Roman" w:cs="Times New Roman"/>
          <w:sz w:val="24"/>
          <w:szCs w:val="24"/>
        </w:rPr>
        <w:t xml:space="preserve"> were enrolled for study and subjects were interviewed with the help of semi structured interview schedule.</w:t>
      </w: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FINDINGS</w:t>
      </w:r>
      <w:r w:rsidRPr="009355F1">
        <w:rPr>
          <w:rFonts w:ascii="Times New Roman" w:hAnsi="Times New Roman" w:cs="Times New Roman"/>
          <w:sz w:val="24"/>
          <w:szCs w:val="24"/>
        </w:rPr>
        <w:t>: The study revealed that 74% of neonates were male and 26% were female affected with congenital defects. In the present study gastrointestinal problems leading all other, it accounted 38%, followed by respiratory defects which were 5% and musculoskeletal is least involved this was only 2%. In this 10% cases were diagnosed during antenatal period and rest of 90% of cases were diagnosed after the birth. Most of the mothers were worried about baby, 28% were feeling sad, 26% were having palpitation, 18% mothers having headache,6% mothers were tense because of financial burden, 18% had no interest in doing anything, some subjects had stress about children, family and have grief, hopelessness and anxiety,</w:t>
      </w: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CONCLUSION</w:t>
      </w:r>
      <w:r w:rsidRPr="009355F1">
        <w:rPr>
          <w:rFonts w:ascii="Times New Roman" w:hAnsi="Times New Roman" w:cs="Times New Roman"/>
          <w:sz w:val="24"/>
          <w:szCs w:val="24"/>
        </w:rPr>
        <w:t>: Maximum of the mothers have physical discomfort due to lack of bed, inadequate space and lack of physical care facilities which is leading the mothers toward physical health problems like infection, backache, body ache etc.</w:t>
      </w:r>
    </w:p>
    <w:p w:rsidR="003D3BE3" w:rsidRPr="009355F1" w:rsidRDefault="003D3BE3" w:rsidP="003D3BE3">
      <w:pPr>
        <w:jc w:val="both"/>
        <w:rPr>
          <w:rFonts w:ascii="Times New Roman" w:hAnsi="Times New Roman" w:cs="Times New Roman"/>
          <w:sz w:val="24"/>
          <w:szCs w:val="24"/>
        </w:rPr>
      </w:pPr>
      <w:r w:rsidRPr="009355F1">
        <w:rPr>
          <w:rFonts w:ascii="Times New Roman" w:hAnsi="Times New Roman" w:cs="Times New Roman"/>
          <w:b/>
          <w:sz w:val="24"/>
          <w:szCs w:val="24"/>
        </w:rPr>
        <w:t>RECOMMENDATION</w:t>
      </w:r>
      <w:r w:rsidRPr="009355F1">
        <w:rPr>
          <w:rFonts w:ascii="Times New Roman" w:hAnsi="Times New Roman" w:cs="Times New Roman"/>
          <w:sz w:val="24"/>
          <w:szCs w:val="24"/>
        </w:rPr>
        <w:t xml:space="preserve">: Health care providers should well address the parent’s informational need in immediate </w:t>
      </w:r>
      <w:proofErr w:type="spellStart"/>
      <w:r w:rsidRPr="009355F1">
        <w:rPr>
          <w:rFonts w:ascii="Times New Roman" w:hAnsi="Times New Roman" w:cs="Times New Roman"/>
          <w:sz w:val="24"/>
          <w:szCs w:val="24"/>
        </w:rPr>
        <w:t>peri</w:t>
      </w:r>
      <w:proofErr w:type="spellEnd"/>
      <w:r w:rsidRPr="009355F1">
        <w:rPr>
          <w:rFonts w:ascii="Times New Roman" w:hAnsi="Times New Roman" w:cs="Times New Roman"/>
          <w:sz w:val="24"/>
          <w:szCs w:val="24"/>
        </w:rPr>
        <w:t>- operative period. Parents need information of not only malformation and surgery, but also functional prognosis in later life. So parents need appropriate psychological support.</w:t>
      </w:r>
    </w:p>
    <w:p w:rsidR="003D3BE3" w:rsidRPr="009355F1" w:rsidRDefault="003D3BE3" w:rsidP="003D3BE3">
      <w:pPr>
        <w:jc w:val="both"/>
        <w:rPr>
          <w:rFonts w:ascii="Times New Roman" w:hAnsi="Times New Roman" w:cs="Times New Roman"/>
          <w:sz w:val="24"/>
          <w:szCs w:val="24"/>
        </w:rPr>
      </w:pPr>
    </w:p>
    <w:p w:rsidR="00F24D5E" w:rsidRDefault="00F24D5E"/>
    <w:sectPr w:rsidR="00F24D5E" w:rsidSect="006572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3D3BE3"/>
    <w:rsid w:val="003D3BE3"/>
    <w:rsid w:val="00F24D5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2018-04-06T17:24:00Z</dcterms:created>
  <dcterms:modified xsi:type="dcterms:W3CDTF">2018-04-06T17:25:00Z</dcterms:modified>
</cp:coreProperties>
</file>