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959" w:rsidRPr="00E2184C" w:rsidRDefault="005525E2" w:rsidP="005525E2">
      <w:pPr>
        <w:rPr>
          <w:sz w:val="24"/>
          <w:szCs w:val="24"/>
        </w:rPr>
      </w:pPr>
      <w:r w:rsidRPr="00E2184C">
        <w:rPr>
          <w:sz w:val="24"/>
          <w:szCs w:val="24"/>
        </w:rPr>
        <w:t xml:space="preserve">Title: </w:t>
      </w:r>
      <w:r w:rsidR="00F1325C" w:rsidRPr="00E2184C">
        <w:rPr>
          <w:sz w:val="24"/>
          <w:szCs w:val="24"/>
        </w:rPr>
        <w:t>Hingula</w:t>
      </w:r>
      <w:r w:rsidR="00752F9F" w:rsidRPr="00E2184C">
        <w:rPr>
          <w:sz w:val="24"/>
          <w:szCs w:val="24"/>
        </w:rPr>
        <w:t xml:space="preserve"> (Cinnabar)</w:t>
      </w:r>
      <w:r w:rsidR="00F1325C" w:rsidRPr="00E2184C">
        <w:rPr>
          <w:sz w:val="24"/>
          <w:szCs w:val="24"/>
        </w:rPr>
        <w:t xml:space="preserve"> </w:t>
      </w:r>
      <w:r w:rsidR="007E76D1" w:rsidRPr="00E2184C">
        <w:rPr>
          <w:sz w:val="24"/>
          <w:szCs w:val="24"/>
        </w:rPr>
        <w:t xml:space="preserve">A </w:t>
      </w:r>
      <w:r w:rsidR="00F1325C" w:rsidRPr="00E2184C">
        <w:rPr>
          <w:sz w:val="24"/>
          <w:szCs w:val="24"/>
        </w:rPr>
        <w:t xml:space="preserve">Neurotoxic or Neurorejuvinator : </w:t>
      </w:r>
      <w:r w:rsidR="00752F9F" w:rsidRPr="00E2184C">
        <w:rPr>
          <w:sz w:val="24"/>
          <w:szCs w:val="24"/>
        </w:rPr>
        <w:t xml:space="preserve">A </w:t>
      </w:r>
      <w:r w:rsidR="00F1325C" w:rsidRPr="00E2184C">
        <w:rPr>
          <w:sz w:val="24"/>
          <w:szCs w:val="24"/>
        </w:rPr>
        <w:t>Review</w:t>
      </w:r>
    </w:p>
    <w:p w:rsidR="00DE1A74" w:rsidRPr="00E2184C" w:rsidRDefault="005525E2" w:rsidP="00752F9F">
      <w:pPr>
        <w:jc w:val="center"/>
        <w:rPr>
          <w:sz w:val="24"/>
          <w:szCs w:val="24"/>
          <w:vertAlign w:val="superscript"/>
        </w:rPr>
      </w:pPr>
      <w:r w:rsidRPr="00E2184C">
        <w:rPr>
          <w:sz w:val="24"/>
          <w:szCs w:val="24"/>
        </w:rPr>
        <w:t xml:space="preserve">Name: </w:t>
      </w:r>
      <w:r w:rsidR="00DE1A74" w:rsidRPr="00E2184C">
        <w:rPr>
          <w:sz w:val="24"/>
          <w:szCs w:val="24"/>
        </w:rPr>
        <w:t>Dr Ravneet Kaur</w:t>
      </w:r>
    </w:p>
    <w:p w:rsidR="00DE1A74" w:rsidRPr="00E2184C" w:rsidRDefault="00DE1A74" w:rsidP="00752F9F">
      <w:pPr>
        <w:jc w:val="center"/>
        <w:rPr>
          <w:sz w:val="24"/>
          <w:szCs w:val="24"/>
        </w:rPr>
      </w:pPr>
      <w:r w:rsidRPr="00E2184C">
        <w:rPr>
          <w:sz w:val="24"/>
          <w:szCs w:val="24"/>
        </w:rPr>
        <w:t>GNAMC&amp;RI Gopalpur, Ludhiana, Punjab, India</w:t>
      </w:r>
    </w:p>
    <w:p w:rsidR="00DE1A74" w:rsidRPr="00E2184C" w:rsidRDefault="00DE1A74" w:rsidP="00DE1A74">
      <w:pPr>
        <w:jc w:val="center"/>
        <w:rPr>
          <w:sz w:val="24"/>
          <w:szCs w:val="24"/>
        </w:rPr>
      </w:pPr>
      <w:r w:rsidRPr="00E2184C">
        <w:rPr>
          <w:sz w:val="24"/>
          <w:szCs w:val="24"/>
        </w:rPr>
        <w:t xml:space="preserve">Email- </w:t>
      </w:r>
      <w:hyperlink r:id="rId4" w:history="1">
        <w:r w:rsidRPr="00E2184C">
          <w:rPr>
            <w:rStyle w:val="Hyperlink"/>
            <w:sz w:val="24"/>
            <w:szCs w:val="24"/>
          </w:rPr>
          <w:t>leenu3177@gmail.com</w:t>
        </w:r>
      </w:hyperlink>
      <w:r w:rsidR="00E2184C">
        <w:rPr>
          <w:sz w:val="24"/>
          <w:szCs w:val="24"/>
        </w:rPr>
        <w:t xml:space="preserve"> </w:t>
      </w:r>
    </w:p>
    <w:p w:rsidR="00752F9F" w:rsidRPr="00E2184C" w:rsidRDefault="005525E2" w:rsidP="00E2184C">
      <w:pPr>
        <w:jc w:val="both"/>
        <w:rPr>
          <w:sz w:val="24"/>
          <w:szCs w:val="24"/>
        </w:rPr>
      </w:pPr>
      <w:r w:rsidRPr="00E2184C">
        <w:rPr>
          <w:sz w:val="24"/>
          <w:szCs w:val="24"/>
        </w:rPr>
        <w:t xml:space="preserve">Hingula (Cinnabar) A Neurotoxic or Neurorejuvinator : A Review: </w:t>
      </w:r>
      <w:r w:rsidR="00493EE0" w:rsidRPr="00E2184C">
        <w:rPr>
          <w:sz w:val="24"/>
          <w:szCs w:val="24"/>
        </w:rPr>
        <w:t>Rasa Shastra is the</w:t>
      </w:r>
      <w:r w:rsidR="00F1325C" w:rsidRPr="00E2184C">
        <w:rPr>
          <w:sz w:val="24"/>
          <w:szCs w:val="24"/>
        </w:rPr>
        <w:t xml:space="preserve"> branch of Ayurveda</w:t>
      </w:r>
      <w:r w:rsidRPr="00E2184C">
        <w:rPr>
          <w:sz w:val="24"/>
          <w:szCs w:val="24"/>
        </w:rPr>
        <w:t>,</w:t>
      </w:r>
      <w:r w:rsidR="004D1930" w:rsidRPr="00E2184C">
        <w:rPr>
          <w:sz w:val="24"/>
          <w:szCs w:val="24"/>
        </w:rPr>
        <w:t xml:space="preserve"> </w:t>
      </w:r>
      <w:r w:rsidR="00F1325C" w:rsidRPr="00E2184C">
        <w:rPr>
          <w:sz w:val="24"/>
          <w:szCs w:val="24"/>
        </w:rPr>
        <w:t>science of Alchemy. It comprises of different types of materials which are harmful in crude</w:t>
      </w:r>
      <w:r w:rsidR="004D1930" w:rsidRPr="00E2184C">
        <w:rPr>
          <w:sz w:val="24"/>
          <w:szCs w:val="24"/>
        </w:rPr>
        <w:t xml:space="preserve"> form</w:t>
      </w:r>
      <w:r w:rsidR="00F1325C" w:rsidRPr="00E2184C">
        <w:rPr>
          <w:sz w:val="24"/>
          <w:szCs w:val="24"/>
        </w:rPr>
        <w:t xml:space="preserve">. After purification they become non-toxic rather beneficial for the body and act on </w:t>
      </w:r>
      <w:r w:rsidR="004236D2" w:rsidRPr="00E2184C">
        <w:rPr>
          <w:sz w:val="24"/>
          <w:szCs w:val="24"/>
        </w:rPr>
        <w:t xml:space="preserve">the </w:t>
      </w:r>
      <w:r w:rsidR="00F1325C" w:rsidRPr="00E2184C">
        <w:rPr>
          <w:sz w:val="24"/>
          <w:szCs w:val="24"/>
        </w:rPr>
        <w:t>respective organs for thera</w:t>
      </w:r>
      <w:r w:rsidR="004236D2" w:rsidRPr="00E2184C">
        <w:rPr>
          <w:sz w:val="24"/>
          <w:szCs w:val="24"/>
        </w:rPr>
        <w:t>peutic actions. One of them is Hingula (C</w:t>
      </w:r>
      <w:r w:rsidRPr="00E2184C">
        <w:rPr>
          <w:sz w:val="24"/>
          <w:szCs w:val="24"/>
        </w:rPr>
        <w:t>innabar).</w:t>
      </w:r>
      <w:r w:rsidR="004236D2" w:rsidRPr="00E2184C">
        <w:rPr>
          <w:sz w:val="24"/>
          <w:szCs w:val="24"/>
        </w:rPr>
        <w:t xml:space="preserve"> During purification</w:t>
      </w:r>
      <w:r w:rsidR="00377B47" w:rsidRPr="00E2184C">
        <w:rPr>
          <w:sz w:val="24"/>
          <w:szCs w:val="24"/>
        </w:rPr>
        <w:t xml:space="preserve"> with specific liquid medi</w:t>
      </w:r>
      <w:r w:rsidR="004236D2" w:rsidRPr="00E2184C">
        <w:rPr>
          <w:sz w:val="24"/>
          <w:szCs w:val="24"/>
        </w:rPr>
        <w:t xml:space="preserve">a, different chemical reactions occur </w:t>
      </w:r>
      <w:r w:rsidR="004D1930" w:rsidRPr="00E2184C">
        <w:rPr>
          <w:sz w:val="24"/>
          <w:szCs w:val="24"/>
        </w:rPr>
        <w:t>so its</w:t>
      </w:r>
      <w:r w:rsidRPr="00E2184C">
        <w:rPr>
          <w:sz w:val="24"/>
          <w:szCs w:val="24"/>
        </w:rPr>
        <w:t xml:space="preserve"> </w:t>
      </w:r>
      <w:r w:rsidR="00377B47" w:rsidRPr="00E2184C">
        <w:rPr>
          <w:sz w:val="24"/>
          <w:szCs w:val="24"/>
        </w:rPr>
        <w:t xml:space="preserve">antiseptic and </w:t>
      </w:r>
      <w:r w:rsidR="004236D2" w:rsidRPr="00E2184C">
        <w:rPr>
          <w:sz w:val="24"/>
          <w:szCs w:val="24"/>
        </w:rPr>
        <w:t>antioxidant properties</w:t>
      </w:r>
      <w:r w:rsidRPr="00E2184C">
        <w:rPr>
          <w:sz w:val="24"/>
          <w:szCs w:val="24"/>
        </w:rPr>
        <w:t xml:space="preserve">  enhances </w:t>
      </w:r>
      <w:r w:rsidR="004D1930" w:rsidRPr="00E2184C">
        <w:rPr>
          <w:sz w:val="24"/>
          <w:szCs w:val="24"/>
        </w:rPr>
        <w:t xml:space="preserve">to </w:t>
      </w:r>
      <w:r w:rsidR="004236D2" w:rsidRPr="00E2184C">
        <w:rPr>
          <w:sz w:val="24"/>
          <w:szCs w:val="24"/>
        </w:rPr>
        <w:t xml:space="preserve"> </w:t>
      </w:r>
      <w:r w:rsidR="004D1930" w:rsidRPr="00E2184C">
        <w:rPr>
          <w:sz w:val="24"/>
          <w:szCs w:val="24"/>
        </w:rPr>
        <w:t xml:space="preserve">destroy </w:t>
      </w:r>
      <w:r w:rsidR="00CD1BB6" w:rsidRPr="00E2184C">
        <w:rPr>
          <w:sz w:val="24"/>
          <w:szCs w:val="24"/>
        </w:rPr>
        <w:t xml:space="preserve"> harmful toxic complexes </w:t>
      </w:r>
      <w:r w:rsidRPr="00E2184C">
        <w:rPr>
          <w:sz w:val="24"/>
          <w:szCs w:val="24"/>
        </w:rPr>
        <w:t xml:space="preserve">from </w:t>
      </w:r>
      <w:r w:rsidR="004D1930" w:rsidRPr="00E2184C">
        <w:rPr>
          <w:sz w:val="24"/>
          <w:szCs w:val="24"/>
        </w:rPr>
        <w:t xml:space="preserve"> body </w:t>
      </w:r>
      <w:r w:rsidR="004D1157" w:rsidRPr="00E2184C">
        <w:rPr>
          <w:sz w:val="24"/>
          <w:szCs w:val="24"/>
        </w:rPr>
        <w:t>so</w:t>
      </w:r>
      <w:r w:rsidR="00E2184C" w:rsidRPr="00E2184C">
        <w:rPr>
          <w:sz w:val="24"/>
          <w:szCs w:val="24"/>
        </w:rPr>
        <w:t xml:space="preserve"> it </w:t>
      </w:r>
      <w:r w:rsidR="004D1930" w:rsidRPr="00E2184C">
        <w:rPr>
          <w:sz w:val="24"/>
          <w:szCs w:val="24"/>
        </w:rPr>
        <w:t xml:space="preserve"> </w:t>
      </w:r>
      <w:r w:rsidR="00CD1BB6" w:rsidRPr="00E2184C">
        <w:rPr>
          <w:sz w:val="24"/>
          <w:szCs w:val="24"/>
        </w:rPr>
        <w:t>repairs the damaged body tissues.</w:t>
      </w:r>
      <w:r w:rsidRPr="00E2184C">
        <w:rPr>
          <w:sz w:val="24"/>
          <w:szCs w:val="24"/>
        </w:rPr>
        <w:t xml:space="preserve"> </w:t>
      </w:r>
      <w:r w:rsidR="00CD1BB6" w:rsidRPr="00E2184C">
        <w:rPr>
          <w:sz w:val="24"/>
          <w:szCs w:val="24"/>
        </w:rPr>
        <w:t>Although it is said that heavy metals are toxic for body but if prepared properly and prescribed within limits</w:t>
      </w:r>
      <w:r w:rsidR="004236D2" w:rsidRPr="00E2184C">
        <w:rPr>
          <w:sz w:val="24"/>
          <w:szCs w:val="24"/>
        </w:rPr>
        <w:t>,</w:t>
      </w:r>
      <w:r w:rsidR="00CD1BB6" w:rsidRPr="00E2184C">
        <w:rPr>
          <w:sz w:val="24"/>
          <w:szCs w:val="24"/>
        </w:rPr>
        <w:t xml:space="preserve"> the question of toxicity may not arise</w:t>
      </w:r>
      <w:r w:rsidR="004236D2" w:rsidRPr="00E2184C">
        <w:rPr>
          <w:sz w:val="24"/>
          <w:szCs w:val="24"/>
        </w:rPr>
        <w:t xml:space="preserve">. </w:t>
      </w:r>
      <w:r w:rsidRPr="00E2184C">
        <w:rPr>
          <w:sz w:val="24"/>
          <w:szCs w:val="24"/>
        </w:rPr>
        <w:t xml:space="preserve">By  Lavigation process , </w:t>
      </w:r>
      <w:r w:rsidR="00CD1BB6" w:rsidRPr="00E2184C">
        <w:rPr>
          <w:sz w:val="24"/>
          <w:szCs w:val="24"/>
        </w:rPr>
        <w:t>organic liquids</w:t>
      </w:r>
      <w:r w:rsidRPr="00E2184C">
        <w:rPr>
          <w:sz w:val="24"/>
          <w:szCs w:val="24"/>
        </w:rPr>
        <w:t xml:space="preserve"> make </w:t>
      </w:r>
      <w:r w:rsidR="004236D2" w:rsidRPr="00E2184C">
        <w:rPr>
          <w:sz w:val="24"/>
          <w:szCs w:val="24"/>
        </w:rPr>
        <w:t xml:space="preserve"> it in</w:t>
      </w:r>
      <w:r w:rsidRPr="00E2184C">
        <w:rPr>
          <w:sz w:val="24"/>
          <w:szCs w:val="24"/>
        </w:rPr>
        <w:t xml:space="preserve">to </w:t>
      </w:r>
      <w:r w:rsidR="004236D2" w:rsidRPr="00E2184C">
        <w:rPr>
          <w:sz w:val="24"/>
          <w:szCs w:val="24"/>
        </w:rPr>
        <w:t xml:space="preserve"> nano form so as to help in  metabolisation in </w:t>
      </w:r>
      <w:r w:rsidR="004D1930" w:rsidRPr="00E2184C">
        <w:rPr>
          <w:sz w:val="24"/>
          <w:szCs w:val="24"/>
        </w:rPr>
        <w:t xml:space="preserve">the </w:t>
      </w:r>
      <w:r w:rsidR="004236D2" w:rsidRPr="00E2184C">
        <w:rPr>
          <w:sz w:val="24"/>
          <w:szCs w:val="24"/>
        </w:rPr>
        <w:t xml:space="preserve">body </w:t>
      </w:r>
      <w:r w:rsidR="00CD1BB6" w:rsidRPr="00E2184C">
        <w:rPr>
          <w:sz w:val="24"/>
          <w:szCs w:val="24"/>
        </w:rPr>
        <w:t xml:space="preserve"> tissues. In our daily diet humans consume mercurial and sulphur products as food</w:t>
      </w:r>
      <w:r w:rsidR="004236D2" w:rsidRPr="00E2184C">
        <w:rPr>
          <w:sz w:val="24"/>
          <w:szCs w:val="24"/>
        </w:rPr>
        <w:t>s</w:t>
      </w:r>
      <w:r w:rsidR="007E76D1" w:rsidRPr="00E2184C">
        <w:rPr>
          <w:sz w:val="24"/>
          <w:szCs w:val="24"/>
        </w:rPr>
        <w:t xml:space="preserve"> such as bryop</w:t>
      </w:r>
      <w:r w:rsidRPr="00E2184C">
        <w:rPr>
          <w:sz w:val="24"/>
          <w:szCs w:val="24"/>
        </w:rPr>
        <w:t>hytes, lichens etc</w:t>
      </w:r>
      <w:r w:rsidR="00CD1BB6" w:rsidRPr="00E2184C">
        <w:rPr>
          <w:sz w:val="24"/>
          <w:szCs w:val="24"/>
        </w:rPr>
        <w:t xml:space="preserve">. </w:t>
      </w:r>
      <w:r w:rsidR="00E2184C" w:rsidRPr="00E2184C">
        <w:rPr>
          <w:sz w:val="24"/>
          <w:szCs w:val="24"/>
        </w:rPr>
        <w:t>and the foods containing  mercury  are  e.g. dark chocolate, pecans, etc. Impure Cinnabar is neurotoxic on active avoidance responses, Na+/ K+ ATPase activities and tissue mercury contents in rats said by Chuu JJ et al. So purification of metals and minerals is mendatory  before oral or local application .</w:t>
      </w:r>
      <w:r w:rsidR="004E6375" w:rsidRPr="00E2184C">
        <w:rPr>
          <w:sz w:val="24"/>
          <w:szCs w:val="24"/>
        </w:rPr>
        <w:t>There are several tests to measure the antioxidant contents of foods like FRAP (Ferric Reducing Ability of Plasma) analysis. By this tes</w:t>
      </w:r>
      <w:r w:rsidR="00554323" w:rsidRPr="00E2184C">
        <w:rPr>
          <w:sz w:val="24"/>
          <w:szCs w:val="24"/>
        </w:rPr>
        <w:t>t neutralization of</w:t>
      </w:r>
      <w:r w:rsidR="004E6375" w:rsidRPr="00E2184C">
        <w:rPr>
          <w:sz w:val="24"/>
          <w:szCs w:val="24"/>
        </w:rPr>
        <w:t xml:space="preserve"> specific free radicals which promote oxidat</w:t>
      </w:r>
      <w:r w:rsidRPr="00E2184C">
        <w:rPr>
          <w:sz w:val="24"/>
          <w:szCs w:val="24"/>
        </w:rPr>
        <w:t xml:space="preserve">ive stress, can be measured. </w:t>
      </w:r>
      <w:r w:rsidR="004D1930" w:rsidRPr="00E2184C">
        <w:rPr>
          <w:sz w:val="24"/>
          <w:szCs w:val="24"/>
        </w:rPr>
        <w:t xml:space="preserve"> </w:t>
      </w:r>
      <w:r w:rsidR="00752F9F" w:rsidRPr="00E2184C">
        <w:rPr>
          <w:sz w:val="24"/>
          <w:szCs w:val="24"/>
        </w:rPr>
        <w:t>Hence efficacy of cinnabar is the subject of  research for further studies.</w:t>
      </w:r>
    </w:p>
    <w:p w:rsidR="004D1930" w:rsidRPr="00E2184C" w:rsidRDefault="004D1930" w:rsidP="00E2184C">
      <w:pPr>
        <w:jc w:val="both"/>
        <w:rPr>
          <w:sz w:val="24"/>
          <w:szCs w:val="24"/>
        </w:rPr>
      </w:pPr>
      <w:r w:rsidRPr="00E2184C">
        <w:rPr>
          <w:sz w:val="24"/>
          <w:szCs w:val="24"/>
        </w:rPr>
        <w:t xml:space="preserve">Keywords: Ayurveda, Alchemy, Cinnabar, Chemical reactions, Lavigation, Neurorejuvinator. </w:t>
      </w:r>
    </w:p>
    <w:p w:rsidR="00E2184C" w:rsidRDefault="00E2184C" w:rsidP="00E2184C">
      <w:pPr>
        <w:rPr>
          <w:sz w:val="24"/>
          <w:szCs w:val="24"/>
        </w:rPr>
      </w:pPr>
      <w:r>
        <w:rPr>
          <w:sz w:val="24"/>
          <w:szCs w:val="24"/>
        </w:rPr>
        <w:t>Biography</w:t>
      </w:r>
    </w:p>
    <w:p w:rsidR="00E2184C" w:rsidRDefault="00E2184C" w:rsidP="00E2184C">
      <w:pPr>
        <w:rPr>
          <w:sz w:val="24"/>
          <w:szCs w:val="24"/>
        </w:rPr>
      </w:pPr>
      <w:r>
        <w:rPr>
          <w:sz w:val="24"/>
          <w:szCs w:val="24"/>
        </w:rPr>
        <w:t>Dr. Ravneet Kaur</w:t>
      </w:r>
    </w:p>
    <w:p w:rsidR="00E2184C" w:rsidRDefault="00E2184C" w:rsidP="00E2184C">
      <w:pPr>
        <w:rPr>
          <w:sz w:val="24"/>
          <w:szCs w:val="24"/>
        </w:rPr>
      </w:pPr>
      <w:r>
        <w:rPr>
          <w:sz w:val="24"/>
          <w:szCs w:val="24"/>
        </w:rPr>
        <w:t>9501180546</w:t>
      </w:r>
    </w:p>
    <w:p w:rsidR="00E2184C" w:rsidRDefault="00E2184C" w:rsidP="00E2184C">
      <w:pPr>
        <w:rPr>
          <w:sz w:val="24"/>
          <w:szCs w:val="24"/>
        </w:rPr>
      </w:pPr>
      <w:r>
        <w:rPr>
          <w:sz w:val="24"/>
          <w:szCs w:val="24"/>
        </w:rPr>
        <w:t>Oral presentation</w:t>
      </w:r>
    </w:p>
    <w:p w:rsidR="00CD1BB6" w:rsidRPr="00E2184C" w:rsidRDefault="00CD1BB6" w:rsidP="00F1325C">
      <w:pPr>
        <w:rPr>
          <w:sz w:val="24"/>
          <w:szCs w:val="24"/>
        </w:rPr>
      </w:pPr>
    </w:p>
    <w:p w:rsidR="00F1325C" w:rsidRDefault="00F1325C" w:rsidP="00F1325C">
      <w:pPr>
        <w:jc w:val="center"/>
        <w:rPr>
          <w:sz w:val="28"/>
          <w:szCs w:val="28"/>
        </w:rPr>
      </w:pPr>
    </w:p>
    <w:p w:rsidR="00F1325C" w:rsidRDefault="00F1325C" w:rsidP="00F1325C">
      <w:pPr>
        <w:jc w:val="center"/>
        <w:rPr>
          <w:sz w:val="28"/>
          <w:szCs w:val="28"/>
        </w:rPr>
      </w:pPr>
    </w:p>
    <w:p w:rsidR="00F1325C" w:rsidRDefault="00F1325C" w:rsidP="00F1325C">
      <w:pPr>
        <w:jc w:val="center"/>
        <w:rPr>
          <w:sz w:val="28"/>
          <w:szCs w:val="28"/>
        </w:rPr>
      </w:pPr>
    </w:p>
    <w:p w:rsidR="00F1325C" w:rsidRPr="00F1325C" w:rsidRDefault="00F1325C" w:rsidP="00F1325C">
      <w:pPr>
        <w:jc w:val="center"/>
        <w:rPr>
          <w:sz w:val="28"/>
          <w:szCs w:val="28"/>
        </w:rPr>
      </w:pPr>
    </w:p>
    <w:sectPr w:rsidR="00F1325C" w:rsidRPr="00F1325C" w:rsidSect="00752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1325C"/>
    <w:rsid w:val="0006501C"/>
    <w:rsid w:val="00377B47"/>
    <w:rsid w:val="004236D2"/>
    <w:rsid w:val="00493EE0"/>
    <w:rsid w:val="004D1157"/>
    <w:rsid w:val="004D1930"/>
    <w:rsid w:val="004E6375"/>
    <w:rsid w:val="005525E2"/>
    <w:rsid w:val="00554323"/>
    <w:rsid w:val="00722BD8"/>
    <w:rsid w:val="00752F9F"/>
    <w:rsid w:val="007E76D1"/>
    <w:rsid w:val="00950959"/>
    <w:rsid w:val="00AB07E3"/>
    <w:rsid w:val="00C664D1"/>
    <w:rsid w:val="00CD1BB6"/>
    <w:rsid w:val="00DE1A74"/>
    <w:rsid w:val="00E2184C"/>
    <w:rsid w:val="00F13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1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enu317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6</cp:revision>
  <dcterms:created xsi:type="dcterms:W3CDTF">2019-12-05T06:29:00Z</dcterms:created>
  <dcterms:modified xsi:type="dcterms:W3CDTF">2019-12-05T16:59:00Z</dcterms:modified>
</cp:coreProperties>
</file>