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EB1EDB" w14:textId="0D914605" w:rsidR="002C0F2B" w:rsidRDefault="00A32258" w:rsidP="001F414A">
      <w:pPr>
        <w:jc w:val="both"/>
        <w:rPr>
          <w:sz w:val="22"/>
          <w:szCs w:val="22"/>
          <w:lang w:val="en-GB"/>
        </w:rPr>
      </w:pPr>
      <w:r>
        <w:rPr>
          <w:noProof/>
          <w:sz w:val="22"/>
          <w:szCs w:val="22"/>
          <w:lang w:val="en-US" w:eastAsia="en-US"/>
        </w:rPr>
        <w:drawing>
          <wp:inline distT="0" distB="0" distL="0" distR="0" wp14:anchorId="1937E56A" wp14:editId="02F6A288">
            <wp:extent cx="1273318" cy="1902182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ugaSato_headshot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0268" cy="1927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0F2B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14:paraId="4F0BAE2B" w14:textId="4A8953FD" w:rsidR="00E26020" w:rsidRDefault="00E26020" w:rsidP="00E26020">
      <w:pPr>
        <w:rPr>
          <w:b/>
          <w:bCs/>
          <w:i/>
        </w:rPr>
      </w:pPr>
      <w:proofErr w:type="spellStart"/>
      <w:r w:rsidRPr="00E26020">
        <w:rPr>
          <w:b/>
          <w:bCs/>
        </w:rPr>
        <w:t>Comparison</w:t>
      </w:r>
      <w:proofErr w:type="spellEnd"/>
      <w:r w:rsidRPr="00E26020">
        <w:rPr>
          <w:b/>
          <w:bCs/>
        </w:rPr>
        <w:t xml:space="preserve"> of </w:t>
      </w:r>
      <w:proofErr w:type="spellStart"/>
      <w:r w:rsidRPr="00E26020">
        <w:rPr>
          <w:b/>
          <w:bCs/>
        </w:rPr>
        <w:t>Different</w:t>
      </w:r>
      <w:proofErr w:type="spellEnd"/>
      <w:r w:rsidRPr="00E26020">
        <w:rPr>
          <w:b/>
          <w:bCs/>
        </w:rPr>
        <w:t xml:space="preserve"> </w:t>
      </w:r>
      <w:proofErr w:type="spellStart"/>
      <w:r w:rsidRPr="00E26020">
        <w:rPr>
          <w:b/>
          <w:bCs/>
        </w:rPr>
        <w:t>Iron</w:t>
      </w:r>
      <w:proofErr w:type="spellEnd"/>
      <w:r w:rsidRPr="00E26020">
        <w:rPr>
          <w:b/>
          <w:bCs/>
        </w:rPr>
        <w:t xml:space="preserve"> </w:t>
      </w:r>
      <w:proofErr w:type="spellStart"/>
      <w:r w:rsidRPr="00E26020">
        <w:rPr>
          <w:b/>
          <w:bCs/>
        </w:rPr>
        <w:t>Nanoparticles</w:t>
      </w:r>
      <w:proofErr w:type="spellEnd"/>
      <w:r w:rsidRPr="00E26020">
        <w:rPr>
          <w:b/>
          <w:bCs/>
        </w:rPr>
        <w:t xml:space="preserve"> in </w:t>
      </w:r>
      <w:proofErr w:type="spellStart"/>
      <w:r w:rsidRPr="00E26020">
        <w:rPr>
          <w:b/>
          <w:bCs/>
        </w:rPr>
        <w:t>their</w:t>
      </w:r>
      <w:proofErr w:type="spellEnd"/>
      <w:r w:rsidRPr="00E26020">
        <w:rPr>
          <w:b/>
          <w:bCs/>
        </w:rPr>
        <w:t xml:space="preserve"> </w:t>
      </w:r>
      <w:proofErr w:type="spellStart"/>
      <w:r w:rsidRPr="00E26020">
        <w:rPr>
          <w:b/>
          <w:bCs/>
        </w:rPr>
        <w:t>Potential</w:t>
      </w:r>
      <w:proofErr w:type="spellEnd"/>
      <w:r w:rsidRPr="00E26020">
        <w:rPr>
          <w:b/>
          <w:bCs/>
        </w:rPr>
        <w:t xml:space="preserve"> to Combat </w:t>
      </w:r>
      <w:proofErr w:type="spellStart"/>
      <w:r w:rsidRPr="00E26020">
        <w:rPr>
          <w:b/>
          <w:bCs/>
        </w:rPr>
        <w:t>Contaminants</w:t>
      </w:r>
      <w:proofErr w:type="spellEnd"/>
      <w:r w:rsidRPr="00E26020">
        <w:rPr>
          <w:b/>
          <w:bCs/>
        </w:rPr>
        <w:t xml:space="preserve"> in Water.</w:t>
      </w:r>
      <w:r>
        <w:rPr>
          <w:b/>
          <w:bCs/>
          <w:i/>
        </w:rPr>
        <w:t xml:space="preserve"> </w:t>
      </w:r>
    </w:p>
    <w:p w14:paraId="0E259612" w14:textId="77777777"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</w:p>
    <w:p w14:paraId="1EC34788" w14:textId="77777777" w:rsidR="00A32258" w:rsidRDefault="00AC3BCD" w:rsidP="00A32258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A32258">
        <w:rPr>
          <w:rFonts w:eastAsia="MS PGothic" w:hAnsi="Arial"/>
          <w:color w:val="000000"/>
        </w:rPr>
        <w:t>Helga Sato</w:t>
      </w:r>
      <w:r w:rsidR="00A32258" w:rsidRPr="00D32C6B">
        <w:rPr>
          <w:rFonts w:eastAsia="MS PGothic" w:hAnsi="Arial"/>
          <w:color w:val="000000"/>
          <w:vertAlign w:val="superscript"/>
        </w:rPr>
        <w:t>1</w:t>
      </w:r>
      <w:r w:rsidR="00A32258">
        <w:rPr>
          <w:rFonts w:eastAsia="MS PGothic" w:hAnsi="Arial"/>
          <w:color w:val="000000"/>
        </w:rPr>
        <w:t xml:space="preserve">, </w:t>
      </w:r>
      <w:proofErr w:type="spellStart"/>
      <w:r w:rsidR="00A32258">
        <w:rPr>
          <w:rFonts w:eastAsia="MS PGothic" w:hAnsi="Arial"/>
          <w:color w:val="000000"/>
        </w:rPr>
        <w:t>Soroosh</w:t>
      </w:r>
      <w:proofErr w:type="spellEnd"/>
      <w:r w:rsidR="00A32258">
        <w:rPr>
          <w:rFonts w:eastAsia="MS PGothic" w:hAnsi="Arial"/>
          <w:color w:val="000000"/>
        </w:rPr>
        <w:t xml:space="preserve"> Dehkordi</w:t>
      </w:r>
      <w:r w:rsidR="00A32258" w:rsidRPr="00D32C6B">
        <w:rPr>
          <w:rFonts w:eastAsia="MS PGothic" w:hAnsi="Arial"/>
          <w:color w:val="000000"/>
          <w:vertAlign w:val="superscript"/>
        </w:rPr>
        <w:t>2</w:t>
      </w:r>
      <w:r w:rsidR="00A32258">
        <w:rPr>
          <w:rFonts w:eastAsia="MS PGothic" w:hAnsi="Arial"/>
          <w:color w:val="000000"/>
        </w:rPr>
        <w:t xml:space="preserve">, </w:t>
      </w:r>
      <w:proofErr w:type="spellStart"/>
      <w:r w:rsidR="00A32258">
        <w:rPr>
          <w:rFonts w:eastAsia="MS PGothic" w:hAnsi="Arial"/>
          <w:color w:val="000000"/>
        </w:rPr>
        <w:t>Jaeyun</w:t>
      </w:r>
      <w:proofErr w:type="spellEnd"/>
      <w:r w:rsidR="00A32258">
        <w:rPr>
          <w:rFonts w:eastAsia="MS PGothic" w:hAnsi="Arial"/>
          <w:color w:val="000000"/>
        </w:rPr>
        <w:t xml:space="preserve"> Moon</w:t>
      </w:r>
      <w:r w:rsidR="00A32258" w:rsidRPr="00D32C6B">
        <w:rPr>
          <w:rFonts w:eastAsia="MS PGothic" w:hAnsi="Arial"/>
          <w:color w:val="000000"/>
          <w:vertAlign w:val="superscript"/>
        </w:rPr>
        <w:t>2</w:t>
      </w:r>
      <w:r w:rsidR="00A32258">
        <w:rPr>
          <w:rFonts w:eastAsia="MS PGothic" w:hAnsi="Arial"/>
          <w:color w:val="000000"/>
        </w:rPr>
        <w:t xml:space="preserve">, </w:t>
      </w:r>
      <w:proofErr w:type="spellStart"/>
      <w:r w:rsidR="00A32258">
        <w:rPr>
          <w:rFonts w:eastAsia="MS PGothic" w:hAnsi="Arial"/>
          <w:color w:val="000000"/>
        </w:rPr>
        <w:t>Erick</w:t>
      </w:r>
      <w:proofErr w:type="spellEnd"/>
      <w:r w:rsidR="00A32258">
        <w:rPr>
          <w:rFonts w:eastAsia="MS PGothic" w:hAnsi="Arial"/>
          <w:color w:val="000000"/>
        </w:rPr>
        <w:t xml:space="preserve"> R. Bandala</w:t>
      </w:r>
      <w:r w:rsidR="00A32258" w:rsidRPr="00D32C6B">
        <w:rPr>
          <w:rFonts w:eastAsia="MS PGothic" w:hAnsi="Arial"/>
          <w:color w:val="000000"/>
          <w:vertAlign w:val="superscript"/>
        </w:rPr>
        <w:t>3</w:t>
      </w:r>
    </w:p>
    <w:p w14:paraId="449BE8F3" w14:textId="77777777" w:rsidR="00A32258" w:rsidRDefault="00A32258" w:rsidP="00A32258">
      <w:pPr>
        <w:pStyle w:val="ListParagraph"/>
        <w:numPr>
          <w:ilvl w:val="0"/>
          <w:numId w:val="4"/>
        </w:numPr>
        <w:rPr>
          <w:rFonts w:eastAsia="MS PGothic" w:hAnsi="Arial"/>
          <w:color w:val="000000"/>
        </w:rPr>
      </w:pPr>
      <w:r w:rsidRPr="00D32C6B">
        <w:rPr>
          <w:rFonts w:eastAsia="MS PGothic" w:hAnsi="Arial"/>
          <w:color w:val="000000"/>
        </w:rPr>
        <w:t>Department of Biology.</w:t>
      </w:r>
      <w:r w:rsidRPr="0038305B">
        <w:rPr>
          <w:b/>
          <w:sz w:val="28"/>
          <w:szCs w:val="28"/>
        </w:rPr>
        <w:t xml:space="preserve"> </w:t>
      </w:r>
      <w:r w:rsidRPr="00D32C6B">
        <w:rPr>
          <w:rFonts w:eastAsia="MS PGothic" w:hAnsi="Arial"/>
          <w:color w:val="000000"/>
        </w:rPr>
        <w:t>University of Nevada, Las Vegas, NV 89154, USA</w:t>
      </w:r>
    </w:p>
    <w:p w14:paraId="2C448320" w14:textId="77777777" w:rsidR="00A32258" w:rsidRDefault="00A32258" w:rsidP="00A32258">
      <w:pPr>
        <w:pStyle w:val="ListParagraph"/>
        <w:numPr>
          <w:ilvl w:val="0"/>
          <w:numId w:val="4"/>
        </w:num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Department of Mechanical Engineering. University of Nevada, Las Vegas NV 89154, USA</w:t>
      </w:r>
    </w:p>
    <w:p w14:paraId="5B673C17" w14:textId="77777777" w:rsidR="00A32258" w:rsidRPr="00D32C6B" w:rsidRDefault="00A32258" w:rsidP="00A32258">
      <w:pPr>
        <w:pStyle w:val="ListParagraph"/>
        <w:numPr>
          <w:ilvl w:val="0"/>
          <w:numId w:val="4"/>
        </w:num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Desert Research Institute, Las Vegas, NV 89119, USA</w:t>
      </w:r>
    </w:p>
    <w:p w14:paraId="7C891074" w14:textId="277956AE" w:rsidR="00AC3BCD" w:rsidRDefault="00AC3BCD" w:rsidP="00A32258">
      <w:pPr>
        <w:rPr>
          <w:rFonts w:eastAsia="MS PGothic" w:hAnsi="Arial"/>
          <w:color w:val="000000"/>
        </w:rPr>
      </w:pPr>
      <w:bookmarkStart w:id="0" w:name="_GoBack"/>
      <w:bookmarkEnd w:id="0"/>
    </w:p>
    <w:p w14:paraId="31491AAB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01683FD4" w14:textId="77777777" w:rsidR="00A32258" w:rsidRPr="00A8652B" w:rsidRDefault="00A32258" w:rsidP="00A32258">
      <w:proofErr w:type="spellStart"/>
      <w:r>
        <w:t>Nanoscale</w:t>
      </w:r>
      <w:proofErr w:type="spellEnd"/>
      <w:r>
        <w:t xml:space="preserve"> Zero-</w:t>
      </w:r>
      <w:proofErr w:type="spellStart"/>
      <w:r>
        <w:t>Valent</w:t>
      </w:r>
      <w:proofErr w:type="spellEnd"/>
      <w:r>
        <w:t xml:space="preserve"> </w:t>
      </w:r>
      <w:proofErr w:type="spellStart"/>
      <w:r>
        <w:t>Iron</w:t>
      </w:r>
      <w:proofErr w:type="spellEnd"/>
      <w:r>
        <w:t xml:space="preserve"> (</w:t>
      </w:r>
      <w:proofErr w:type="spellStart"/>
      <w:r>
        <w:t>nZVI</w:t>
      </w:r>
      <w:proofErr w:type="spellEnd"/>
      <w:r>
        <w:t xml:space="preserve">) </w:t>
      </w:r>
      <w:proofErr w:type="spellStart"/>
      <w:r>
        <w:t>particles</w:t>
      </w:r>
      <w:proofErr w:type="spellEnd"/>
      <w:r>
        <w:t xml:space="preserve"> are </w:t>
      </w:r>
      <w:proofErr w:type="spellStart"/>
      <w:r>
        <w:t>known</w:t>
      </w:r>
      <w:proofErr w:type="spellEnd"/>
      <w:r>
        <w:t xml:space="preserve"> to be a </w:t>
      </w:r>
      <w:proofErr w:type="spellStart"/>
      <w:r>
        <w:t>great</w:t>
      </w:r>
      <w:proofErr w:type="spellEnd"/>
      <w:r>
        <w:t xml:space="preserve"> driver in </w:t>
      </w:r>
      <w:proofErr w:type="spellStart"/>
      <w:r>
        <w:t>combatting</w:t>
      </w:r>
      <w:proofErr w:type="spellEnd"/>
      <w:r>
        <w:t xml:space="preserve"> </w:t>
      </w:r>
      <w:proofErr w:type="spellStart"/>
      <w:r>
        <w:t>organic</w:t>
      </w:r>
      <w:proofErr w:type="spellEnd"/>
      <w:r>
        <w:t xml:space="preserve"> </w:t>
      </w:r>
      <w:proofErr w:type="spellStart"/>
      <w:r>
        <w:t>contaminants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in water. </w:t>
      </w:r>
      <w:proofErr w:type="spellStart"/>
      <w:r w:rsidRPr="000B1522">
        <w:t>Following</w:t>
      </w:r>
      <w:proofErr w:type="spellEnd"/>
      <w:r w:rsidRPr="000B1522">
        <w:t xml:space="preserve"> </w:t>
      </w:r>
      <w:r>
        <w:t>a</w:t>
      </w:r>
      <w:r w:rsidRPr="000B1522">
        <w:t xml:space="preserve"> Fenton</w:t>
      </w:r>
      <w:r>
        <w:t>-</w:t>
      </w:r>
      <w:proofErr w:type="spellStart"/>
      <w:r>
        <w:t>like</w:t>
      </w:r>
      <w:proofErr w:type="spellEnd"/>
      <w:r w:rsidRPr="000B1522">
        <w:t xml:space="preserve"> </w:t>
      </w:r>
      <w:proofErr w:type="spellStart"/>
      <w:r w:rsidRPr="000B1522">
        <w:t>reaction</w:t>
      </w:r>
      <w:proofErr w:type="spellEnd"/>
      <w:r w:rsidRPr="000B1522">
        <w:t xml:space="preserve"> model, the </w:t>
      </w:r>
      <w:proofErr w:type="spellStart"/>
      <w:r w:rsidRPr="000B1522">
        <w:t>iron</w:t>
      </w:r>
      <w:proofErr w:type="spellEnd"/>
      <w:r w:rsidRPr="000B1522">
        <w:t xml:space="preserve"> </w:t>
      </w:r>
      <w:proofErr w:type="spellStart"/>
      <w:r w:rsidRPr="000B1522">
        <w:t>nanoparticles</w:t>
      </w:r>
      <w:proofErr w:type="spellEnd"/>
      <w:r w:rsidRPr="000B1522">
        <w:t xml:space="preserve"> are </w:t>
      </w:r>
      <w:proofErr w:type="spellStart"/>
      <w:r w:rsidRPr="000B1522">
        <w:t>able</w:t>
      </w:r>
      <w:proofErr w:type="spellEnd"/>
      <w:r w:rsidRPr="000B1522">
        <w:t xml:space="preserve"> to </w:t>
      </w:r>
      <w:proofErr w:type="spellStart"/>
      <w:r w:rsidRPr="000B1522">
        <w:t>oxidize</w:t>
      </w:r>
      <w:proofErr w:type="spellEnd"/>
      <w:r w:rsidRPr="000B1522">
        <w:t xml:space="preserve"> the </w:t>
      </w:r>
      <w:proofErr w:type="spellStart"/>
      <w:r w:rsidRPr="000B1522">
        <w:t>contaminants</w:t>
      </w:r>
      <w:proofErr w:type="spellEnd"/>
      <w:r w:rsidRPr="000B1522">
        <w:t xml:space="preserve"> </w:t>
      </w:r>
      <w:proofErr w:type="spellStart"/>
      <w:r w:rsidRPr="000B1522">
        <w:t>into</w:t>
      </w:r>
      <w:proofErr w:type="spellEnd"/>
      <w:r w:rsidRPr="000B1522">
        <w:t xml:space="preserve"> </w:t>
      </w:r>
      <w:proofErr w:type="spellStart"/>
      <w:r w:rsidRPr="000B1522">
        <w:t>harmless</w:t>
      </w:r>
      <w:proofErr w:type="spellEnd"/>
      <w:r w:rsidRPr="000B1522">
        <w:t xml:space="preserve"> by-</w:t>
      </w:r>
      <w:proofErr w:type="spellStart"/>
      <w:r w:rsidRPr="000B1522">
        <w:t>products</w:t>
      </w:r>
      <w:proofErr w:type="spellEnd"/>
      <w:r w:rsidRPr="000B1522">
        <w:t xml:space="preserve"> </w:t>
      </w:r>
      <w:proofErr w:type="spellStart"/>
      <w:r w:rsidRPr="000B1522">
        <w:t>such</w:t>
      </w:r>
      <w:proofErr w:type="spellEnd"/>
      <w:r w:rsidRPr="000B1522">
        <w:t xml:space="preserve"> </w:t>
      </w:r>
      <w:proofErr w:type="spellStart"/>
      <w:r w:rsidRPr="000B1522">
        <w:t>as</w:t>
      </w:r>
      <w:proofErr w:type="spellEnd"/>
      <w:r w:rsidRPr="000B1522">
        <w:t xml:space="preserve"> carbon </w:t>
      </w:r>
      <w:proofErr w:type="spellStart"/>
      <w:r w:rsidRPr="000B1522">
        <w:t>dioxide</w:t>
      </w:r>
      <w:proofErr w:type="spellEnd"/>
      <w:r w:rsidRPr="000B1522">
        <w:t xml:space="preserve"> and water.</w:t>
      </w:r>
      <w:r>
        <w:t xml:space="preserve"> The </w:t>
      </w:r>
      <w:proofErr w:type="spellStart"/>
      <w:r>
        <w:t>conventional</w:t>
      </w:r>
      <w:proofErr w:type="spellEnd"/>
      <w:r>
        <w:t xml:space="preserve"> </w:t>
      </w:r>
      <w:proofErr w:type="spellStart"/>
      <w:r>
        <w:t>method</w:t>
      </w:r>
      <w:proofErr w:type="spellEnd"/>
      <w:r>
        <w:t xml:space="preserve"> to </w:t>
      </w:r>
      <w:proofErr w:type="spellStart"/>
      <w:r>
        <w:t>synthesize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nZVI</w:t>
      </w:r>
      <w:proofErr w:type="spellEnd"/>
      <w:r>
        <w:t xml:space="preserve"> </w:t>
      </w:r>
      <w:proofErr w:type="spellStart"/>
      <w:r>
        <w:t>particles</w:t>
      </w:r>
      <w:proofErr w:type="spellEnd"/>
      <w:r>
        <w:t xml:space="preserve"> </w:t>
      </w:r>
      <w:proofErr w:type="spellStart"/>
      <w:r>
        <w:t>presents</w:t>
      </w:r>
      <w:proofErr w:type="spellEnd"/>
      <w:r>
        <w:t xml:space="preserve"> an </w:t>
      </w:r>
      <w:proofErr w:type="spellStart"/>
      <w:r>
        <w:t>issue</w:t>
      </w:r>
      <w:proofErr w:type="spellEnd"/>
      <w:r>
        <w:t xml:space="preserve"> with </w:t>
      </w:r>
      <w:proofErr w:type="spellStart"/>
      <w:r>
        <w:t>toxic</w:t>
      </w:r>
      <w:proofErr w:type="spellEnd"/>
      <w:r>
        <w:t xml:space="preserve"> by-</w:t>
      </w:r>
      <w:proofErr w:type="spellStart"/>
      <w:r>
        <w:t>products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sodium</w:t>
      </w:r>
      <w:proofErr w:type="spellEnd"/>
      <w:r>
        <w:t xml:space="preserve"> </w:t>
      </w:r>
      <w:proofErr w:type="spellStart"/>
      <w:r>
        <w:t>borohydride</w:t>
      </w:r>
      <w:proofErr w:type="spellEnd"/>
      <w:r>
        <w:t xml:space="preserve">, </w:t>
      </w:r>
      <w:proofErr w:type="spellStart"/>
      <w:r>
        <w:t>therefore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proposed</w:t>
      </w:r>
      <w:proofErr w:type="spellEnd"/>
      <w:r>
        <w:t xml:space="preserve"> </w:t>
      </w:r>
      <w:proofErr w:type="spellStart"/>
      <w:r>
        <w:t>method</w:t>
      </w:r>
      <w:proofErr w:type="spellEnd"/>
      <w:r>
        <w:t xml:space="preserve"> for </w:t>
      </w:r>
      <w:proofErr w:type="spellStart"/>
      <w:r>
        <w:t>producing</w:t>
      </w:r>
      <w:proofErr w:type="spellEnd"/>
      <w:r>
        <w:t xml:space="preserve">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metallic</w:t>
      </w:r>
      <w:proofErr w:type="spellEnd"/>
      <w:r>
        <w:t xml:space="preserve"> </w:t>
      </w:r>
      <w:proofErr w:type="spellStart"/>
      <w:r>
        <w:t>nanoparticles</w:t>
      </w:r>
      <w:proofErr w:type="spellEnd"/>
      <w:r>
        <w:t xml:space="preserve"> </w:t>
      </w:r>
      <w:proofErr w:type="spellStart"/>
      <w:r>
        <w:t>provides</w:t>
      </w:r>
      <w:proofErr w:type="spellEnd"/>
      <w:r>
        <w:t xml:space="preserve"> the use of </w:t>
      </w:r>
      <w:proofErr w:type="spellStart"/>
      <w:r>
        <w:t>plant</w:t>
      </w:r>
      <w:proofErr w:type="spellEnd"/>
      <w:r>
        <w:t xml:space="preserve"> </w:t>
      </w:r>
      <w:proofErr w:type="spellStart"/>
      <w:r>
        <w:t>extracts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the </w:t>
      </w:r>
      <w:proofErr w:type="spellStart"/>
      <w:r>
        <w:t>reducing</w:t>
      </w:r>
      <w:proofErr w:type="spellEnd"/>
      <w:r>
        <w:t xml:space="preserve"> agent to reduce Fe</w:t>
      </w:r>
      <w:r>
        <w:rPr>
          <w:vertAlign w:val="superscript"/>
        </w:rPr>
        <w:t xml:space="preserve">2+ </w:t>
      </w:r>
      <w:r>
        <w:t>or Fe</w:t>
      </w:r>
      <w:r>
        <w:rPr>
          <w:vertAlign w:val="superscript"/>
        </w:rPr>
        <w:t>3+</w:t>
      </w:r>
      <w:r>
        <w:t xml:space="preserve"> </w:t>
      </w:r>
      <w:proofErr w:type="spellStart"/>
      <w:r>
        <w:t>into</w:t>
      </w:r>
      <w:proofErr w:type="spellEnd"/>
      <w:r>
        <w:t xml:space="preserve"> the desire zero-</w:t>
      </w:r>
      <w:proofErr w:type="spellStart"/>
      <w:r>
        <w:t>valent</w:t>
      </w:r>
      <w:proofErr w:type="spellEnd"/>
      <w:r>
        <w:t xml:space="preserve"> </w:t>
      </w:r>
      <w:proofErr w:type="spellStart"/>
      <w:r>
        <w:t>iron</w:t>
      </w:r>
      <w:proofErr w:type="spellEnd"/>
      <w:r>
        <w:t>, or Fe</w:t>
      </w:r>
      <w:r>
        <w:rPr>
          <w:vertAlign w:val="superscript"/>
        </w:rPr>
        <w:t>0</w:t>
      </w:r>
      <w:r>
        <w:t xml:space="preserve">. </w:t>
      </w:r>
      <w:proofErr w:type="spellStart"/>
      <w:r>
        <w:rPr>
          <w:i/>
        </w:rPr>
        <w:t>Larrea</w:t>
      </w:r>
      <w:proofErr w:type="spellEnd"/>
      <w:r>
        <w:rPr>
          <w:i/>
        </w:rPr>
        <w:t xml:space="preserve"> tridentata</w:t>
      </w:r>
      <w:r>
        <w:t xml:space="preserve"> (</w:t>
      </w:r>
      <w:proofErr w:type="spellStart"/>
      <w:r>
        <w:t>also</w:t>
      </w:r>
      <w:proofErr w:type="spellEnd"/>
      <w:r>
        <w:t xml:space="preserve"> </w:t>
      </w:r>
      <w:proofErr w:type="spellStart"/>
      <w:r>
        <w:t>known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creosote</w:t>
      </w:r>
      <w:proofErr w:type="spellEnd"/>
      <w:r>
        <w:t xml:space="preserve"> </w:t>
      </w:r>
      <w:proofErr w:type="spellStart"/>
      <w:r>
        <w:t>bush</w:t>
      </w:r>
      <w:proofErr w:type="spellEnd"/>
      <w:r>
        <w:t xml:space="preserve">)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commonly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in </w:t>
      </w:r>
      <w:proofErr w:type="spellStart"/>
      <w:r>
        <w:t>our</w:t>
      </w:r>
      <w:proofErr w:type="spellEnd"/>
      <w:r>
        <w:t xml:space="preserve"> </w:t>
      </w:r>
      <w:proofErr w:type="spellStart"/>
      <w:r>
        <w:t>desert</w:t>
      </w:r>
      <w:proofErr w:type="spellEnd"/>
      <w:r>
        <w:t xml:space="preserve"> </w:t>
      </w:r>
      <w:proofErr w:type="spellStart"/>
      <w:r>
        <w:t>region</w:t>
      </w:r>
      <w:proofErr w:type="spellEnd"/>
      <w:r>
        <w:t xml:space="preserve">, and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the </w:t>
      </w:r>
      <w:proofErr w:type="spellStart"/>
      <w:r>
        <w:t>plant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 xml:space="preserve"> </w:t>
      </w:r>
      <w:proofErr w:type="spellStart"/>
      <w:r>
        <w:t>extract</w:t>
      </w:r>
      <w:proofErr w:type="spellEnd"/>
      <w:r>
        <w:t xml:space="preserve"> </w:t>
      </w:r>
      <w:proofErr w:type="spellStart"/>
      <w:r>
        <w:t>utilized</w:t>
      </w:r>
      <w:proofErr w:type="spellEnd"/>
      <w:r>
        <w:t xml:space="preserve"> in the </w:t>
      </w:r>
      <w:proofErr w:type="spellStart"/>
      <w:r>
        <w:t>plant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production of </w:t>
      </w:r>
      <w:proofErr w:type="spellStart"/>
      <w:r>
        <w:t>nZVI</w:t>
      </w:r>
      <w:proofErr w:type="spellEnd"/>
      <w:r>
        <w:t xml:space="preserve"> </w:t>
      </w:r>
      <w:proofErr w:type="spellStart"/>
      <w:r>
        <w:t>particles</w:t>
      </w:r>
      <w:proofErr w:type="spellEnd"/>
      <w:r>
        <w:t xml:space="preserve">.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an </w:t>
      </w:r>
      <w:proofErr w:type="spellStart"/>
      <w:r>
        <w:t>optimal</w:t>
      </w:r>
      <w:proofErr w:type="spellEnd"/>
      <w:r>
        <w:t xml:space="preserve"> </w:t>
      </w:r>
      <w:proofErr w:type="spellStart"/>
      <w:r>
        <w:t>polyphenol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in the </w:t>
      </w:r>
      <w:proofErr w:type="spellStart"/>
      <w:r>
        <w:t>plant</w:t>
      </w:r>
      <w:proofErr w:type="spellEnd"/>
      <w:r>
        <w:t xml:space="preserve"> for the </w:t>
      </w:r>
      <w:proofErr w:type="spellStart"/>
      <w:r>
        <w:t>reaction</w:t>
      </w:r>
      <w:proofErr w:type="spellEnd"/>
      <w:r>
        <w:t xml:space="preserve"> with the </w:t>
      </w:r>
      <w:proofErr w:type="spellStart"/>
      <w:r>
        <w:t>iron</w:t>
      </w:r>
      <w:proofErr w:type="spellEnd"/>
      <w:r>
        <w:t xml:space="preserve"> </w:t>
      </w:r>
      <w:proofErr w:type="spellStart"/>
      <w:r>
        <w:t>salt</w:t>
      </w:r>
      <w:proofErr w:type="spellEnd"/>
      <w:r>
        <w:t xml:space="preserve"> </w:t>
      </w:r>
      <w:proofErr w:type="spellStart"/>
      <w:r>
        <w:t>solution</w:t>
      </w:r>
      <w:proofErr w:type="spellEnd"/>
      <w:r>
        <w:t xml:space="preserve"> to </w:t>
      </w:r>
      <w:proofErr w:type="spellStart"/>
      <w:r>
        <w:t>occur</w:t>
      </w:r>
      <w:proofErr w:type="spellEnd"/>
      <w:r>
        <w:t xml:space="preserve"> and produce the </w:t>
      </w:r>
      <w:proofErr w:type="spellStart"/>
      <w:r>
        <w:t>desired</w:t>
      </w:r>
      <w:proofErr w:type="spellEnd"/>
      <w:r>
        <w:t xml:space="preserve"> </w:t>
      </w:r>
      <w:proofErr w:type="spellStart"/>
      <w:r>
        <w:t>hydroxyl</w:t>
      </w:r>
      <w:proofErr w:type="spellEnd"/>
      <w:r>
        <w:t xml:space="preserve"> </w:t>
      </w:r>
      <w:proofErr w:type="spellStart"/>
      <w:r>
        <w:t>radicals</w:t>
      </w:r>
      <w:proofErr w:type="spellEnd"/>
      <w:r>
        <w:t xml:space="preserve">. To test the </w:t>
      </w:r>
      <w:proofErr w:type="spellStart"/>
      <w:r>
        <w:t>potential</w:t>
      </w:r>
      <w:proofErr w:type="spellEnd"/>
      <w:r>
        <w:t xml:space="preserve"> use of </w:t>
      </w:r>
      <w:proofErr w:type="spellStart"/>
      <w:r>
        <w:t>nZVI</w:t>
      </w:r>
      <w:proofErr w:type="spellEnd"/>
      <w:r>
        <w:t xml:space="preserve"> </w:t>
      </w:r>
      <w:proofErr w:type="spellStart"/>
      <w:r>
        <w:t>produced</w:t>
      </w:r>
      <w:proofErr w:type="spellEnd"/>
      <w:r>
        <w:t xml:space="preserve"> from </w:t>
      </w:r>
      <w:proofErr w:type="spellStart"/>
      <w:r>
        <w:t>plant</w:t>
      </w:r>
      <w:proofErr w:type="spellEnd"/>
      <w:r>
        <w:t xml:space="preserve"> </w:t>
      </w:r>
      <w:proofErr w:type="spellStart"/>
      <w:r>
        <w:t>mediated</w:t>
      </w:r>
      <w:proofErr w:type="spellEnd"/>
      <w:r>
        <w:t xml:space="preserve"> </w:t>
      </w:r>
      <w:proofErr w:type="spellStart"/>
      <w:r>
        <w:t>procedures</w:t>
      </w:r>
      <w:proofErr w:type="spellEnd"/>
      <w:r>
        <w:t xml:space="preserve">, commercial </w:t>
      </w:r>
      <w:proofErr w:type="spellStart"/>
      <w:r>
        <w:t>nZVI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tested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conventionally</w:t>
      </w:r>
      <w:proofErr w:type="spellEnd"/>
      <w:r>
        <w:t xml:space="preserve"> </w:t>
      </w:r>
      <w:proofErr w:type="spellStart"/>
      <w:r>
        <w:t>synthesized</w:t>
      </w:r>
      <w:proofErr w:type="spellEnd"/>
      <w:r>
        <w:t xml:space="preserve"> </w:t>
      </w:r>
      <w:proofErr w:type="spellStart"/>
      <w:r>
        <w:t>nZVI</w:t>
      </w:r>
      <w:proofErr w:type="spellEnd"/>
      <w:r>
        <w:t xml:space="preserve"> and </w:t>
      </w:r>
      <w:proofErr w:type="spellStart"/>
      <w:r>
        <w:t>plant</w:t>
      </w:r>
      <w:proofErr w:type="spellEnd"/>
      <w:r>
        <w:t xml:space="preserve"> </w:t>
      </w:r>
      <w:proofErr w:type="spellStart"/>
      <w:r>
        <w:t>extract</w:t>
      </w:r>
      <w:proofErr w:type="spellEnd"/>
      <w:r>
        <w:t xml:space="preserve"> </w:t>
      </w:r>
      <w:proofErr w:type="spellStart"/>
      <w:r>
        <w:t>synthesized</w:t>
      </w:r>
      <w:proofErr w:type="spellEnd"/>
      <w:r>
        <w:t xml:space="preserve"> </w:t>
      </w:r>
      <w:proofErr w:type="spellStart"/>
      <w:r>
        <w:t>nZVI</w:t>
      </w:r>
      <w:proofErr w:type="spellEnd"/>
      <w:r>
        <w:t xml:space="preserve"> in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ability</w:t>
      </w:r>
      <w:proofErr w:type="spellEnd"/>
      <w:r>
        <w:t xml:space="preserve"> to produce OH </w:t>
      </w:r>
      <w:proofErr w:type="spellStart"/>
      <w:r>
        <w:t>radicals</w:t>
      </w:r>
      <w:proofErr w:type="spellEnd"/>
      <w:r>
        <w:t xml:space="preserve">; the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transient</w:t>
      </w:r>
      <w:proofErr w:type="spellEnd"/>
      <w:r>
        <w:t xml:space="preserve"> </w:t>
      </w:r>
      <w:proofErr w:type="spellStart"/>
      <w:r>
        <w:t>species</w:t>
      </w:r>
      <w:proofErr w:type="spellEnd"/>
      <w:r>
        <w:t xml:space="preserve"> for </w:t>
      </w:r>
      <w:proofErr w:type="spellStart"/>
      <w:r>
        <w:t>oxidizing</w:t>
      </w:r>
      <w:proofErr w:type="spellEnd"/>
      <w:r>
        <w:t xml:space="preserve"> </w:t>
      </w:r>
      <w:proofErr w:type="spellStart"/>
      <w:r>
        <w:t>pollutants</w:t>
      </w:r>
      <w:proofErr w:type="spellEnd"/>
      <w:r>
        <w:t xml:space="preserve">. The </w:t>
      </w:r>
      <w:proofErr w:type="spellStart"/>
      <w:r>
        <w:t>characteristics</w:t>
      </w:r>
      <w:proofErr w:type="spellEnd"/>
      <w:r>
        <w:t xml:space="preserve"> of the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of </w:t>
      </w:r>
      <w:proofErr w:type="spellStart"/>
      <w:r>
        <w:t>nZVI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assessed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the </w:t>
      </w:r>
      <w:proofErr w:type="spellStart"/>
      <w:r>
        <w:t>yields</w:t>
      </w:r>
      <w:proofErr w:type="spellEnd"/>
      <w:r>
        <w:t xml:space="preserve"> in </w:t>
      </w:r>
      <w:proofErr w:type="spellStart"/>
      <w:r>
        <w:t>hydroxyl</w:t>
      </w:r>
      <w:proofErr w:type="spellEnd"/>
      <w:r>
        <w:t xml:space="preserve"> </w:t>
      </w:r>
      <w:proofErr w:type="spellStart"/>
      <w:r>
        <w:t>radicals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reacted</w:t>
      </w:r>
      <w:proofErr w:type="spellEnd"/>
      <w:r>
        <w:t xml:space="preserve"> with </w:t>
      </w:r>
      <w:proofErr w:type="spellStart"/>
      <w:r>
        <w:t>hydrogen</w:t>
      </w:r>
      <w:proofErr w:type="spellEnd"/>
      <w:r>
        <w:t xml:space="preserve"> </w:t>
      </w:r>
      <w:proofErr w:type="spellStart"/>
      <w:r>
        <w:t>peroxide</w:t>
      </w:r>
      <w:proofErr w:type="spellEnd"/>
      <w:r>
        <w:t xml:space="preserve"> and UV </w:t>
      </w:r>
      <w:proofErr w:type="spellStart"/>
      <w:r>
        <w:t>radiation</w:t>
      </w:r>
      <w:proofErr w:type="spellEnd"/>
      <w:r>
        <w:t xml:space="preserve">. The </w:t>
      </w:r>
      <w:proofErr w:type="spellStart"/>
      <w:r>
        <w:t>results</w:t>
      </w:r>
      <w:proofErr w:type="spellEnd"/>
      <w:r>
        <w:t xml:space="preserve"> </w:t>
      </w:r>
      <w:proofErr w:type="spellStart"/>
      <w:r>
        <w:t>showed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nZVI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</w:t>
      </w:r>
      <w:proofErr w:type="spellStart"/>
      <w:r>
        <w:t>produced</w:t>
      </w:r>
      <w:proofErr w:type="spellEnd"/>
      <w:r>
        <w:t xml:space="preserve"> via the </w:t>
      </w:r>
      <w:proofErr w:type="spellStart"/>
      <w:r>
        <w:t>conventional</w:t>
      </w:r>
      <w:proofErr w:type="spellEnd"/>
      <w:r>
        <w:t xml:space="preserve"> </w:t>
      </w:r>
      <w:proofErr w:type="spellStart"/>
      <w:r>
        <w:t>method</w:t>
      </w:r>
      <w:proofErr w:type="spellEnd"/>
      <w:r>
        <w:t xml:space="preserve"> </w:t>
      </w:r>
      <w:proofErr w:type="spellStart"/>
      <w:r>
        <w:t>showed</w:t>
      </w:r>
      <w:proofErr w:type="spellEnd"/>
      <w:r>
        <w:t xml:space="preserve"> the </w:t>
      </w:r>
      <w:proofErr w:type="spellStart"/>
      <w:r>
        <w:t>greatest</w:t>
      </w:r>
      <w:proofErr w:type="spellEnd"/>
      <w:r>
        <w:t xml:space="preserve"> </w:t>
      </w:r>
      <w:proofErr w:type="spellStart"/>
      <w:r>
        <w:t>potential</w:t>
      </w:r>
      <w:proofErr w:type="spellEnd"/>
      <w:r>
        <w:t xml:space="preserve"> in production of </w:t>
      </w:r>
      <w:proofErr w:type="spellStart"/>
      <w:r>
        <w:t>hydroxyl</w:t>
      </w:r>
      <w:proofErr w:type="spellEnd"/>
      <w:r>
        <w:t xml:space="preserve"> </w:t>
      </w:r>
      <w:proofErr w:type="spellStart"/>
      <w:r>
        <w:t>radicals</w:t>
      </w:r>
      <w:proofErr w:type="spellEnd"/>
      <w:r>
        <w:t xml:space="preserve">, and the </w:t>
      </w:r>
      <w:proofErr w:type="spellStart"/>
      <w:r>
        <w:t>plant</w:t>
      </w:r>
      <w:proofErr w:type="spellEnd"/>
      <w:r>
        <w:t xml:space="preserve"> </w:t>
      </w:r>
      <w:proofErr w:type="spellStart"/>
      <w:r>
        <w:t>synthesized</w:t>
      </w:r>
      <w:proofErr w:type="spellEnd"/>
      <w:r>
        <w:t xml:space="preserve"> </w:t>
      </w:r>
      <w:proofErr w:type="spellStart"/>
      <w:r>
        <w:t>nZVI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comparable</w:t>
      </w:r>
      <w:proofErr w:type="spellEnd"/>
      <w:r>
        <w:t xml:space="preserve"> in </w:t>
      </w:r>
      <w:proofErr w:type="spellStart"/>
      <w:r>
        <w:t>effectiveness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a </w:t>
      </w:r>
      <w:proofErr w:type="spellStart"/>
      <w:r>
        <w:t>greater</w:t>
      </w:r>
      <w:proofErr w:type="spellEnd"/>
      <w:r>
        <w:t xml:space="preserve"> volume. </w:t>
      </w:r>
      <w:proofErr w:type="spellStart"/>
      <w:r>
        <w:t>Plant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 xml:space="preserve"> can be more </w:t>
      </w:r>
      <w:proofErr w:type="spellStart"/>
      <w:r>
        <w:t>involved</w:t>
      </w:r>
      <w:proofErr w:type="spellEnd"/>
      <w:r>
        <w:t xml:space="preserve"> in the production of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nanoparticles</w:t>
      </w:r>
      <w:proofErr w:type="spellEnd"/>
      <w:r>
        <w:t xml:space="preserve"> in </w:t>
      </w:r>
      <w:proofErr w:type="spellStart"/>
      <w:r>
        <w:t>hopes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the </w:t>
      </w:r>
      <w:proofErr w:type="spellStart"/>
      <w:r>
        <w:t>process</w:t>
      </w:r>
      <w:proofErr w:type="spellEnd"/>
      <w:r>
        <w:t xml:space="preserve"> can be </w:t>
      </w:r>
      <w:proofErr w:type="spellStart"/>
      <w:r>
        <w:t>improved</w:t>
      </w:r>
      <w:proofErr w:type="spellEnd"/>
      <w:r>
        <w:t xml:space="preserve"> </w:t>
      </w:r>
      <w:proofErr w:type="spellStart"/>
      <w:r>
        <w:t>thus</w:t>
      </w:r>
      <w:proofErr w:type="spellEnd"/>
      <w:r>
        <w:t xml:space="preserve"> </w:t>
      </w:r>
      <w:proofErr w:type="spellStart"/>
      <w:r>
        <w:t>leading</w:t>
      </w:r>
      <w:proofErr w:type="spellEnd"/>
      <w:r>
        <w:t xml:space="preserve"> to </w:t>
      </w:r>
      <w:proofErr w:type="spellStart"/>
      <w:r>
        <w:t>less</w:t>
      </w:r>
      <w:proofErr w:type="spellEnd"/>
      <w:r>
        <w:t xml:space="preserve"> </w:t>
      </w:r>
      <w:proofErr w:type="spellStart"/>
      <w:r>
        <w:t>harmful</w:t>
      </w:r>
      <w:proofErr w:type="spellEnd"/>
      <w:r>
        <w:t xml:space="preserve"> </w:t>
      </w:r>
      <w:proofErr w:type="spellStart"/>
      <w:r>
        <w:t>chemical</w:t>
      </w:r>
      <w:proofErr w:type="spellEnd"/>
      <w:r>
        <w:t xml:space="preserve"> </w:t>
      </w:r>
      <w:proofErr w:type="spellStart"/>
      <w:r>
        <w:t>waste</w:t>
      </w:r>
      <w:proofErr w:type="spellEnd"/>
      <w:r>
        <w:t>.</w:t>
      </w:r>
    </w:p>
    <w:p w14:paraId="17656250" w14:textId="77777777" w:rsidR="00A32258" w:rsidRPr="00A8652B" w:rsidRDefault="00A32258" w:rsidP="00A32258"/>
    <w:p w14:paraId="768B6122" w14:textId="77777777" w:rsidR="00AC3BCD" w:rsidRDefault="00AC3BCD" w:rsidP="00AC3BCD">
      <w:pPr>
        <w:jc w:val="both"/>
        <w:rPr>
          <w:b/>
        </w:rPr>
      </w:pPr>
      <w:proofErr w:type="spellStart"/>
      <w:r>
        <w:rPr>
          <w:b/>
        </w:rPr>
        <w:t>Biography</w:t>
      </w:r>
      <w:proofErr w:type="spellEnd"/>
    </w:p>
    <w:p w14:paraId="5C1A4824" w14:textId="77777777" w:rsidR="00AC3BCD" w:rsidRDefault="00AC3BCD" w:rsidP="00AC3BCD">
      <w:pPr>
        <w:jc w:val="both"/>
        <w:rPr>
          <w:b/>
        </w:rPr>
      </w:pPr>
    </w:p>
    <w:p w14:paraId="125F840C" w14:textId="158384B2" w:rsidR="007869E4" w:rsidRPr="00A41107" w:rsidRDefault="00085B88" w:rsidP="002B67AB">
      <w:pPr>
        <w:rPr>
          <w:rFonts w:eastAsia="MS PGothic"/>
          <w:b/>
          <w:color w:val="000000"/>
          <w:szCs w:val="32"/>
        </w:rPr>
      </w:pPr>
      <w:r>
        <w:br/>
      </w:r>
      <w:proofErr w:type="spellStart"/>
      <w:r w:rsidR="002B67AB">
        <w:t>Rec</w:t>
      </w:r>
      <w:r w:rsidR="00837CE9">
        <w:t>ipient</w:t>
      </w:r>
      <w:proofErr w:type="spellEnd"/>
      <w:r w:rsidR="00837CE9">
        <w:t xml:space="preserve"> of the Nevada </w:t>
      </w:r>
      <w:r w:rsidR="0025056F">
        <w:t xml:space="preserve">NSF </w:t>
      </w:r>
      <w:proofErr w:type="spellStart"/>
      <w:r w:rsidR="00837CE9">
        <w:t>EPSCoR</w:t>
      </w:r>
      <w:proofErr w:type="spellEnd"/>
      <w:r w:rsidR="00837CE9">
        <w:t xml:space="preserve"> </w:t>
      </w:r>
      <w:r w:rsidR="0025056F">
        <w:t xml:space="preserve">2016 </w:t>
      </w:r>
      <w:r w:rsidR="002C2613">
        <w:t xml:space="preserve">Award, </w:t>
      </w:r>
      <w:r w:rsidR="007869E4">
        <w:t xml:space="preserve">Helga Sato </w:t>
      </w:r>
      <w:proofErr w:type="spellStart"/>
      <w:r w:rsidR="007869E4">
        <w:t>is</w:t>
      </w:r>
      <w:proofErr w:type="spellEnd"/>
      <w:r w:rsidR="007869E4">
        <w:t xml:space="preserve"> a 4th </w:t>
      </w:r>
      <w:proofErr w:type="spellStart"/>
      <w:r w:rsidR="007869E4">
        <w:t>year</w:t>
      </w:r>
      <w:proofErr w:type="spellEnd"/>
      <w:r w:rsidR="007869E4">
        <w:t xml:space="preserve"> </w:t>
      </w:r>
      <w:proofErr w:type="spellStart"/>
      <w:r w:rsidR="007869E4">
        <w:t>undergraduate</w:t>
      </w:r>
      <w:proofErr w:type="spellEnd"/>
      <w:r w:rsidR="007869E4">
        <w:t xml:space="preserve"> </w:t>
      </w:r>
      <w:proofErr w:type="spellStart"/>
      <w:r w:rsidR="007869E4">
        <w:t>student</w:t>
      </w:r>
      <w:proofErr w:type="spellEnd"/>
      <w:r w:rsidR="007869E4">
        <w:t xml:space="preserve"> </w:t>
      </w:r>
      <w:proofErr w:type="spellStart"/>
      <w:r w:rsidR="007869E4">
        <w:t>at</w:t>
      </w:r>
      <w:proofErr w:type="spellEnd"/>
      <w:r w:rsidR="007869E4">
        <w:t xml:space="preserve"> the </w:t>
      </w:r>
      <w:proofErr w:type="spellStart"/>
      <w:r w:rsidR="007869E4">
        <w:t>University</w:t>
      </w:r>
      <w:proofErr w:type="spellEnd"/>
      <w:r w:rsidR="007869E4">
        <w:t xml:space="preserve"> of Nevada, Las Vegas. </w:t>
      </w:r>
      <w:proofErr w:type="spellStart"/>
      <w:r w:rsidR="007869E4">
        <w:t>Majoring</w:t>
      </w:r>
      <w:proofErr w:type="spellEnd"/>
      <w:r w:rsidR="007869E4">
        <w:t xml:space="preserve"> in </w:t>
      </w:r>
      <w:proofErr w:type="spellStart"/>
      <w:r w:rsidR="007869E4">
        <w:t>Biological</w:t>
      </w:r>
      <w:proofErr w:type="spellEnd"/>
      <w:r w:rsidR="007869E4">
        <w:t xml:space="preserve"> </w:t>
      </w:r>
      <w:proofErr w:type="spellStart"/>
      <w:r w:rsidR="007869E4">
        <w:t>Sciences</w:t>
      </w:r>
      <w:proofErr w:type="spellEnd"/>
      <w:r w:rsidR="007869E4">
        <w:t>.</w:t>
      </w:r>
      <w:r w:rsidR="007869E4">
        <w:tab/>
      </w:r>
      <w:proofErr w:type="spellStart"/>
      <w:r w:rsidR="002B67AB">
        <w:t>She</w:t>
      </w:r>
      <w:proofErr w:type="spellEnd"/>
      <w:r w:rsidR="002B67AB">
        <w:t xml:space="preserve"> </w:t>
      </w:r>
      <w:proofErr w:type="spellStart"/>
      <w:r w:rsidR="002B67AB">
        <w:t>has</w:t>
      </w:r>
      <w:proofErr w:type="spellEnd"/>
      <w:r w:rsidR="002B67AB">
        <w:t xml:space="preserve"> </w:t>
      </w:r>
      <w:proofErr w:type="spellStart"/>
      <w:r w:rsidR="002B67AB">
        <w:t>great</w:t>
      </w:r>
      <w:proofErr w:type="spellEnd"/>
      <w:r w:rsidR="002B67AB">
        <w:t xml:space="preserve"> </w:t>
      </w:r>
      <w:proofErr w:type="spellStart"/>
      <w:r w:rsidR="002B67AB">
        <w:t>interest</w:t>
      </w:r>
      <w:proofErr w:type="spellEnd"/>
      <w:r w:rsidR="002B67AB">
        <w:t xml:space="preserve"> in </w:t>
      </w:r>
      <w:proofErr w:type="spellStart"/>
      <w:r w:rsidR="002B67AB">
        <w:t>ecological</w:t>
      </w:r>
      <w:proofErr w:type="spellEnd"/>
      <w:r w:rsidR="002B67AB">
        <w:t xml:space="preserve"> </w:t>
      </w:r>
      <w:proofErr w:type="spellStart"/>
      <w:r w:rsidR="002B67AB">
        <w:t>sciences</w:t>
      </w:r>
      <w:proofErr w:type="spellEnd"/>
      <w:r w:rsidR="002B67AB">
        <w:t xml:space="preserve"> and </w:t>
      </w:r>
      <w:proofErr w:type="spellStart"/>
      <w:r w:rsidR="002B67AB">
        <w:t>hopes</w:t>
      </w:r>
      <w:proofErr w:type="spellEnd"/>
      <w:r w:rsidR="002B67AB">
        <w:t xml:space="preserve"> to </w:t>
      </w:r>
      <w:proofErr w:type="spellStart"/>
      <w:r w:rsidR="002B67AB">
        <w:t>contribute</w:t>
      </w:r>
      <w:proofErr w:type="spellEnd"/>
      <w:r w:rsidR="002B67AB">
        <w:t xml:space="preserve"> more </w:t>
      </w:r>
      <w:proofErr w:type="spellStart"/>
      <w:r w:rsidR="002B67AB">
        <w:t>research</w:t>
      </w:r>
      <w:proofErr w:type="spellEnd"/>
      <w:r w:rsidR="002B67AB">
        <w:t xml:space="preserve"> in the </w:t>
      </w:r>
      <w:proofErr w:type="spellStart"/>
      <w:r w:rsidR="002B67AB">
        <w:t>field</w:t>
      </w:r>
      <w:proofErr w:type="spellEnd"/>
      <w:r w:rsidR="002B67AB">
        <w:t xml:space="preserve">. </w:t>
      </w:r>
      <w:r w:rsidR="007869E4">
        <w:br/>
      </w:r>
    </w:p>
    <w:p w14:paraId="774E7167" w14:textId="1E67B0DF" w:rsidR="00AC3BCD" w:rsidRPr="00A41107" w:rsidRDefault="00AC3BCD" w:rsidP="00AC3BCD">
      <w:pPr>
        <w:jc w:val="both"/>
        <w:rPr>
          <w:rFonts w:eastAsia="MS PGothic"/>
          <w:b/>
          <w:color w:val="000000"/>
          <w:szCs w:val="32"/>
        </w:rPr>
      </w:pPr>
    </w:p>
    <w:p w14:paraId="1335C33B" w14:textId="2A9C182A" w:rsidR="00AC3BCD" w:rsidRDefault="00DA581F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br/>
      </w:r>
    </w:p>
    <w:p w14:paraId="108F7252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A217CFE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1C507DF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ECBC98F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B003ABC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2D9F239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E2E49D4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88FED6" w14:textId="77777777" w:rsidR="00385073" w:rsidRDefault="00385073" w:rsidP="00671A59">
      <w:r>
        <w:separator/>
      </w:r>
    </w:p>
  </w:endnote>
  <w:endnote w:type="continuationSeparator" w:id="0">
    <w:p w14:paraId="7AE80FC4" w14:textId="77777777" w:rsidR="00385073" w:rsidRDefault="00385073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28A7DB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CEA556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B389FA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427B8E" w14:textId="77777777" w:rsidR="00385073" w:rsidRDefault="00385073" w:rsidP="00671A59">
      <w:r>
        <w:separator/>
      </w:r>
    </w:p>
  </w:footnote>
  <w:footnote w:type="continuationSeparator" w:id="0">
    <w:p w14:paraId="597F8467" w14:textId="77777777" w:rsidR="00385073" w:rsidRDefault="00385073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B7845E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9BEE22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C201BC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DE41EBA"/>
    <w:multiLevelType w:val="hybridMultilevel"/>
    <w:tmpl w:val="E8AA7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5056F"/>
    <w:rsid w:val="002659F1"/>
    <w:rsid w:val="00270EC9"/>
    <w:rsid w:val="00292DC0"/>
    <w:rsid w:val="002B18D5"/>
    <w:rsid w:val="002B67AB"/>
    <w:rsid w:val="002C0F2B"/>
    <w:rsid w:val="002C2613"/>
    <w:rsid w:val="003753DD"/>
    <w:rsid w:val="00385073"/>
    <w:rsid w:val="003A4429"/>
    <w:rsid w:val="004775E3"/>
    <w:rsid w:val="0049217F"/>
    <w:rsid w:val="004A262E"/>
    <w:rsid w:val="004A2CA1"/>
    <w:rsid w:val="004B3B30"/>
    <w:rsid w:val="004D0C63"/>
    <w:rsid w:val="00505DA1"/>
    <w:rsid w:val="005300EF"/>
    <w:rsid w:val="005408D9"/>
    <w:rsid w:val="00555DAD"/>
    <w:rsid w:val="005804EE"/>
    <w:rsid w:val="00592EEB"/>
    <w:rsid w:val="005B168A"/>
    <w:rsid w:val="005C2EA1"/>
    <w:rsid w:val="005C3848"/>
    <w:rsid w:val="005D43ED"/>
    <w:rsid w:val="00605142"/>
    <w:rsid w:val="00612C13"/>
    <w:rsid w:val="006511AA"/>
    <w:rsid w:val="00671A59"/>
    <w:rsid w:val="00684A5A"/>
    <w:rsid w:val="00691F82"/>
    <w:rsid w:val="006B463C"/>
    <w:rsid w:val="006C51B8"/>
    <w:rsid w:val="006F0C5C"/>
    <w:rsid w:val="00715A82"/>
    <w:rsid w:val="007258AA"/>
    <w:rsid w:val="00743CCA"/>
    <w:rsid w:val="00746319"/>
    <w:rsid w:val="007827CD"/>
    <w:rsid w:val="007869E4"/>
    <w:rsid w:val="007875D1"/>
    <w:rsid w:val="00790C29"/>
    <w:rsid w:val="007F0333"/>
    <w:rsid w:val="00800D58"/>
    <w:rsid w:val="00805DD8"/>
    <w:rsid w:val="00834D93"/>
    <w:rsid w:val="00837CE9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32258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55681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26020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673648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styleId="ListParagraph">
    <w:name w:val="List Paragraph"/>
    <w:basedOn w:val="Normal"/>
    <w:uiPriority w:val="34"/>
    <w:qFormat/>
    <w:rsid w:val="00A32258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48A75-7975-C34B-B15C-685C6F2ED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2172</Characters>
  <Application>Microsoft Macintosh Word</Application>
  <DocSecurity>0</DocSecurity>
  <Lines>35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2016-10-10T16:59:00Z</dcterms:created>
  <dcterms:modified xsi:type="dcterms:W3CDTF">2016-10-14T20:12:00Z</dcterms:modified>
</cp:coreProperties>
</file>