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422AF" w14:textId="39AB4B27" w:rsidR="002C0F2B" w:rsidRDefault="002C0F2B" w:rsidP="0007114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50CAD">
        <w:rPr>
          <w:noProof/>
          <w:sz w:val="22"/>
          <w:szCs w:val="22"/>
          <w:lang w:val="en-US" w:eastAsia="zh-TW"/>
        </w:rPr>
        <w:drawing>
          <wp:inline distT="0" distB="0" distL="0" distR="0" wp14:anchorId="4C63732F" wp14:editId="0078E9BB">
            <wp:extent cx="1152525" cy="1447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8" r="-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34FD2" w14:textId="1806657C" w:rsidR="00AC3BCD" w:rsidRPr="00071143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33AE4" w:rsidRPr="00033AE4">
        <w:rPr>
          <w:rFonts w:eastAsia="MS PGothic"/>
          <w:bCs/>
          <w:color w:val="000000"/>
          <w:sz w:val="28"/>
          <w:szCs w:val="28"/>
        </w:rPr>
        <w:t>An</w:t>
      </w:r>
      <w:r w:rsidR="00033AE4">
        <w:rPr>
          <w:rFonts w:eastAsia="MS PGothic"/>
          <w:b/>
          <w:color w:val="000000"/>
          <w:sz w:val="28"/>
          <w:szCs w:val="28"/>
        </w:rPr>
        <w:t xml:space="preserve"> </w:t>
      </w:r>
      <w:r w:rsidR="00033AE4" w:rsidRPr="00033AE4">
        <w:rPr>
          <w:rFonts w:ascii="PMingLiU" w:hAnsi="PMingLiU"/>
          <w:b/>
          <w:color w:val="000000"/>
          <w:sz w:val="28"/>
          <w:szCs w:val="28"/>
          <w:lang w:eastAsia="zh-TW"/>
        </w:rPr>
        <w:t>Experimental Stud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y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o Measure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he Concentration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O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f Nanofluid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B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y Using Refractive Index</w:t>
      </w:r>
    </w:p>
    <w:p w14:paraId="4F29E043" w14:textId="7165488A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AA3B46">
        <w:rPr>
          <w:rFonts w:eastAsia="MS PGothic" w:hAnsi="Arial"/>
          <w:color w:val="000000"/>
        </w:rPr>
        <w:t>N</w:t>
      </w:r>
      <w:r w:rsidR="00AA3B46" w:rsidRPr="00AA3B46">
        <w:rPr>
          <w:rFonts w:eastAsia="MS PGothic" w:hAnsi="Arial"/>
          <w:color w:val="000000"/>
        </w:rPr>
        <w:t>G Kwan</w:t>
      </w:r>
    </w:p>
    <w:p w14:paraId="148D544B" w14:textId="24D25629" w:rsidR="00AC3BCD" w:rsidRDefault="00AA3B46" w:rsidP="00AC3BCD">
      <w:pPr>
        <w:rPr>
          <w:rFonts w:eastAsia="MS PGothic" w:hAnsi="Arial"/>
          <w:color w:val="000000"/>
        </w:rPr>
      </w:pPr>
      <w:r w:rsidRPr="00994368">
        <w:rPr>
          <w:rFonts w:eastAsia="MS PGothic" w:hAnsi="Arial"/>
          <w:color w:val="000000"/>
        </w:rPr>
        <w:t>RMIT Unversity</w:t>
      </w:r>
      <w:r w:rsidR="00994368" w:rsidRPr="00994368">
        <w:rPr>
          <w:rFonts w:eastAsia="MS PGothic" w:hAnsi="Arial"/>
          <w:color w:val="000000"/>
        </w:rPr>
        <w:t>,</w:t>
      </w:r>
      <w:r w:rsidR="00994368">
        <w:rPr>
          <w:rFonts w:eastAsia="MS PGothic" w:hAnsi="Arial"/>
          <w:color w:val="000000"/>
        </w:rPr>
        <w:t xml:space="preserve"> Melbourne,</w:t>
      </w:r>
      <w:r w:rsidR="00994368" w:rsidRPr="00994368">
        <w:rPr>
          <w:rFonts w:eastAsia="MS PGothic" w:hAnsi="Arial"/>
          <w:color w:val="000000"/>
        </w:rPr>
        <w:t xml:space="preserve"> Au</w:t>
      </w:r>
      <w:r w:rsidR="00994368">
        <w:rPr>
          <w:rFonts w:eastAsia="MS PGothic" w:hAnsi="Arial"/>
          <w:color w:val="000000"/>
        </w:rPr>
        <w:t xml:space="preserve">stralia </w:t>
      </w:r>
    </w:p>
    <w:p w14:paraId="344018FE" w14:textId="77777777" w:rsidR="005C38D8" w:rsidRDefault="005C38D8" w:rsidP="00AC3BCD">
      <w:pPr>
        <w:rPr>
          <w:rFonts w:eastAsia="MS PGothic" w:hAnsi="Arial"/>
          <w:color w:val="000000"/>
        </w:rPr>
      </w:pPr>
    </w:p>
    <w:p w14:paraId="7A0B1863" w14:textId="10B99245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Name: CHAU</w:t>
      </w:r>
      <w:r w:rsidRPr="00AA3B46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Man Hei</w:t>
      </w:r>
    </w:p>
    <w:p w14:paraId="16B39956" w14:textId="76888567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School for Higher and Professional Education</w:t>
      </w:r>
      <w:r w:rsidRPr="00994368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Vocational Training Council, Hong Kong</w:t>
      </w:r>
    </w:p>
    <w:p w14:paraId="51D53BB1" w14:textId="77777777" w:rsidR="00B1247D" w:rsidRDefault="00B1247D" w:rsidP="00B1247D">
      <w:pPr>
        <w:rPr>
          <w:rFonts w:eastAsia="MS PGothic" w:hAnsi="Arial"/>
          <w:color w:val="000000"/>
        </w:rPr>
      </w:pPr>
    </w:p>
    <w:p w14:paraId="0CE76E9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589F97C" w14:textId="2F7D120E" w:rsidR="00252FEC" w:rsidRPr="00071143" w:rsidRDefault="00B32B8C" w:rsidP="002D69C9">
      <w:pPr>
        <w:ind w:firstLine="720"/>
        <w:jc w:val="both"/>
        <w:rPr>
          <w:color w:val="000000"/>
          <w:szCs w:val="32"/>
          <w:lang w:eastAsia="zh-TW"/>
        </w:rPr>
      </w:pPr>
      <w:r>
        <w:t xml:space="preserve">The concentration </w:t>
      </w:r>
      <w:r w:rsidRPr="00071143">
        <w:rPr>
          <w:color w:val="000000"/>
        </w:rPr>
        <w:t>play</w:t>
      </w:r>
      <w:r w:rsidR="00691927" w:rsidRPr="00071143">
        <w:rPr>
          <w:color w:val="000000"/>
        </w:rPr>
        <w:t>s</w:t>
      </w:r>
      <w:r>
        <w:t xml:space="preserve"> a </w:t>
      </w:r>
      <w:r w:rsidRPr="00AF6FF6">
        <w:t xml:space="preserve">decisive </w:t>
      </w:r>
      <w:r>
        <w:t>role in nanofluids. Most thermo-physical properties chang</w:t>
      </w:r>
      <w:r w:rsidRPr="00071143">
        <w:rPr>
          <w:color w:val="000000"/>
        </w:rPr>
        <w:t>e</w:t>
      </w:r>
      <w:r w:rsidR="00691927" w:rsidRPr="00071143">
        <w:rPr>
          <w:color w:val="000000"/>
        </w:rPr>
        <w:t>s</w:t>
      </w:r>
      <w:r>
        <w:t xml:space="preserve"> of nanofluids</w:t>
      </w:r>
      <w:r w:rsidR="00691927">
        <w:t>,</w:t>
      </w:r>
      <w:r>
        <w:t xml:space="preserve"> such as thermal conductivity, thermal diffusivity, viscosity and convective heat transfer coefficient</w:t>
      </w:r>
      <w:r w:rsidR="00691927">
        <w:t>,</w:t>
      </w:r>
      <w:r w:rsidRPr="00071143">
        <w:rPr>
          <w:color w:val="000000"/>
        </w:rPr>
        <w:t xml:space="preserve"> </w:t>
      </w:r>
      <w:r w:rsidR="00691927" w:rsidRPr="00071143">
        <w:rPr>
          <w:color w:val="000000"/>
        </w:rPr>
        <w:t xml:space="preserve">all depend </w:t>
      </w:r>
      <w:r>
        <w:t xml:space="preserve">on the concentration of nanofluids. However, </w:t>
      </w:r>
      <w:r w:rsidR="00691927" w:rsidRPr="00071143">
        <w:rPr>
          <w:color w:val="000000"/>
        </w:rPr>
        <w:t xml:space="preserve">there are </w:t>
      </w:r>
      <w:r w:rsidRPr="00071143">
        <w:rPr>
          <w:color w:val="000000"/>
        </w:rPr>
        <w:t xml:space="preserve">no recognized </w:t>
      </w:r>
      <w:r w:rsidR="00691927" w:rsidRPr="00071143">
        <w:rPr>
          <w:color w:val="000000"/>
        </w:rPr>
        <w:t xml:space="preserve">effective </w:t>
      </w:r>
      <w:r w:rsidRPr="00071143">
        <w:rPr>
          <w:color w:val="000000"/>
        </w:rPr>
        <w:t>method</w:t>
      </w:r>
      <w:r w:rsidR="00691927" w:rsidRPr="00071143">
        <w:rPr>
          <w:color w:val="000000"/>
        </w:rPr>
        <w:t>s</w:t>
      </w:r>
      <w:r w:rsidRPr="00071143">
        <w:rPr>
          <w:color w:val="000000"/>
        </w:rPr>
        <w:t xml:space="preserve"> for measur</w:t>
      </w:r>
      <w:r w:rsidR="00691927" w:rsidRPr="00071143">
        <w:rPr>
          <w:color w:val="000000"/>
        </w:rPr>
        <w:t>ing</w:t>
      </w:r>
      <w:r w:rsidRPr="00071143">
        <w:rPr>
          <w:color w:val="000000"/>
        </w:rPr>
        <w:t xml:space="preserve"> the concentration of nanofluids after the preparation until present.  </w:t>
      </w:r>
      <w:r w:rsidR="00071143" w:rsidRPr="00071143">
        <w:rPr>
          <w:color w:val="000000"/>
        </w:rPr>
        <w:t>This matter</w:t>
      </w:r>
      <w:r w:rsidR="00691927" w:rsidRPr="00071143">
        <w:rPr>
          <w:color w:val="000000"/>
        </w:rPr>
        <w:t xml:space="preserve"> </w:t>
      </w:r>
      <w:r>
        <w:t xml:space="preserve">will hinder </w:t>
      </w:r>
      <w:r w:rsidRPr="00071143">
        <w:rPr>
          <w:color w:val="000000"/>
        </w:rPr>
        <w:t xml:space="preserve">nanofluid </w:t>
      </w:r>
      <w:r w:rsidR="00691927" w:rsidRPr="00071143">
        <w:rPr>
          <w:color w:val="000000"/>
        </w:rPr>
        <w:t xml:space="preserve">quality ensurance </w:t>
      </w:r>
      <w:r w:rsidRPr="00071143">
        <w:rPr>
          <w:color w:val="000000"/>
        </w:rPr>
        <w:t>a</w:t>
      </w:r>
      <w:r>
        <w:t>nd</w:t>
      </w:r>
      <w:r w:rsidR="00691927">
        <w:t xml:space="preserve"> the </w:t>
      </w:r>
      <w:r>
        <w:t>real time monitor</w:t>
      </w:r>
      <w:r w:rsidR="00691927">
        <w:t>ing</w:t>
      </w:r>
      <w:r>
        <w:t xml:space="preserve"> </w:t>
      </w:r>
      <w:r w:rsidR="00691927">
        <w:t xml:space="preserve">on </w:t>
      </w:r>
      <w:r>
        <w:t>the performance of nanofluids during the operation. Thus, t</w:t>
      </w:r>
      <w:r w:rsidR="00FB221F" w:rsidRPr="002D69C9">
        <w:rPr>
          <w:szCs w:val="32"/>
          <w:lang w:eastAsia="zh-TW"/>
        </w:rPr>
        <w:t xml:space="preserve">he purpose of this research is to experimentally </w:t>
      </w:r>
      <w:r>
        <w:rPr>
          <w:szCs w:val="32"/>
          <w:lang w:eastAsia="zh-TW"/>
        </w:rPr>
        <w:t>measure</w:t>
      </w:r>
      <w:r w:rsidR="001A5FE2" w:rsidRPr="002D69C9">
        <w:rPr>
          <w:szCs w:val="32"/>
          <w:lang w:eastAsia="zh-TW"/>
        </w:rPr>
        <w:t xml:space="preserve"> the </w:t>
      </w:r>
      <w:r w:rsidR="00FB221F" w:rsidRPr="002D69C9">
        <w:rPr>
          <w:szCs w:val="32"/>
          <w:lang w:eastAsia="zh-TW"/>
        </w:rPr>
        <w:t xml:space="preserve">concentration of </w:t>
      </w:r>
      <w:r w:rsidR="00C153A0" w:rsidRPr="002D69C9">
        <w:rPr>
          <w:szCs w:val="32"/>
          <w:lang w:eastAsia="zh-TW"/>
        </w:rPr>
        <w:t>Titanium Oxide (TiO</w:t>
      </w:r>
      <w:r w:rsidR="00C153A0" w:rsidRPr="002D69C9">
        <w:rPr>
          <w:szCs w:val="32"/>
          <w:vertAlign w:val="subscript"/>
          <w:lang w:eastAsia="zh-TW"/>
        </w:rPr>
        <w:t>2</w:t>
      </w:r>
      <w:r w:rsidR="00C153A0" w:rsidRPr="002D69C9">
        <w:rPr>
          <w:szCs w:val="32"/>
          <w:lang w:eastAsia="zh-TW"/>
        </w:rPr>
        <w:t>)</w:t>
      </w:r>
      <w:r w:rsidR="00252FEC" w:rsidRPr="002D69C9">
        <w:rPr>
          <w:szCs w:val="32"/>
          <w:lang w:eastAsia="zh-TW"/>
        </w:rPr>
        <w:t xml:space="preserve"> </w:t>
      </w:r>
      <w:r w:rsidR="00C153A0" w:rsidRPr="002D69C9">
        <w:rPr>
          <w:szCs w:val="32"/>
          <w:lang w:eastAsia="zh-TW"/>
        </w:rPr>
        <w:t>nanofluids</w:t>
      </w:r>
      <w:r w:rsidR="0023533B" w:rsidRPr="002D69C9">
        <w:rPr>
          <w:szCs w:val="32"/>
          <w:lang w:eastAsia="zh-TW"/>
        </w:rPr>
        <w:t xml:space="preserve"> by </w:t>
      </w:r>
      <w:r w:rsidR="00754420" w:rsidRPr="002D69C9">
        <w:rPr>
          <w:szCs w:val="32"/>
          <w:lang w:eastAsia="zh-TW"/>
        </w:rPr>
        <w:t>refractive index</w:t>
      </w:r>
      <w:r w:rsidR="001A5FE2" w:rsidRPr="002D69C9">
        <w:rPr>
          <w:szCs w:val="32"/>
          <w:lang w:eastAsia="zh-TW"/>
        </w:rPr>
        <w:t xml:space="preserve"> </w:t>
      </w:r>
      <w:r w:rsidR="001A5FE2" w:rsidRPr="000E0DB0">
        <w:t>minimum deviation method</w:t>
      </w:r>
      <w:r w:rsidR="00C153A0" w:rsidRPr="002D69C9">
        <w:rPr>
          <w:szCs w:val="32"/>
          <w:lang w:eastAsia="zh-TW"/>
        </w:rPr>
        <w:t>.</w:t>
      </w:r>
      <w:r w:rsidR="00252FEC" w:rsidRPr="002D69C9">
        <w:rPr>
          <w:szCs w:val="32"/>
          <w:lang w:eastAsia="zh-TW"/>
        </w:rPr>
        <w:t xml:space="preserve"> </w:t>
      </w:r>
      <w:r w:rsidR="00252FEC" w:rsidRPr="00252FEC">
        <w:rPr>
          <w:szCs w:val="32"/>
          <w:lang w:eastAsia="zh-TW"/>
        </w:rPr>
        <w:t>TiO</w:t>
      </w:r>
      <w:r w:rsidR="00252FEC" w:rsidRPr="00252FEC">
        <w:rPr>
          <w:szCs w:val="32"/>
          <w:vertAlign w:val="subscript"/>
          <w:lang w:eastAsia="zh-TW"/>
        </w:rPr>
        <w:t>2</w:t>
      </w:r>
      <w:r w:rsidR="00252FEC">
        <w:rPr>
          <w:szCs w:val="32"/>
          <w:vertAlign w:val="subscript"/>
          <w:lang w:eastAsia="zh-TW"/>
        </w:rPr>
        <w:t xml:space="preserve"> </w:t>
      </w:r>
      <w:r w:rsidR="00252FEC">
        <w:rPr>
          <w:szCs w:val="32"/>
          <w:lang w:eastAsia="zh-TW"/>
        </w:rPr>
        <w:t>nanopowder of 21nm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2A0B97" w:rsidRPr="00071143">
        <w:rPr>
          <w:color w:val="000000"/>
          <w:szCs w:val="32"/>
          <w:lang w:eastAsia="zh-TW"/>
        </w:rPr>
        <w:t xml:space="preserve">and </w:t>
      </w:r>
      <w:r w:rsidR="00432CC2" w:rsidRPr="00071143">
        <w:rPr>
          <w:color w:val="000000"/>
          <w:szCs w:val="32"/>
          <w:lang w:eastAsia="zh-TW"/>
        </w:rPr>
        <w:t>with selected</w:t>
      </w:r>
      <w:r w:rsidR="002A0B97" w:rsidRPr="00071143">
        <w:rPr>
          <w:color w:val="000000"/>
          <w:szCs w:val="32"/>
          <w:lang w:eastAsia="zh-TW"/>
        </w:rPr>
        <w:t xml:space="preserve"> distilled water </w:t>
      </w:r>
      <w:r w:rsidR="00252FEC" w:rsidRPr="00071143">
        <w:rPr>
          <w:color w:val="000000"/>
          <w:szCs w:val="32"/>
          <w:lang w:eastAsia="zh-TW"/>
        </w:rPr>
        <w:t>to the experiment</w:t>
      </w:r>
      <w:r w:rsidR="002A0B97" w:rsidRPr="00071143">
        <w:rPr>
          <w:color w:val="000000"/>
          <w:szCs w:val="32"/>
          <w:lang w:eastAsia="zh-TW"/>
        </w:rPr>
        <w:t>.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432CC2" w:rsidRPr="00071143">
        <w:rPr>
          <w:color w:val="000000"/>
          <w:szCs w:val="32"/>
          <w:lang w:eastAsia="zh-TW"/>
        </w:rPr>
        <w:t>The t</w:t>
      </w:r>
      <w:r w:rsidR="00252FEC" w:rsidRPr="00071143">
        <w:rPr>
          <w:color w:val="000000"/>
          <w:szCs w:val="32"/>
          <w:lang w:eastAsia="zh-TW"/>
        </w:rPr>
        <w:t>wo</w:t>
      </w:r>
      <w:r w:rsidR="00432CC2" w:rsidRPr="00071143">
        <w:rPr>
          <w:color w:val="000000"/>
          <w:szCs w:val="32"/>
          <w:lang w:eastAsia="zh-TW"/>
        </w:rPr>
        <w:t>-</w:t>
      </w:r>
      <w:r w:rsidR="00252FEC" w:rsidRPr="00071143">
        <w:rPr>
          <w:color w:val="000000"/>
          <w:szCs w:val="32"/>
          <w:lang w:eastAsia="zh-TW"/>
        </w:rPr>
        <w:t xml:space="preserve">step method was </w:t>
      </w:r>
      <w:r w:rsidR="00432CC2" w:rsidRPr="00071143">
        <w:rPr>
          <w:color w:val="000000"/>
          <w:szCs w:val="32"/>
          <w:lang w:eastAsia="zh-TW"/>
        </w:rPr>
        <w:t>adopted</w:t>
      </w:r>
      <w:r w:rsidR="00252FEC" w:rsidRPr="00071143">
        <w:rPr>
          <w:color w:val="000000"/>
          <w:szCs w:val="32"/>
          <w:lang w:eastAsia="zh-TW"/>
        </w:rPr>
        <w:t xml:space="preserve"> to prepare nanafluids.</w:t>
      </w:r>
      <w:r w:rsidR="002D69C9">
        <w:rPr>
          <w:szCs w:val="32"/>
          <w:lang w:eastAsia="zh-TW"/>
        </w:rPr>
        <w:t xml:space="preserve"> </w:t>
      </w:r>
      <w:r w:rsidR="002D69C9" w:rsidRPr="002D69C9">
        <w:rPr>
          <w:szCs w:val="32"/>
          <w:lang w:eastAsia="zh-TW"/>
        </w:rPr>
        <w:t>The experiments were conducted by measuring the laser beam displacement</w:t>
      </w:r>
      <w:r w:rsidR="00354E72">
        <w:rPr>
          <w:szCs w:val="32"/>
          <w:lang w:eastAsia="zh-TW"/>
        </w:rPr>
        <w:t xml:space="preserve"> in </w:t>
      </w:r>
      <w:r w:rsidR="00994368">
        <w:rPr>
          <w:szCs w:val="32"/>
          <w:lang w:eastAsia="zh-TW"/>
        </w:rPr>
        <w:t xml:space="preserve">room </w:t>
      </w:r>
      <w:r w:rsidR="00354E72">
        <w:rPr>
          <w:szCs w:val="32"/>
          <w:lang w:eastAsia="zh-TW"/>
        </w:rPr>
        <w:t>temperture</w:t>
      </w:r>
      <w:r w:rsidR="00994368">
        <w:rPr>
          <w:szCs w:val="32"/>
          <w:lang w:eastAsia="zh-TW"/>
        </w:rPr>
        <w:t xml:space="preserve"> 22</w:t>
      </w:r>
      <w:r w:rsidR="00994368" w:rsidRPr="00354E72">
        <w:rPr>
          <w:szCs w:val="32"/>
          <w:vertAlign w:val="superscript"/>
          <w:lang w:eastAsia="zh-TW"/>
        </w:rPr>
        <w:t>o</w:t>
      </w:r>
      <w:r w:rsidR="00994368">
        <w:rPr>
          <w:szCs w:val="32"/>
          <w:lang w:eastAsia="zh-TW"/>
        </w:rPr>
        <w:t xml:space="preserve">C </w:t>
      </w:r>
      <w:r w:rsidR="002D69C9" w:rsidRPr="002D69C9">
        <w:rPr>
          <w:szCs w:val="32"/>
          <w:lang w:eastAsia="zh-TW"/>
        </w:rPr>
        <w:t xml:space="preserve">and </w:t>
      </w:r>
      <w:r w:rsidR="002D69C9">
        <w:rPr>
          <w:szCs w:val="32"/>
          <w:lang w:eastAsia="zh-TW"/>
        </w:rPr>
        <w:t>concentration</w:t>
      </w:r>
      <w:r w:rsidR="002D69C9" w:rsidRPr="002D69C9">
        <w:rPr>
          <w:szCs w:val="32"/>
          <w:lang w:eastAsia="zh-TW"/>
        </w:rPr>
        <w:t xml:space="preserve"> of 10 TiO</w:t>
      </w:r>
      <w:r w:rsidR="002D69C9" w:rsidRPr="002D69C9">
        <w:rPr>
          <w:szCs w:val="32"/>
          <w:vertAlign w:val="subscript"/>
          <w:lang w:eastAsia="zh-TW"/>
        </w:rPr>
        <w:t>2</w:t>
      </w:r>
      <w:r w:rsidR="002D69C9">
        <w:rPr>
          <w:szCs w:val="32"/>
          <w:vertAlign w:val="subscript"/>
          <w:lang w:eastAsia="zh-TW"/>
        </w:rPr>
        <w:t xml:space="preserve"> </w:t>
      </w:r>
      <w:r w:rsidR="002D69C9">
        <w:rPr>
          <w:szCs w:val="32"/>
          <w:lang w:eastAsia="zh-TW"/>
        </w:rPr>
        <w:t>nanofluids</w:t>
      </w:r>
      <w:r w:rsidR="002D69C9" w:rsidRPr="002D69C9">
        <w:rPr>
          <w:szCs w:val="32"/>
          <w:lang w:eastAsia="zh-TW"/>
        </w:rPr>
        <w:t xml:space="preserve"> samples with practical </w:t>
      </w:r>
      <w:r w:rsidR="002D69C9">
        <w:rPr>
          <w:szCs w:val="32"/>
          <w:lang w:eastAsia="zh-TW"/>
        </w:rPr>
        <w:t>mass fraction of nanopoweder</w:t>
      </w:r>
      <w:r w:rsidR="002D69C9" w:rsidRPr="002D69C9">
        <w:rPr>
          <w:szCs w:val="32"/>
          <w:lang w:eastAsia="zh-TW"/>
        </w:rPr>
        <w:t xml:space="preserve"> ranging from </w:t>
      </w:r>
      <w:r w:rsidR="002D69C9">
        <w:rPr>
          <w:szCs w:val="32"/>
          <w:lang w:eastAsia="zh-TW"/>
        </w:rPr>
        <w:t xml:space="preserve">0.001% to 0.04%. </w:t>
      </w:r>
      <w:r w:rsidR="002D69C9" w:rsidRPr="002D69C9">
        <w:rPr>
          <w:szCs w:val="32"/>
          <w:lang w:eastAsia="zh-TW"/>
        </w:rPr>
        <w:t xml:space="preserve">The refractive index of the samples were then calculated </w:t>
      </w:r>
      <w:r w:rsidR="002D69C9">
        <w:rPr>
          <w:szCs w:val="32"/>
          <w:lang w:eastAsia="zh-TW"/>
        </w:rPr>
        <w:t>based on Snell’s law</w:t>
      </w:r>
      <w:r w:rsidR="002D69C9" w:rsidRPr="002D69C9">
        <w:rPr>
          <w:szCs w:val="32"/>
          <w:lang w:eastAsia="zh-TW"/>
        </w:rPr>
        <w:t>.</w:t>
      </w:r>
      <w:r w:rsidR="00E64249">
        <w:rPr>
          <w:szCs w:val="32"/>
          <w:lang w:eastAsia="zh-TW"/>
        </w:rPr>
        <w:t xml:space="preserve"> </w:t>
      </w:r>
      <w:r w:rsidR="001C6E2D">
        <w:rPr>
          <w:szCs w:val="32"/>
          <w:lang w:eastAsia="zh-TW"/>
        </w:rPr>
        <w:t xml:space="preserve">According to the calculation, the correlation between refractive index and concentration of nanofluids will be interpreted. </w:t>
      </w:r>
      <w:r w:rsidR="00354E72">
        <w:rPr>
          <w:szCs w:val="32"/>
          <w:lang w:eastAsia="zh-TW"/>
        </w:rPr>
        <w:t xml:space="preserve">Results of the experiment show that </w:t>
      </w:r>
      <w:r w:rsidR="00C13EA7">
        <w:rPr>
          <w:szCs w:val="32"/>
          <w:lang w:eastAsia="zh-TW"/>
        </w:rPr>
        <w:t xml:space="preserve">the refractive index value </w:t>
      </w:r>
      <w:r w:rsidR="00D36475">
        <w:rPr>
          <w:szCs w:val="32"/>
          <w:lang w:eastAsia="zh-TW"/>
        </w:rPr>
        <w:t>roughtly linearly</w:t>
      </w:r>
      <w:r w:rsidR="00C13EA7">
        <w:rPr>
          <w:szCs w:val="32"/>
          <w:lang w:eastAsia="zh-TW"/>
        </w:rPr>
        <w:t xml:space="preserve"> increased from 1.341 to 1.395 b</w:t>
      </w:r>
      <w:r w:rsidR="00C13EA7" w:rsidRPr="00071143">
        <w:rPr>
          <w:color w:val="000000"/>
          <w:szCs w:val="32"/>
          <w:lang w:eastAsia="zh-TW"/>
        </w:rPr>
        <w:t>y increase</w:t>
      </w:r>
      <w:r w:rsidR="00432CC2" w:rsidRPr="00071143">
        <w:rPr>
          <w:color w:val="000000"/>
          <w:szCs w:val="32"/>
          <w:lang w:eastAsia="zh-TW"/>
        </w:rPr>
        <w:t xml:space="preserve"> in</w:t>
      </w:r>
      <w:r w:rsidR="00C13EA7" w:rsidRPr="00071143">
        <w:rPr>
          <w:color w:val="000000"/>
          <w:szCs w:val="32"/>
          <w:lang w:eastAsia="zh-TW"/>
        </w:rPr>
        <w:t xml:space="preserve"> the m</w:t>
      </w:r>
      <w:r w:rsidR="00C13EA7">
        <w:rPr>
          <w:szCs w:val="32"/>
          <w:lang w:eastAsia="zh-TW"/>
        </w:rPr>
        <w:t>ass fraction concentration.</w:t>
      </w:r>
      <w:r w:rsidR="001C6E2D">
        <w:rPr>
          <w:szCs w:val="32"/>
          <w:lang w:eastAsia="zh-TW"/>
        </w:rPr>
        <w:t xml:space="preserve"> Results of this works will be very helpful for further development of the </w:t>
      </w:r>
      <w:r w:rsidR="00994368">
        <w:rPr>
          <w:szCs w:val="32"/>
          <w:lang w:eastAsia="zh-TW"/>
        </w:rPr>
        <w:t>precise</w:t>
      </w:r>
      <w:r w:rsidR="00994368" w:rsidRPr="00071143">
        <w:rPr>
          <w:color w:val="000000"/>
          <w:szCs w:val="32"/>
          <w:lang w:eastAsia="zh-TW"/>
        </w:rPr>
        <w:t xml:space="preserve"> </w:t>
      </w:r>
      <w:r w:rsidR="001C6E2D" w:rsidRPr="00071143">
        <w:rPr>
          <w:color w:val="000000"/>
          <w:szCs w:val="32"/>
          <w:lang w:eastAsia="zh-TW"/>
        </w:rPr>
        <w:t>method</w:t>
      </w:r>
      <w:r w:rsidR="00432CC2" w:rsidRPr="00071143">
        <w:rPr>
          <w:color w:val="000000"/>
          <w:szCs w:val="32"/>
          <w:lang w:eastAsia="zh-TW"/>
        </w:rPr>
        <w:t>s</w:t>
      </w:r>
      <w:r w:rsidR="00994368" w:rsidRPr="00071143">
        <w:rPr>
          <w:color w:val="000000"/>
          <w:szCs w:val="32"/>
          <w:lang w:eastAsia="zh-TW"/>
        </w:rPr>
        <w:t xml:space="preserve"> for measurement of nanofluids concentration</w:t>
      </w:r>
      <w:r w:rsidR="001C6E2D" w:rsidRPr="00071143">
        <w:rPr>
          <w:color w:val="000000"/>
          <w:szCs w:val="32"/>
          <w:lang w:eastAsia="zh-TW"/>
        </w:rPr>
        <w:t xml:space="preserve">. </w:t>
      </w:r>
    </w:p>
    <w:p w14:paraId="3BEC5A96" w14:textId="77777777" w:rsidR="00AC3BCD" w:rsidRDefault="00AC3BCD" w:rsidP="00AC3BCD">
      <w:pPr>
        <w:jc w:val="both"/>
        <w:rPr>
          <w:color w:val="000000"/>
        </w:rPr>
      </w:pPr>
    </w:p>
    <w:p w14:paraId="755C0C79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75771F2" w14:textId="77777777" w:rsidR="00AC3BCD" w:rsidRDefault="00AC3BCD" w:rsidP="00AC3BCD">
      <w:pPr>
        <w:jc w:val="both"/>
        <w:rPr>
          <w:b/>
        </w:rPr>
      </w:pPr>
    </w:p>
    <w:p w14:paraId="20BB31A6" w14:textId="0ABE4D3B" w:rsidR="00611D8E" w:rsidRDefault="00395938" w:rsidP="00AC3BCD">
      <w:pPr>
        <w:jc w:val="both"/>
        <w:rPr>
          <w:lang w:eastAsia="zh-TW"/>
        </w:rPr>
      </w:pPr>
      <w:r w:rsidRPr="00071143">
        <w:rPr>
          <w:rFonts w:hint="eastAsia"/>
          <w:color w:val="000000"/>
          <w:lang w:eastAsia="zh-TW"/>
        </w:rPr>
        <w:t>N</w:t>
      </w:r>
      <w:r w:rsidRPr="00071143">
        <w:rPr>
          <w:color w:val="000000"/>
          <w:lang w:eastAsia="zh-TW"/>
        </w:rPr>
        <w:t xml:space="preserve">G Kwan </w:t>
      </w:r>
      <w:r w:rsidR="00C87315" w:rsidRPr="00071143">
        <w:rPr>
          <w:color w:val="000000"/>
          <w:lang w:eastAsia="zh-TW"/>
        </w:rPr>
        <w:t xml:space="preserve">presently attending a Bachelor of Engineering </w:t>
      </w:r>
      <w:r w:rsidR="000F53FC" w:rsidRPr="00071143">
        <w:rPr>
          <w:color w:val="000000"/>
          <w:lang w:eastAsia="zh-TW"/>
        </w:rPr>
        <w:t>Degree in Mechanical Engineering  (Honours</w:t>
      </w:r>
      <w:r w:rsidR="000F53FC" w:rsidRPr="00071143">
        <w:rPr>
          <w:rFonts w:hint="eastAsia"/>
          <w:color w:val="000000"/>
          <w:lang w:eastAsia="zh-TW"/>
        </w:rPr>
        <w:t>)</w:t>
      </w:r>
      <w:r w:rsidR="000F53FC" w:rsidRPr="00071143">
        <w:rPr>
          <w:color w:val="000000"/>
          <w:lang w:eastAsia="zh-TW"/>
        </w:rPr>
        <w:t xml:space="preserve"> </w:t>
      </w:r>
      <w:r w:rsidR="000F53FC" w:rsidRPr="00071143">
        <w:rPr>
          <w:rFonts w:hint="eastAsia"/>
          <w:color w:val="000000"/>
          <w:lang w:eastAsia="zh-TW"/>
        </w:rPr>
        <w:t>i</w:t>
      </w:r>
      <w:r w:rsidR="000F53FC" w:rsidRPr="00071143">
        <w:rPr>
          <w:color w:val="000000"/>
          <w:lang w:eastAsia="zh-TW"/>
        </w:rPr>
        <w:t xml:space="preserve">n </w:t>
      </w:r>
      <w:r w:rsidR="007F552F" w:rsidRPr="00071143">
        <w:rPr>
          <w:color w:val="000000"/>
          <w:lang w:eastAsia="zh-TW"/>
        </w:rPr>
        <w:t>RMIT University. He obtain</w:t>
      </w:r>
      <w:r w:rsidR="00157EF4" w:rsidRPr="00071143">
        <w:rPr>
          <w:color w:val="000000"/>
          <w:lang w:eastAsia="zh-TW"/>
        </w:rPr>
        <w:t>ed</w:t>
      </w:r>
      <w:r w:rsidR="007F552F" w:rsidRPr="00071143">
        <w:rPr>
          <w:color w:val="000000"/>
          <w:lang w:eastAsia="zh-TW"/>
        </w:rPr>
        <w:t xml:space="preserve"> the </w:t>
      </w:r>
      <w:r w:rsidR="00A57BE6" w:rsidRPr="00071143">
        <w:rPr>
          <w:color w:val="000000"/>
          <w:lang w:eastAsia="zh-TW"/>
        </w:rPr>
        <w:t>RMIT School of Engineering Award in 2018. He re</w:t>
      </w:r>
      <w:r w:rsidR="006B0D1E" w:rsidRPr="00071143">
        <w:rPr>
          <w:color w:val="000000"/>
          <w:lang w:eastAsia="zh-TW"/>
        </w:rPr>
        <w:t>ce</w:t>
      </w:r>
      <w:r w:rsidR="00A57BE6" w:rsidRPr="00071143">
        <w:rPr>
          <w:color w:val="000000"/>
          <w:lang w:eastAsia="zh-TW"/>
        </w:rPr>
        <w:t xml:space="preserve">ived a Higher Diploma in Mechanical Engineering </w:t>
      </w:r>
      <w:r w:rsidR="006B0D1E" w:rsidRPr="00071143">
        <w:rPr>
          <w:color w:val="000000"/>
          <w:lang w:eastAsia="zh-TW"/>
        </w:rPr>
        <w:t xml:space="preserve">(Distinction) </w:t>
      </w:r>
      <w:r w:rsidR="00A57BE6" w:rsidRPr="00071143">
        <w:rPr>
          <w:color w:val="000000"/>
          <w:lang w:eastAsia="zh-TW"/>
        </w:rPr>
        <w:t>in Hong Kong Institute of Vocational Education</w:t>
      </w:r>
      <w:r w:rsidR="000352B3" w:rsidRPr="00071143">
        <w:rPr>
          <w:color w:val="000000"/>
          <w:lang w:eastAsia="zh-TW"/>
        </w:rPr>
        <w:t xml:space="preserve"> in 2017</w:t>
      </w:r>
      <w:r w:rsidR="006B0D1E" w:rsidRPr="00071143">
        <w:rPr>
          <w:color w:val="000000"/>
          <w:lang w:eastAsia="zh-TW"/>
        </w:rPr>
        <w:t xml:space="preserve">. </w:t>
      </w:r>
      <w:r w:rsidR="00EB290A" w:rsidRPr="00071143">
        <w:rPr>
          <w:color w:val="000000"/>
          <w:lang w:eastAsia="zh-TW"/>
        </w:rPr>
        <w:t xml:space="preserve">He have more than </w:t>
      </w:r>
      <w:r w:rsidR="0045407E" w:rsidRPr="00071143">
        <w:rPr>
          <w:color w:val="000000"/>
          <w:lang w:eastAsia="zh-TW"/>
        </w:rPr>
        <w:t xml:space="preserve">16 years experience </w:t>
      </w:r>
      <w:r w:rsidR="00E61EDA" w:rsidRPr="00071143">
        <w:rPr>
          <w:color w:val="000000"/>
          <w:lang w:eastAsia="zh-TW"/>
        </w:rPr>
        <w:t>in inspection, test and examination of structure, motor, plant and mechinery accordance with the currently statutory requirement</w:t>
      </w:r>
      <w:r w:rsidR="00432CC2" w:rsidRPr="00071143">
        <w:rPr>
          <w:color w:val="000000"/>
          <w:lang w:eastAsia="zh-TW"/>
        </w:rPr>
        <w:t>s</w:t>
      </w:r>
      <w:r w:rsidR="00E61EDA" w:rsidRPr="00071143">
        <w:rPr>
          <w:color w:val="000000"/>
          <w:lang w:eastAsia="zh-TW"/>
        </w:rPr>
        <w:t xml:space="preserve">. </w:t>
      </w:r>
      <w:r w:rsidR="00492B8F" w:rsidRPr="00071143">
        <w:rPr>
          <w:color w:val="000000"/>
          <w:lang w:eastAsia="zh-TW"/>
        </w:rPr>
        <w:t xml:space="preserve">He also </w:t>
      </w:r>
      <w:r w:rsidR="00432CC2" w:rsidRPr="00071143">
        <w:rPr>
          <w:color w:val="000000"/>
          <w:lang w:eastAsia="zh-TW"/>
        </w:rPr>
        <w:t>has</w:t>
      </w:r>
      <w:r w:rsidR="00492B8F" w:rsidRPr="00071143">
        <w:rPr>
          <w:color w:val="000000"/>
          <w:lang w:eastAsia="zh-TW"/>
        </w:rPr>
        <w:t xml:space="preserve"> more than 10</w:t>
      </w:r>
      <w:r w:rsidR="00432CC2" w:rsidRPr="00071143">
        <w:rPr>
          <w:color w:val="000000"/>
          <w:lang w:eastAsia="zh-TW"/>
        </w:rPr>
        <w:t>-</w:t>
      </w:r>
      <w:r w:rsidR="00492B8F" w:rsidRPr="00071143">
        <w:rPr>
          <w:color w:val="000000"/>
          <w:lang w:eastAsia="zh-TW"/>
        </w:rPr>
        <w:t xml:space="preserve">year experience in project management. </w:t>
      </w:r>
      <w:r w:rsidR="003F1A99" w:rsidRPr="00071143">
        <w:rPr>
          <w:color w:val="000000"/>
          <w:lang w:eastAsia="zh-TW"/>
        </w:rPr>
        <w:t>After complet</w:t>
      </w:r>
      <w:r w:rsidR="00432CC2" w:rsidRPr="00071143">
        <w:rPr>
          <w:color w:val="000000"/>
          <w:lang w:eastAsia="zh-TW"/>
        </w:rPr>
        <w:t>ing</w:t>
      </w:r>
      <w:r w:rsidR="003F1A99" w:rsidRPr="00071143">
        <w:rPr>
          <w:color w:val="000000"/>
          <w:lang w:eastAsia="zh-TW"/>
        </w:rPr>
        <w:t xml:space="preserve"> the Bachelor Degree program, he is interested in continuing </w:t>
      </w:r>
      <w:r w:rsidR="00432CC2" w:rsidRPr="00071143">
        <w:rPr>
          <w:color w:val="000000"/>
          <w:lang w:eastAsia="zh-TW"/>
        </w:rPr>
        <w:t>his</w:t>
      </w:r>
      <w:r w:rsidR="003F1A99" w:rsidRPr="00071143">
        <w:rPr>
          <w:color w:val="000000"/>
          <w:lang w:eastAsia="zh-TW"/>
        </w:rPr>
        <w:t xml:space="preserve"> study</w:t>
      </w:r>
      <w:r w:rsidR="00432CC2" w:rsidRPr="00071143">
        <w:rPr>
          <w:color w:val="000000"/>
          <w:lang w:eastAsia="zh-TW"/>
        </w:rPr>
        <w:t xml:space="preserve"> on</w:t>
      </w:r>
      <w:r w:rsidR="003F1A99" w:rsidRPr="00071143">
        <w:rPr>
          <w:color w:val="000000"/>
          <w:lang w:eastAsia="zh-TW"/>
        </w:rPr>
        <w:t xml:space="preserve"> the technology and </w:t>
      </w:r>
      <w:r w:rsidR="003F1A99">
        <w:rPr>
          <w:lang w:eastAsia="zh-TW"/>
        </w:rPr>
        <w:t xml:space="preserve">application of nanofluids. </w:t>
      </w:r>
    </w:p>
    <w:p w14:paraId="41A57CB7" w14:textId="04AE5FBC" w:rsidR="001464DC" w:rsidRDefault="001464DC" w:rsidP="00AC3BCD">
      <w:pPr>
        <w:jc w:val="both"/>
        <w:rPr>
          <w:lang w:eastAsia="zh-TW"/>
        </w:rPr>
      </w:pPr>
    </w:p>
    <w:p w14:paraId="309B6E50" w14:textId="241A6CF2" w:rsidR="001464DC" w:rsidRPr="00395938" w:rsidRDefault="001464DC" w:rsidP="00AC3BCD">
      <w:pPr>
        <w:jc w:val="both"/>
        <w:rPr>
          <w:lang w:eastAsia="zh-TW"/>
        </w:rPr>
      </w:pPr>
      <w:r>
        <w:rPr>
          <w:lang w:eastAsia="zh-TW"/>
        </w:rPr>
        <w:t xml:space="preserve">CHAU Man Hei is the Programme Coordinator of </w:t>
      </w:r>
      <w:r w:rsidR="00703465">
        <w:rPr>
          <w:lang w:eastAsia="zh-TW"/>
        </w:rPr>
        <w:t xml:space="preserve">School for Higher and Professional Education of VTC, Chactered Professional Engineer of </w:t>
      </w:r>
      <w:r w:rsidR="005267AA">
        <w:rPr>
          <w:lang w:eastAsia="zh-TW"/>
        </w:rPr>
        <w:t>The Institution of Engineers Australia</w:t>
      </w:r>
      <w:r w:rsidR="005C38D8">
        <w:rPr>
          <w:lang w:eastAsia="zh-TW"/>
        </w:rPr>
        <w:t xml:space="preserve"> and Committee Member of IEEE (Electronics Packaging Society)</w:t>
      </w:r>
      <w:r w:rsidR="00703465">
        <w:rPr>
          <w:lang w:eastAsia="zh-TW"/>
        </w:rPr>
        <w:t>.</w:t>
      </w:r>
      <w:r w:rsidR="005267AA">
        <w:rPr>
          <w:lang w:eastAsia="zh-TW"/>
        </w:rPr>
        <w:t xml:space="preserve"> </w:t>
      </w:r>
      <w:r w:rsidR="00703465">
        <w:rPr>
          <w:lang w:eastAsia="zh-TW"/>
        </w:rPr>
        <w:t xml:space="preserve">He is </w:t>
      </w:r>
      <w:r w:rsidR="005C38D8">
        <w:rPr>
          <w:lang w:eastAsia="zh-TW"/>
        </w:rPr>
        <w:t xml:space="preserve">responsible for </w:t>
      </w:r>
      <w:r w:rsidR="00703465">
        <w:rPr>
          <w:lang w:eastAsia="zh-TW"/>
        </w:rPr>
        <w:t xml:space="preserve">the programme </w:t>
      </w:r>
      <w:r w:rsidR="005C38D8">
        <w:rPr>
          <w:lang w:eastAsia="zh-TW"/>
        </w:rPr>
        <w:t xml:space="preserve">development and </w:t>
      </w:r>
      <w:r w:rsidR="00703465">
        <w:rPr>
          <w:lang w:eastAsia="zh-TW"/>
        </w:rPr>
        <w:t>manage</w:t>
      </w:r>
      <w:r w:rsidR="005267AA">
        <w:rPr>
          <w:lang w:eastAsia="zh-TW"/>
        </w:rPr>
        <w:t>ment of BEng in Mechanical Engineering of RMIT University.</w:t>
      </w:r>
      <w:r w:rsidR="005C38D8">
        <w:rPr>
          <w:lang w:eastAsia="zh-TW"/>
        </w:rPr>
        <w:t xml:space="preserve"> </w:t>
      </w:r>
    </w:p>
    <w:p w14:paraId="03A6A95B" w14:textId="77777777" w:rsidR="00A9682A" w:rsidRPr="007050A1" w:rsidRDefault="00A9682A" w:rsidP="00AC3BCD">
      <w:pPr>
        <w:jc w:val="both"/>
        <w:rPr>
          <w:rFonts w:eastAsia="MS PGothic"/>
          <w:b/>
          <w:color w:val="FF0000"/>
          <w:szCs w:val="32"/>
        </w:rPr>
      </w:pPr>
    </w:p>
    <w:p w14:paraId="2BBBAC07" w14:textId="3D848478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36882">
        <w:rPr>
          <w:lang w:val="en-NZ"/>
        </w:rPr>
        <w:t>NG Kwan</w:t>
      </w:r>
      <w:r w:rsidRPr="008A690F">
        <w:rPr>
          <w:lang w:val="en-NZ"/>
        </w:rPr>
        <w:br/>
        <w:t>Contact number:</w:t>
      </w:r>
      <w:r w:rsidR="00E36882">
        <w:rPr>
          <w:lang w:val="en-NZ"/>
        </w:rPr>
        <w:t xml:space="preserve"> +852 61056114</w:t>
      </w:r>
      <w:r w:rsidRPr="008A690F">
        <w:rPr>
          <w:lang w:val="en-NZ"/>
        </w:rPr>
        <w:br/>
        <w:t>Twitter account:</w:t>
      </w:r>
      <w:r w:rsidR="00E36882">
        <w:rPr>
          <w:lang w:val="en-NZ"/>
        </w:rPr>
        <w:t xml:space="preserve"> Napoleon </w:t>
      </w:r>
      <w:proofErr w:type="spellStart"/>
      <w:r w:rsidR="00E36882">
        <w:rPr>
          <w:lang w:val="en-NZ"/>
        </w:rPr>
        <w:t>Ng@k_npln</w:t>
      </w:r>
      <w:proofErr w:type="spellEnd"/>
      <w:r w:rsidRPr="008A690F">
        <w:rPr>
          <w:lang w:val="en-NZ"/>
        </w:rPr>
        <w:br/>
        <w:t>Linked In account:</w:t>
      </w:r>
      <w:r w:rsidR="00E36882">
        <w:rPr>
          <w:lang w:val="en-NZ"/>
        </w:rPr>
        <w:t xml:space="preserve"> </w:t>
      </w:r>
      <w:r w:rsidR="00841939" w:rsidRPr="00841939">
        <w:t>https://www.linkedin.com/in/kwan-ng-23b408149</w:t>
      </w:r>
    </w:p>
    <w:p w14:paraId="59C34336" w14:textId="708DA7A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208C5">
        <w:rPr>
          <w:lang w:val="en-NZ"/>
        </w:rPr>
        <w:t>Session</w:t>
      </w:r>
      <w:r w:rsidR="00DA581F" w:rsidRPr="008208C5">
        <w:rPr>
          <w:lang w:val="en-NZ"/>
        </w:rPr>
        <w:t xml:space="preserve"> </w:t>
      </w:r>
      <w:r w:rsidR="00085B88" w:rsidRPr="008208C5">
        <w:rPr>
          <w:lang w:val="en-NZ"/>
        </w:rPr>
        <w:t>n</w:t>
      </w:r>
      <w:r w:rsidRPr="008208C5">
        <w:rPr>
          <w:lang w:val="en-NZ"/>
        </w:rPr>
        <w:t>ame</w:t>
      </w:r>
      <w:r w:rsidR="00DA581F" w:rsidRPr="008208C5">
        <w:rPr>
          <w:lang w:val="en-NZ"/>
        </w:rPr>
        <w:t>/ number</w:t>
      </w:r>
      <w:r w:rsidRPr="008208C5">
        <w:rPr>
          <w:lang w:val="en-NZ"/>
        </w:rPr>
        <w:t>:</w:t>
      </w:r>
      <w:r w:rsidR="008208C5">
        <w:rPr>
          <w:lang w:val="en-NZ"/>
        </w:rPr>
        <w:t xml:space="preserve"> </w:t>
      </w:r>
      <w:r w:rsidR="00A46A5F">
        <w:rPr>
          <w:lang w:val="en-NZ"/>
        </w:rPr>
        <w:t>Nanotechnology &amp; Its Application / Track 7</w:t>
      </w:r>
      <w:bookmarkStart w:id="0" w:name="_GoBack"/>
      <w:bookmarkEnd w:id="0"/>
      <w:r w:rsidRPr="008208C5">
        <w:rPr>
          <w:lang w:val="en-NZ"/>
        </w:rPr>
        <w:br/>
        <w:t>Category: 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10702" w14:textId="77777777" w:rsidR="00B1231C" w:rsidRDefault="00B1231C" w:rsidP="00671A59">
      <w:r>
        <w:separator/>
      </w:r>
    </w:p>
  </w:endnote>
  <w:endnote w:type="continuationSeparator" w:id="0">
    <w:p w14:paraId="11BBB537" w14:textId="77777777" w:rsidR="00B1231C" w:rsidRDefault="00B1231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C0812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45D6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643F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7C60B" w14:textId="77777777" w:rsidR="00B1231C" w:rsidRDefault="00B1231C" w:rsidP="00671A59">
      <w:r>
        <w:separator/>
      </w:r>
    </w:p>
  </w:footnote>
  <w:footnote w:type="continuationSeparator" w:id="0">
    <w:p w14:paraId="4883570E" w14:textId="77777777" w:rsidR="00B1231C" w:rsidRDefault="00B1231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D971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4C355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9FC7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33AE4"/>
    <w:rsid w:val="000352B3"/>
    <w:rsid w:val="0005299B"/>
    <w:rsid w:val="0006236D"/>
    <w:rsid w:val="00071143"/>
    <w:rsid w:val="00072E30"/>
    <w:rsid w:val="00085B88"/>
    <w:rsid w:val="00090564"/>
    <w:rsid w:val="00097CA5"/>
    <w:rsid w:val="000A4C72"/>
    <w:rsid w:val="000E7A02"/>
    <w:rsid w:val="000F53FC"/>
    <w:rsid w:val="00101A04"/>
    <w:rsid w:val="00106952"/>
    <w:rsid w:val="001216E5"/>
    <w:rsid w:val="0013563F"/>
    <w:rsid w:val="00145878"/>
    <w:rsid w:val="001464DC"/>
    <w:rsid w:val="00150CAD"/>
    <w:rsid w:val="00157EF4"/>
    <w:rsid w:val="0016471F"/>
    <w:rsid w:val="001A411C"/>
    <w:rsid w:val="001A5FE2"/>
    <w:rsid w:val="001B1336"/>
    <w:rsid w:val="001B6DE6"/>
    <w:rsid w:val="001C6E2D"/>
    <w:rsid w:val="001E1945"/>
    <w:rsid w:val="001F414A"/>
    <w:rsid w:val="00205354"/>
    <w:rsid w:val="0023533B"/>
    <w:rsid w:val="00245EEF"/>
    <w:rsid w:val="00252FEC"/>
    <w:rsid w:val="002659F1"/>
    <w:rsid w:val="00270EC9"/>
    <w:rsid w:val="00276B57"/>
    <w:rsid w:val="00292DC0"/>
    <w:rsid w:val="002A0B97"/>
    <w:rsid w:val="002B18D5"/>
    <w:rsid w:val="002C0F2B"/>
    <w:rsid w:val="002D69C9"/>
    <w:rsid w:val="002E08AF"/>
    <w:rsid w:val="003209D6"/>
    <w:rsid w:val="003405EA"/>
    <w:rsid w:val="003478B5"/>
    <w:rsid w:val="00354E72"/>
    <w:rsid w:val="003753DD"/>
    <w:rsid w:val="00395938"/>
    <w:rsid w:val="003A4429"/>
    <w:rsid w:val="003F1A99"/>
    <w:rsid w:val="004060B8"/>
    <w:rsid w:val="00432CC2"/>
    <w:rsid w:val="00453D4F"/>
    <w:rsid w:val="0045407E"/>
    <w:rsid w:val="00454B47"/>
    <w:rsid w:val="004775E3"/>
    <w:rsid w:val="0049217F"/>
    <w:rsid w:val="00492B8F"/>
    <w:rsid w:val="004A262E"/>
    <w:rsid w:val="004A2CA1"/>
    <w:rsid w:val="004B3B30"/>
    <w:rsid w:val="00505DA1"/>
    <w:rsid w:val="005267AA"/>
    <w:rsid w:val="005408D9"/>
    <w:rsid w:val="00555DAD"/>
    <w:rsid w:val="00596BC8"/>
    <w:rsid w:val="005B168A"/>
    <w:rsid w:val="005C2EA1"/>
    <w:rsid w:val="005C3848"/>
    <w:rsid w:val="005C38D8"/>
    <w:rsid w:val="005C671B"/>
    <w:rsid w:val="005D43ED"/>
    <w:rsid w:val="005D7C3D"/>
    <w:rsid w:val="00605142"/>
    <w:rsid w:val="00611D8E"/>
    <w:rsid w:val="00612C13"/>
    <w:rsid w:val="006511AA"/>
    <w:rsid w:val="00671A59"/>
    <w:rsid w:val="00677BF7"/>
    <w:rsid w:val="00691927"/>
    <w:rsid w:val="00691F82"/>
    <w:rsid w:val="006B0D1E"/>
    <w:rsid w:val="006B463C"/>
    <w:rsid w:val="006C51B8"/>
    <w:rsid w:val="006F0C5C"/>
    <w:rsid w:val="00703465"/>
    <w:rsid w:val="007050A1"/>
    <w:rsid w:val="00711B57"/>
    <w:rsid w:val="007258AA"/>
    <w:rsid w:val="00743CCA"/>
    <w:rsid w:val="007452F7"/>
    <w:rsid w:val="00746319"/>
    <w:rsid w:val="00754420"/>
    <w:rsid w:val="007875D1"/>
    <w:rsid w:val="00790C29"/>
    <w:rsid w:val="007A00F9"/>
    <w:rsid w:val="007F0333"/>
    <w:rsid w:val="007F552F"/>
    <w:rsid w:val="00800D58"/>
    <w:rsid w:val="008208C5"/>
    <w:rsid w:val="00834D93"/>
    <w:rsid w:val="00841939"/>
    <w:rsid w:val="00862283"/>
    <w:rsid w:val="008653DD"/>
    <w:rsid w:val="008A3E9A"/>
    <w:rsid w:val="008A690F"/>
    <w:rsid w:val="00901E5B"/>
    <w:rsid w:val="00916E6E"/>
    <w:rsid w:val="009342F8"/>
    <w:rsid w:val="00961F36"/>
    <w:rsid w:val="00970E67"/>
    <w:rsid w:val="009821B4"/>
    <w:rsid w:val="00994368"/>
    <w:rsid w:val="009A6AD9"/>
    <w:rsid w:val="009B0CCF"/>
    <w:rsid w:val="009B7F4F"/>
    <w:rsid w:val="009D3EA4"/>
    <w:rsid w:val="009E6632"/>
    <w:rsid w:val="009E6C61"/>
    <w:rsid w:val="00A07A36"/>
    <w:rsid w:val="00A31D17"/>
    <w:rsid w:val="00A41107"/>
    <w:rsid w:val="00A46A5F"/>
    <w:rsid w:val="00A50066"/>
    <w:rsid w:val="00A5225A"/>
    <w:rsid w:val="00A57BE6"/>
    <w:rsid w:val="00A668A1"/>
    <w:rsid w:val="00A76E81"/>
    <w:rsid w:val="00A83688"/>
    <w:rsid w:val="00A83863"/>
    <w:rsid w:val="00A9682A"/>
    <w:rsid w:val="00AA3B46"/>
    <w:rsid w:val="00AC3BCD"/>
    <w:rsid w:val="00AD6315"/>
    <w:rsid w:val="00AF4356"/>
    <w:rsid w:val="00AF5B2B"/>
    <w:rsid w:val="00B1231C"/>
    <w:rsid w:val="00B1247D"/>
    <w:rsid w:val="00B26097"/>
    <w:rsid w:val="00B27625"/>
    <w:rsid w:val="00B32B8C"/>
    <w:rsid w:val="00B675D9"/>
    <w:rsid w:val="00BF5676"/>
    <w:rsid w:val="00C13EA7"/>
    <w:rsid w:val="00C153A0"/>
    <w:rsid w:val="00C87315"/>
    <w:rsid w:val="00CE08A2"/>
    <w:rsid w:val="00CE565E"/>
    <w:rsid w:val="00D36475"/>
    <w:rsid w:val="00D367E3"/>
    <w:rsid w:val="00D7728C"/>
    <w:rsid w:val="00D80490"/>
    <w:rsid w:val="00DA2249"/>
    <w:rsid w:val="00DA581F"/>
    <w:rsid w:val="00DC29A1"/>
    <w:rsid w:val="00DC7405"/>
    <w:rsid w:val="00DD3006"/>
    <w:rsid w:val="00DE2102"/>
    <w:rsid w:val="00E119D1"/>
    <w:rsid w:val="00E36882"/>
    <w:rsid w:val="00E426C6"/>
    <w:rsid w:val="00E44A25"/>
    <w:rsid w:val="00E61EDA"/>
    <w:rsid w:val="00E620A3"/>
    <w:rsid w:val="00E64249"/>
    <w:rsid w:val="00E713DA"/>
    <w:rsid w:val="00E76CB3"/>
    <w:rsid w:val="00E85CF8"/>
    <w:rsid w:val="00E964A3"/>
    <w:rsid w:val="00EB290A"/>
    <w:rsid w:val="00EB353E"/>
    <w:rsid w:val="00ED51D7"/>
    <w:rsid w:val="00EE1778"/>
    <w:rsid w:val="00EE1DF0"/>
    <w:rsid w:val="00EE2C69"/>
    <w:rsid w:val="00EE63B4"/>
    <w:rsid w:val="00F01887"/>
    <w:rsid w:val="00F10578"/>
    <w:rsid w:val="00F215A7"/>
    <w:rsid w:val="00F42DCF"/>
    <w:rsid w:val="00F60616"/>
    <w:rsid w:val="00F709F5"/>
    <w:rsid w:val="00F90AE2"/>
    <w:rsid w:val="00FA5CBE"/>
    <w:rsid w:val="00FB221F"/>
    <w:rsid w:val="00FB641C"/>
    <w:rsid w:val="00FC1073"/>
    <w:rsid w:val="00FF1340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9534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4CBDC-3FC9-44B2-BACD-7BCFF48C2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3222</CharactersWithSpaces>
  <SharedDoc>false</SharedDoc>
  <HLinks>
    <vt:vector size="6" baseType="variant">
      <vt:variant>
        <vt:i4>5832799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https://www.linkedin.com/in/kwan-ng-23b408149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2020-03-09T03:15:00Z</dcterms:created>
  <dcterms:modified xsi:type="dcterms:W3CDTF">2020-03-09T03:52:00Z</dcterms:modified>
</cp:coreProperties>
</file>