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D6" w:rsidRDefault="00F303D6" w:rsidP="00670032">
      <w:pPr>
        <w:spacing w:line="44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>
            <wp:extent cx="1371600" cy="1371600"/>
            <wp:effectExtent l="19050" t="0" r="0" b="0"/>
            <wp:docPr id="1" name="Picture 1" descr="C:\Users\Madhu\Pictures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hu\Pictures\pi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75C" w:rsidRPr="00F303D6" w:rsidRDefault="00670032" w:rsidP="00670032">
      <w:pPr>
        <w:spacing w:line="449" w:lineRule="auto"/>
        <w:jc w:val="center"/>
        <w:rPr>
          <w:b/>
          <w:bCs/>
          <w:sz w:val="26"/>
          <w:szCs w:val="26"/>
        </w:rPr>
      </w:pPr>
      <w:r w:rsidRPr="00F303D6">
        <w:rPr>
          <w:b/>
          <w:bCs/>
          <w:sz w:val="26"/>
          <w:szCs w:val="26"/>
        </w:rPr>
        <w:t>G</w:t>
      </w:r>
      <w:r w:rsidR="000B375C" w:rsidRPr="00F303D6">
        <w:rPr>
          <w:b/>
          <w:bCs/>
          <w:sz w:val="26"/>
          <w:szCs w:val="26"/>
        </w:rPr>
        <w:t xml:space="preserve">reen synthesis of silver nanoparticle using </w:t>
      </w:r>
      <w:proofErr w:type="spellStart"/>
      <w:r w:rsidR="000B375C" w:rsidRPr="00F303D6">
        <w:rPr>
          <w:b/>
          <w:bCs/>
          <w:i/>
          <w:iCs/>
          <w:sz w:val="26"/>
          <w:szCs w:val="26"/>
        </w:rPr>
        <w:t>Clerodendrum</w:t>
      </w:r>
      <w:proofErr w:type="spellEnd"/>
      <w:r w:rsidR="00B222ED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="000B375C" w:rsidRPr="00F303D6">
        <w:rPr>
          <w:b/>
          <w:bCs/>
          <w:i/>
          <w:iCs/>
          <w:sz w:val="26"/>
          <w:szCs w:val="26"/>
        </w:rPr>
        <w:t>paniculatum</w:t>
      </w:r>
      <w:proofErr w:type="spellEnd"/>
      <w:r w:rsidR="000B375C" w:rsidRPr="00F303D6">
        <w:rPr>
          <w:b/>
          <w:bCs/>
          <w:sz w:val="26"/>
          <w:szCs w:val="26"/>
        </w:rPr>
        <w:t xml:space="preserve"> leaf extract </w:t>
      </w:r>
    </w:p>
    <w:p w:rsidR="00F303D6" w:rsidRDefault="000B375C" w:rsidP="000B375C">
      <w:pPr>
        <w:spacing w:line="449" w:lineRule="auto"/>
        <w:ind w:right="20"/>
        <w:jc w:val="center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Aswathy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Var</w:t>
      </w:r>
      <w:r w:rsidR="00F303D6">
        <w:rPr>
          <w:sz w:val="24"/>
          <w:szCs w:val="24"/>
        </w:rPr>
        <w:t>rier</w:t>
      </w:r>
      <w:proofErr w:type="spellEnd"/>
      <w:proofErr w:type="gramEnd"/>
      <w:r w:rsidR="00F303D6">
        <w:rPr>
          <w:sz w:val="24"/>
          <w:szCs w:val="24"/>
        </w:rPr>
        <w:t xml:space="preserve">, Lakshmi </w:t>
      </w:r>
      <w:proofErr w:type="spellStart"/>
      <w:r w:rsidR="00F303D6">
        <w:rPr>
          <w:sz w:val="24"/>
          <w:szCs w:val="24"/>
        </w:rPr>
        <w:t>Jayanarayan</w:t>
      </w:r>
      <w:proofErr w:type="spellEnd"/>
      <w:r w:rsidR="00F303D6">
        <w:rPr>
          <w:sz w:val="24"/>
          <w:szCs w:val="24"/>
        </w:rPr>
        <w:t xml:space="preserve">, </w:t>
      </w:r>
      <w:proofErr w:type="spellStart"/>
      <w:r w:rsidRPr="00C75F9B">
        <w:rPr>
          <w:sz w:val="24"/>
          <w:szCs w:val="24"/>
        </w:rPr>
        <w:t>Parakkottil</w:t>
      </w:r>
      <w:proofErr w:type="spellEnd"/>
      <w:r w:rsidRPr="00C75F9B">
        <w:rPr>
          <w:sz w:val="24"/>
          <w:szCs w:val="24"/>
        </w:rPr>
        <w:t xml:space="preserve"> </w:t>
      </w:r>
      <w:proofErr w:type="spellStart"/>
      <w:r w:rsidRPr="00C75F9B">
        <w:rPr>
          <w:sz w:val="24"/>
          <w:szCs w:val="24"/>
        </w:rPr>
        <w:t>Chothi</w:t>
      </w:r>
      <w:proofErr w:type="spellEnd"/>
      <w:r w:rsidR="00F303D6">
        <w:rPr>
          <w:sz w:val="24"/>
          <w:szCs w:val="24"/>
        </w:rPr>
        <w:t xml:space="preserve"> </w:t>
      </w:r>
      <w:proofErr w:type="spellStart"/>
      <w:r w:rsidR="00F303D6">
        <w:rPr>
          <w:sz w:val="24"/>
          <w:szCs w:val="24"/>
        </w:rPr>
        <w:t>Madhu</w:t>
      </w:r>
      <w:proofErr w:type="spellEnd"/>
      <w:r w:rsidRPr="00C75F9B">
        <w:rPr>
          <w:sz w:val="24"/>
          <w:szCs w:val="24"/>
        </w:rPr>
        <w:t>*,</w:t>
      </w:r>
      <w:r>
        <w:rPr>
          <w:sz w:val="24"/>
          <w:szCs w:val="24"/>
        </w:rPr>
        <w:t xml:space="preserve"> </w:t>
      </w:r>
    </w:p>
    <w:p w:rsidR="000B375C" w:rsidRDefault="000B375C" w:rsidP="000B375C">
      <w:pPr>
        <w:spacing w:line="449" w:lineRule="auto"/>
        <w:ind w:right="20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Department of Biotechnology, METS School of Engineering, Mala, Thrissur, Kerala, India. </w:t>
      </w:r>
    </w:p>
    <w:p w:rsidR="000B375C" w:rsidRDefault="000B375C" w:rsidP="000B375C">
      <w:pPr>
        <w:ind w:left="3280"/>
        <w:rPr>
          <w:sz w:val="20"/>
          <w:szCs w:val="20"/>
        </w:rPr>
      </w:pPr>
      <w:r>
        <w:rPr>
          <w:sz w:val="24"/>
          <w:szCs w:val="24"/>
        </w:rPr>
        <w:t xml:space="preserve">Corresponding </w:t>
      </w:r>
      <w:r w:rsidR="00F303D6">
        <w:rPr>
          <w:sz w:val="24"/>
          <w:szCs w:val="24"/>
        </w:rPr>
        <w:t xml:space="preserve">Author </w:t>
      </w:r>
      <w:proofErr w:type="spellStart"/>
      <w:r w:rsidR="00F303D6">
        <w:rPr>
          <w:sz w:val="24"/>
          <w:szCs w:val="24"/>
        </w:rPr>
        <w:t>Parakkottil</w:t>
      </w:r>
      <w:proofErr w:type="spellEnd"/>
      <w:r w:rsidR="00F303D6">
        <w:rPr>
          <w:sz w:val="24"/>
          <w:szCs w:val="24"/>
        </w:rPr>
        <w:t xml:space="preserve"> </w:t>
      </w:r>
      <w:proofErr w:type="spellStart"/>
      <w:r w:rsidR="00F303D6">
        <w:rPr>
          <w:sz w:val="24"/>
          <w:szCs w:val="24"/>
        </w:rPr>
        <w:t>Chothi</w:t>
      </w:r>
      <w:proofErr w:type="spellEnd"/>
      <w:r w:rsidR="00F303D6">
        <w:rPr>
          <w:sz w:val="24"/>
          <w:szCs w:val="24"/>
        </w:rPr>
        <w:t xml:space="preserve"> Madhu</w:t>
      </w:r>
      <w:r>
        <w:rPr>
          <w:sz w:val="24"/>
          <w:szCs w:val="24"/>
        </w:rPr>
        <w:t>.*</w:t>
      </w:r>
    </w:p>
    <w:p w:rsidR="000B375C" w:rsidRDefault="000B375C" w:rsidP="000B375C">
      <w:pPr>
        <w:spacing w:line="200" w:lineRule="exact"/>
        <w:rPr>
          <w:sz w:val="24"/>
          <w:szCs w:val="24"/>
        </w:rPr>
      </w:pPr>
    </w:p>
    <w:p w:rsidR="000B375C" w:rsidRDefault="000B375C" w:rsidP="000B375C">
      <w:pPr>
        <w:ind w:left="3380"/>
        <w:rPr>
          <w:sz w:val="20"/>
          <w:szCs w:val="20"/>
        </w:rPr>
      </w:pPr>
      <w:r>
        <w:rPr>
          <w:sz w:val="24"/>
          <w:szCs w:val="24"/>
        </w:rPr>
        <w:t xml:space="preserve">E-mail. </w:t>
      </w:r>
      <w:r w:rsidR="00670032">
        <w:rPr>
          <w:sz w:val="24"/>
          <w:szCs w:val="24"/>
        </w:rPr>
        <w:t>drmadhu@metsengg.ac.in</w:t>
      </w:r>
    </w:p>
    <w:p w:rsidR="000B375C" w:rsidRPr="00164880" w:rsidRDefault="000B375C" w:rsidP="000B375C">
      <w:pPr>
        <w:rPr>
          <w:b/>
          <w:sz w:val="24"/>
          <w:szCs w:val="24"/>
        </w:rPr>
      </w:pPr>
    </w:p>
    <w:p w:rsidR="000B375C" w:rsidRDefault="000B375C" w:rsidP="000B375C">
      <w:pPr>
        <w:spacing w:line="206" w:lineRule="exact"/>
        <w:rPr>
          <w:sz w:val="24"/>
          <w:szCs w:val="24"/>
        </w:rPr>
      </w:pPr>
    </w:p>
    <w:p w:rsidR="000B375C" w:rsidRDefault="000B375C" w:rsidP="000B375C">
      <w:pPr>
        <w:spacing w:line="360" w:lineRule="auto"/>
        <w:jc w:val="both"/>
        <w:rPr>
          <w:sz w:val="24"/>
          <w:szCs w:val="24"/>
        </w:rPr>
      </w:pPr>
      <w:r w:rsidRPr="00CD7D0E">
        <w:rPr>
          <w:sz w:val="24"/>
          <w:szCs w:val="24"/>
        </w:rPr>
        <w:t>Green synthesis of nanoparticles aims to</w:t>
      </w:r>
      <w:r>
        <w:rPr>
          <w:sz w:val="24"/>
          <w:szCs w:val="24"/>
        </w:rPr>
        <w:t xml:space="preserve"> </w:t>
      </w:r>
      <w:r w:rsidR="00164880">
        <w:rPr>
          <w:sz w:val="24"/>
          <w:szCs w:val="24"/>
        </w:rPr>
        <w:t>diminish</w:t>
      </w:r>
      <w:r w:rsidRPr="00CD7D0E">
        <w:rPr>
          <w:sz w:val="24"/>
          <w:szCs w:val="24"/>
        </w:rPr>
        <w:t xml:space="preserve"> </w:t>
      </w:r>
      <w:r>
        <w:rPr>
          <w:sz w:val="24"/>
          <w:szCs w:val="24"/>
        </w:rPr>
        <w:t>generated waste and implement</w:t>
      </w:r>
      <w:r w:rsidRPr="00CD7D0E">
        <w:rPr>
          <w:sz w:val="24"/>
          <w:szCs w:val="24"/>
        </w:rPr>
        <w:t xml:space="preserve"> sustainable processes. </w:t>
      </w:r>
      <w:r w:rsidRPr="00CD7D0E">
        <w:rPr>
          <w:color w:val="000000"/>
          <w:sz w:val="24"/>
          <w:szCs w:val="24"/>
          <w:shd w:val="clear" w:color="auto" w:fill="FFFFFF"/>
        </w:rPr>
        <w:t>The green approach of nanoparticles synthesis possesses reduced or no toxicity</w:t>
      </w:r>
      <w:r w:rsidR="002D5F08">
        <w:rPr>
          <w:color w:val="000000"/>
          <w:sz w:val="24"/>
          <w:szCs w:val="24"/>
          <w:shd w:val="clear" w:color="auto" w:fill="FFFFFF"/>
        </w:rPr>
        <w:t>.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 </w:t>
      </w:r>
      <w:r w:rsidR="002D5F08">
        <w:rPr>
          <w:color w:val="000000"/>
          <w:sz w:val="24"/>
          <w:szCs w:val="24"/>
          <w:shd w:val="clear" w:color="auto" w:fill="FFFFFF"/>
        </w:rPr>
        <w:t xml:space="preserve">A 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number of plants and herbal extracts </w:t>
      </w:r>
      <w:r w:rsidR="00930BFF" w:rsidRPr="00CD7D0E">
        <w:rPr>
          <w:color w:val="000000"/>
          <w:sz w:val="24"/>
          <w:szCs w:val="24"/>
          <w:shd w:val="clear" w:color="auto" w:fill="FFFFFF"/>
        </w:rPr>
        <w:t>have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 been reported to be involved in such synthesis. Plant extracts contain number of </w:t>
      </w:r>
      <w:r w:rsidR="002D5F08">
        <w:rPr>
          <w:color w:val="000000"/>
          <w:sz w:val="24"/>
          <w:szCs w:val="24"/>
          <w:shd w:val="clear" w:color="auto" w:fill="FFFFFF"/>
        </w:rPr>
        <w:t>secondary metabolite</w:t>
      </w:r>
      <w:r w:rsidR="00930BFF">
        <w:rPr>
          <w:color w:val="000000"/>
          <w:sz w:val="24"/>
          <w:szCs w:val="24"/>
          <w:shd w:val="clear" w:color="auto" w:fill="FFFFFF"/>
        </w:rPr>
        <w:t>s</w:t>
      </w:r>
      <w:r w:rsidR="002D5F08">
        <w:rPr>
          <w:color w:val="000000"/>
          <w:sz w:val="24"/>
          <w:szCs w:val="24"/>
          <w:shd w:val="clear" w:color="auto" w:fill="FFFFFF"/>
        </w:rPr>
        <w:t xml:space="preserve"> which has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 a </w:t>
      </w:r>
      <w:r w:rsidR="002D5F08" w:rsidRPr="00CD7D0E">
        <w:rPr>
          <w:color w:val="000000"/>
          <w:sz w:val="24"/>
          <w:szCs w:val="24"/>
          <w:shd w:val="clear" w:color="auto" w:fill="FFFFFF"/>
        </w:rPr>
        <w:t>vital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 role during the nanoparticle synthesis by acting as reducing or capping agents. Studies have shown that silver nanoparticles </w:t>
      </w:r>
      <w:r w:rsidR="00F303D6">
        <w:rPr>
          <w:color w:val="000000"/>
          <w:sz w:val="24"/>
          <w:szCs w:val="24"/>
          <w:shd w:val="clear" w:color="auto" w:fill="FFFFFF"/>
        </w:rPr>
        <w:t>(AgNO</w:t>
      </w:r>
      <w:r w:rsidR="00F303D6" w:rsidRPr="00F303D6">
        <w:rPr>
          <w:color w:val="000000"/>
          <w:sz w:val="24"/>
          <w:szCs w:val="24"/>
          <w:shd w:val="clear" w:color="auto" w:fill="FFFFFF"/>
          <w:vertAlign w:val="subscript"/>
        </w:rPr>
        <w:t>3</w:t>
      </w:r>
      <w:r w:rsidR="00F303D6">
        <w:rPr>
          <w:color w:val="000000"/>
          <w:sz w:val="24"/>
          <w:szCs w:val="24"/>
          <w:shd w:val="clear" w:color="auto" w:fill="FFFFFF"/>
        </w:rPr>
        <w:t xml:space="preserve">) </w:t>
      </w:r>
      <w:r w:rsidRPr="00CD7D0E">
        <w:rPr>
          <w:color w:val="000000"/>
          <w:sz w:val="24"/>
          <w:szCs w:val="24"/>
          <w:shd w:val="clear" w:color="auto" w:fill="FFFFFF"/>
        </w:rPr>
        <w:t>are highly stable and toxic to bacteria, fungus, and viruses.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D7D0E">
        <w:rPr>
          <w:sz w:val="24"/>
          <w:szCs w:val="24"/>
        </w:rPr>
        <w:t>Therefore plant leaf extracts are considered to be an excellent and beginning source for metal as well as me</w:t>
      </w:r>
      <w:r w:rsidR="00930BFF">
        <w:rPr>
          <w:sz w:val="24"/>
          <w:szCs w:val="24"/>
        </w:rPr>
        <w:t>tal oxide nanoparticle synthetic</w:t>
      </w:r>
      <w:r w:rsidRPr="00CD7D0E">
        <w:rPr>
          <w:sz w:val="24"/>
          <w:szCs w:val="24"/>
        </w:rPr>
        <w:t xml:space="preserve"> process to facilitate nano</w:t>
      </w:r>
      <w:r w:rsidR="00164880">
        <w:rPr>
          <w:sz w:val="24"/>
          <w:szCs w:val="24"/>
        </w:rPr>
        <w:t>particle synthesis. Similarly</w:t>
      </w:r>
      <w:r w:rsidRPr="00CD7D0E">
        <w:rPr>
          <w:sz w:val="24"/>
          <w:szCs w:val="24"/>
        </w:rPr>
        <w:t>, plant leaf extract play a dual role by acting as both reducing and stabilizing agents in nanoparticle synthesis.</w:t>
      </w:r>
      <w:r w:rsidR="00930BFF">
        <w:rPr>
          <w:color w:val="000000"/>
          <w:sz w:val="24"/>
          <w:szCs w:val="24"/>
          <w:shd w:val="clear" w:color="auto" w:fill="FFFFFF"/>
        </w:rPr>
        <w:t xml:space="preserve"> It</w:t>
      </w:r>
      <w:r w:rsidRPr="00CD7D0E">
        <w:rPr>
          <w:color w:val="000000"/>
          <w:sz w:val="24"/>
          <w:szCs w:val="24"/>
          <w:shd w:val="clear" w:color="auto" w:fill="FFFFFF"/>
        </w:rPr>
        <w:t xml:space="preserve"> is extensively used in </w:t>
      </w:r>
      <w:proofErr w:type="spellStart"/>
      <w:r w:rsidRPr="00CD7D0E">
        <w:rPr>
          <w:color w:val="000000"/>
          <w:sz w:val="24"/>
          <w:szCs w:val="24"/>
          <w:shd w:val="clear" w:color="auto" w:fill="FFFFFF"/>
        </w:rPr>
        <w:t>nanosystems</w:t>
      </w:r>
      <w:proofErr w:type="spellEnd"/>
      <w:r w:rsidRPr="00CD7D0E">
        <w:rPr>
          <w:color w:val="000000"/>
          <w:sz w:val="24"/>
          <w:szCs w:val="24"/>
          <w:shd w:val="clear" w:color="auto" w:fill="FFFFFF"/>
        </w:rPr>
        <w:t xml:space="preserve"> and employed in var</w:t>
      </w:r>
      <w:r w:rsidR="00930BFF">
        <w:rPr>
          <w:color w:val="000000"/>
          <w:sz w:val="24"/>
          <w:szCs w:val="24"/>
          <w:shd w:val="clear" w:color="auto" w:fill="FFFFFF"/>
        </w:rPr>
        <w:t>ious biomedical p</w:t>
      </w:r>
      <w:r w:rsidR="00EC6C96">
        <w:rPr>
          <w:color w:val="000000"/>
          <w:sz w:val="24"/>
          <w:szCs w:val="24"/>
          <w:shd w:val="clear" w:color="auto" w:fill="FFFFFF"/>
        </w:rPr>
        <w:t xml:space="preserve">urposes. </w:t>
      </w:r>
      <w:r w:rsidRPr="00164880">
        <w:rPr>
          <w:color w:val="000000"/>
          <w:sz w:val="24"/>
          <w:szCs w:val="24"/>
          <w:shd w:val="clear" w:color="auto" w:fill="FFFFFF"/>
        </w:rPr>
        <w:t>Various unorganized parts of the plants have been utilized for the synthesis of silver nanoparticles.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D7D0E">
        <w:rPr>
          <w:sz w:val="24"/>
          <w:szCs w:val="24"/>
        </w:rPr>
        <w:t>Hence</w:t>
      </w:r>
      <w:r>
        <w:rPr>
          <w:sz w:val="24"/>
          <w:szCs w:val="24"/>
        </w:rPr>
        <w:t xml:space="preserve">, </w:t>
      </w:r>
      <w:r w:rsidRPr="00CD7D0E">
        <w:rPr>
          <w:sz w:val="24"/>
          <w:szCs w:val="24"/>
        </w:rPr>
        <w:t>the present study</w:t>
      </w:r>
      <w:r w:rsidR="00F303D6">
        <w:rPr>
          <w:sz w:val="24"/>
          <w:szCs w:val="24"/>
        </w:rPr>
        <w:t xml:space="preserve"> green synthesis of AgNO</w:t>
      </w:r>
      <w:r w:rsidR="00F303D6" w:rsidRPr="00F303D6">
        <w:rPr>
          <w:sz w:val="24"/>
          <w:szCs w:val="24"/>
          <w:vertAlign w:val="subscript"/>
        </w:rPr>
        <w:t>3</w:t>
      </w:r>
      <w:r w:rsidRPr="00CD7D0E">
        <w:rPr>
          <w:sz w:val="24"/>
          <w:szCs w:val="24"/>
        </w:rPr>
        <w:t xml:space="preserve"> was to synthesize nanoparticles by using aqueous leaf extract of the weed</w:t>
      </w:r>
      <w:r w:rsidR="00EC6C96">
        <w:rPr>
          <w:sz w:val="24"/>
          <w:szCs w:val="24"/>
        </w:rPr>
        <w:t>. It</w:t>
      </w:r>
      <w:r w:rsidRPr="00CD7D0E">
        <w:rPr>
          <w:sz w:val="24"/>
          <w:szCs w:val="24"/>
        </w:rPr>
        <w:t xml:space="preserve"> acts as </w:t>
      </w:r>
      <w:r w:rsidR="00EC6C96">
        <w:rPr>
          <w:sz w:val="24"/>
          <w:szCs w:val="24"/>
        </w:rPr>
        <w:t xml:space="preserve">a </w:t>
      </w:r>
      <w:r w:rsidRPr="00CD7D0E">
        <w:rPr>
          <w:sz w:val="24"/>
          <w:szCs w:val="24"/>
        </w:rPr>
        <w:t>reducing agent an</w:t>
      </w:r>
      <w:r w:rsidR="00164880">
        <w:rPr>
          <w:sz w:val="24"/>
          <w:szCs w:val="24"/>
        </w:rPr>
        <w:t xml:space="preserve">d capping agent which synthesize </w:t>
      </w:r>
      <w:r w:rsidRPr="00CD7D0E">
        <w:rPr>
          <w:sz w:val="24"/>
          <w:szCs w:val="24"/>
        </w:rPr>
        <w:t xml:space="preserve">and stabilizes the nanoparticle. </w:t>
      </w:r>
      <w:r w:rsidR="00752B06" w:rsidRPr="00CD7D0E">
        <w:rPr>
          <w:sz w:val="24"/>
          <w:szCs w:val="24"/>
        </w:rPr>
        <w:t>Optimizations of parameters for maximizing the synthesis of silver nanoparticle were</w:t>
      </w:r>
      <w:r w:rsidRPr="00CD7D0E">
        <w:rPr>
          <w:sz w:val="24"/>
          <w:szCs w:val="24"/>
        </w:rPr>
        <w:t xml:space="preserve"> also carried out</w:t>
      </w:r>
      <w:r w:rsidR="00EC6C96">
        <w:rPr>
          <w:sz w:val="24"/>
          <w:szCs w:val="24"/>
        </w:rPr>
        <w:t xml:space="preserve"> by plant extract concentration, incubation time and metal ion concentration</w:t>
      </w:r>
      <w:r w:rsidRPr="00CD7D0E">
        <w:rPr>
          <w:sz w:val="24"/>
          <w:szCs w:val="24"/>
        </w:rPr>
        <w:t>. The synthesized nanoparticles were characterized by UV visible spectroscopy and it showed a peak at 440 nm</w:t>
      </w:r>
      <w:r w:rsidR="00EC6C96">
        <w:rPr>
          <w:sz w:val="24"/>
          <w:szCs w:val="24"/>
        </w:rPr>
        <w:t xml:space="preserve"> and the maximum concentrations were obtained at 80mg/L</w:t>
      </w:r>
      <w:r w:rsidRPr="00CD7D0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64880" w:rsidRDefault="00164880" w:rsidP="000B375C">
      <w:pPr>
        <w:spacing w:line="360" w:lineRule="auto"/>
        <w:jc w:val="both"/>
        <w:rPr>
          <w:sz w:val="24"/>
          <w:szCs w:val="24"/>
        </w:rPr>
      </w:pPr>
    </w:p>
    <w:p w:rsidR="002F1023" w:rsidRDefault="002F1023" w:rsidP="002932F3">
      <w:pPr>
        <w:spacing w:line="360" w:lineRule="auto"/>
        <w:jc w:val="both"/>
        <w:rPr>
          <w:b/>
          <w:sz w:val="24"/>
          <w:szCs w:val="24"/>
        </w:rPr>
      </w:pPr>
    </w:p>
    <w:p w:rsidR="002932F3" w:rsidRPr="002932F3" w:rsidRDefault="002932F3" w:rsidP="002932F3">
      <w:pPr>
        <w:spacing w:line="360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2932F3">
        <w:rPr>
          <w:b/>
          <w:sz w:val="24"/>
          <w:szCs w:val="24"/>
        </w:rPr>
        <w:lastRenderedPageBreak/>
        <w:t>Biography</w:t>
      </w:r>
    </w:p>
    <w:p w:rsidR="002932F3" w:rsidRDefault="002932F3" w:rsidP="002932F3">
      <w:pPr>
        <w:spacing w:line="360" w:lineRule="auto"/>
        <w:jc w:val="both"/>
        <w:rPr>
          <w:sz w:val="24"/>
          <w:szCs w:val="24"/>
        </w:rPr>
      </w:pPr>
      <w:proofErr w:type="spellStart"/>
      <w:r w:rsidRPr="002932F3">
        <w:rPr>
          <w:sz w:val="24"/>
          <w:szCs w:val="24"/>
        </w:rPr>
        <w:t>Parakkott</w:t>
      </w:r>
      <w:r w:rsidR="007D24F8">
        <w:rPr>
          <w:sz w:val="24"/>
          <w:szCs w:val="24"/>
        </w:rPr>
        <w:t>il</w:t>
      </w:r>
      <w:proofErr w:type="spellEnd"/>
      <w:r w:rsidR="007D24F8">
        <w:rPr>
          <w:sz w:val="24"/>
          <w:szCs w:val="24"/>
        </w:rPr>
        <w:t xml:space="preserve"> </w:t>
      </w:r>
      <w:proofErr w:type="spellStart"/>
      <w:r w:rsidR="007D24F8">
        <w:rPr>
          <w:sz w:val="24"/>
          <w:szCs w:val="24"/>
        </w:rPr>
        <w:t>Chothi</w:t>
      </w:r>
      <w:proofErr w:type="spellEnd"/>
      <w:r w:rsidR="007D24F8">
        <w:rPr>
          <w:sz w:val="24"/>
          <w:szCs w:val="24"/>
        </w:rPr>
        <w:t xml:space="preserve"> </w:t>
      </w:r>
      <w:proofErr w:type="spellStart"/>
      <w:r w:rsidR="007D24F8">
        <w:rPr>
          <w:sz w:val="24"/>
          <w:szCs w:val="24"/>
        </w:rPr>
        <w:t>Madhu</w:t>
      </w:r>
      <w:proofErr w:type="spellEnd"/>
      <w:r w:rsidR="007D24F8">
        <w:rPr>
          <w:sz w:val="24"/>
          <w:szCs w:val="24"/>
        </w:rPr>
        <w:t xml:space="preserve"> has completed his</w:t>
      </w:r>
      <w:r w:rsidRPr="002932F3">
        <w:rPr>
          <w:sz w:val="24"/>
          <w:szCs w:val="24"/>
        </w:rPr>
        <w:t xml:space="preserve"> PhD from Department of Experimental Medicin</w:t>
      </w:r>
      <w:r w:rsidR="00DA46ED">
        <w:rPr>
          <w:sz w:val="24"/>
          <w:szCs w:val="24"/>
        </w:rPr>
        <w:t xml:space="preserve">e, </w:t>
      </w:r>
      <w:r w:rsidRPr="002932F3">
        <w:rPr>
          <w:sz w:val="24"/>
          <w:szCs w:val="24"/>
        </w:rPr>
        <w:t>University</w:t>
      </w:r>
      <w:r w:rsidR="00DA46ED">
        <w:rPr>
          <w:sz w:val="24"/>
          <w:szCs w:val="24"/>
        </w:rPr>
        <w:t xml:space="preserve"> </w:t>
      </w:r>
      <w:r w:rsidRPr="002932F3">
        <w:rPr>
          <w:sz w:val="24"/>
          <w:szCs w:val="24"/>
        </w:rPr>
        <w:t>of</w:t>
      </w:r>
      <w:r w:rsidR="00DA46ED">
        <w:rPr>
          <w:sz w:val="24"/>
          <w:szCs w:val="24"/>
        </w:rPr>
        <w:t xml:space="preserve"> </w:t>
      </w:r>
      <w:r w:rsidRPr="002932F3">
        <w:rPr>
          <w:sz w:val="24"/>
          <w:szCs w:val="24"/>
        </w:rPr>
        <w:t xml:space="preserve">Genova, Italy in the year 2011and Postdoctoral research from the same University. </w:t>
      </w:r>
      <w:r w:rsidR="007D24F8">
        <w:rPr>
          <w:sz w:val="24"/>
          <w:szCs w:val="24"/>
        </w:rPr>
        <w:t>During the research program he</w:t>
      </w:r>
      <w:r w:rsidR="00B15849">
        <w:rPr>
          <w:sz w:val="24"/>
          <w:szCs w:val="24"/>
        </w:rPr>
        <w:t xml:space="preserve"> worked as a visiting scientist at the Un</w:t>
      </w:r>
      <w:r w:rsidR="00ED506D">
        <w:rPr>
          <w:sz w:val="24"/>
          <w:szCs w:val="24"/>
        </w:rPr>
        <w:t>iversity of Nebraska Lincoln USA</w:t>
      </w:r>
      <w:r w:rsidR="00B15849">
        <w:rPr>
          <w:sz w:val="24"/>
          <w:szCs w:val="24"/>
        </w:rPr>
        <w:t xml:space="preserve">.  </w:t>
      </w:r>
      <w:r w:rsidR="007D24F8">
        <w:rPr>
          <w:sz w:val="24"/>
          <w:szCs w:val="24"/>
        </w:rPr>
        <w:t>Currently he is</w:t>
      </w:r>
      <w:r w:rsidR="00DA46ED">
        <w:rPr>
          <w:sz w:val="24"/>
          <w:szCs w:val="24"/>
        </w:rPr>
        <w:t xml:space="preserve"> </w:t>
      </w:r>
      <w:r w:rsidRPr="002932F3">
        <w:rPr>
          <w:sz w:val="24"/>
          <w:szCs w:val="24"/>
        </w:rPr>
        <w:t xml:space="preserve">working as </w:t>
      </w:r>
      <w:r w:rsidR="007D24F8">
        <w:rPr>
          <w:sz w:val="24"/>
          <w:szCs w:val="24"/>
        </w:rPr>
        <w:t xml:space="preserve">an </w:t>
      </w:r>
      <w:r w:rsidRPr="002932F3">
        <w:rPr>
          <w:sz w:val="24"/>
          <w:szCs w:val="24"/>
        </w:rPr>
        <w:t xml:space="preserve">Associate Professor and Head of the Department in charge at the Department </w:t>
      </w:r>
      <w:r w:rsidR="00DA46ED" w:rsidRPr="002932F3">
        <w:rPr>
          <w:sz w:val="24"/>
          <w:szCs w:val="24"/>
        </w:rPr>
        <w:t>of Biotechnology</w:t>
      </w:r>
      <w:r w:rsidRPr="002932F3">
        <w:rPr>
          <w:sz w:val="24"/>
          <w:szCs w:val="24"/>
        </w:rPr>
        <w:t xml:space="preserve"> Engineering</w:t>
      </w:r>
      <w:r w:rsidR="00ED506D">
        <w:rPr>
          <w:sz w:val="24"/>
          <w:szCs w:val="24"/>
        </w:rPr>
        <w:t>,</w:t>
      </w:r>
      <w:r w:rsidRPr="002932F3">
        <w:rPr>
          <w:sz w:val="24"/>
          <w:szCs w:val="24"/>
        </w:rPr>
        <w:t xml:space="preserve"> METS School of Engineering, Thrissur, </w:t>
      </w:r>
      <w:proofErr w:type="gramStart"/>
      <w:r w:rsidR="00DA46ED" w:rsidRPr="002932F3">
        <w:rPr>
          <w:sz w:val="24"/>
          <w:szCs w:val="24"/>
        </w:rPr>
        <w:t>Kerala</w:t>
      </w:r>
      <w:proofErr w:type="gramEnd"/>
      <w:r w:rsidRPr="002932F3">
        <w:rPr>
          <w:sz w:val="24"/>
          <w:szCs w:val="24"/>
        </w:rPr>
        <w:t xml:space="preserve">, India. </w:t>
      </w:r>
      <w:r w:rsidR="007D24F8">
        <w:rPr>
          <w:sz w:val="24"/>
          <w:szCs w:val="24"/>
        </w:rPr>
        <w:t>He</w:t>
      </w:r>
      <w:r w:rsidR="005F4C46">
        <w:rPr>
          <w:sz w:val="24"/>
          <w:szCs w:val="24"/>
        </w:rPr>
        <w:t xml:space="preserve"> has</w:t>
      </w:r>
      <w:r w:rsidRPr="002932F3">
        <w:rPr>
          <w:sz w:val="24"/>
          <w:szCs w:val="24"/>
        </w:rPr>
        <w:t xml:space="preserve"> published more</w:t>
      </w:r>
      <w:r w:rsidR="00DA46ED">
        <w:rPr>
          <w:sz w:val="24"/>
          <w:szCs w:val="24"/>
        </w:rPr>
        <w:t xml:space="preserve"> </w:t>
      </w:r>
      <w:r w:rsidRPr="002932F3">
        <w:rPr>
          <w:sz w:val="24"/>
          <w:szCs w:val="24"/>
        </w:rPr>
        <w:t>than 12 papers in reputed journals</w:t>
      </w:r>
      <w:r w:rsidR="00B15849">
        <w:rPr>
          <w:sz w:val="24"/>
          <w:szCs w:val="24"/>
        </w:rPr>
        <w:t xml:space="preserve"> and presented ma</w:t>
      </w:r>
      <w:r w:rsidR="00ED506D">
        <w:rPr>
          <w:sz w:val="24"/>
          <w:szCs w:val="24"/>
        </w:rPr>
        <w:t>n</w:t>
      </w:r>
      <w:r w:rsidR="00B15849">
        <w:rPr>
          <w:sz w:val="24"/>
          <w:szCs w:val="24"/>
        </w:rPr>
        <w:t>y papers in international congress</w:t>
      </w:r>
      <w:r w:rsidRPr="002932F3">
        <w:rPr>
          <w:sz w:val="24"/>
          <w:szCs w:val="24"/>
        </w:rPr>
        <w:t xml:space="preserve"> in different areas of Biotechnology including cancer drug development</w:t>
      </w:r>
      <w:r w:rsidR="00DA46ED">
        <w:rPr>
          <w:sz w:val="24"/>
          <w:szCs w:val="24"/>
        </w:rPr>
        <w:t xml:space="preserve"> using plant extract and serving as </w:t>
      </w:r>
      <w:r w:rsidR="00C340F2">
        <w:rPr>
          <w:sz w:val="24"/>
          <w:szCs w:val="24"/>
        </w:rPr>
        <w:t>an editorial</w:t>
      </w:r>
      <w:r w:rsidR="00B15849">
        <w:rPr>
          <w:sz w:val="24"/>
          <w:szCs w:val="24"/>
        </w:rPr>
        <w:t xml:space="preserve"> board member and reviewer in many international journals.</w:t>
      </w:r>
      <w:r w:rsidRPr="002932F3">
        <w:rPr>
          <w:sz w:val="24"/>
          <w:szCs w:val="24"/>
        </w:rPr>
        <w:t xml:space="preserve"> </w:t>
      </w:r>
    </w:p>
    <w:p w:rsidR="00ED506D" w:rsidRDefault="00ED506D" w:rsidP="002932F3">
      <w:pPr>
        <w:spacing w:line="360" w:lineRule="auto"/>
        <w:jc w:val="both"/>
        <w:rPr>
          <w:sz w:val="24"/>
          <w:szCs w:val="24"/>
        </w:rPr>
      </w:pPr>
    </w:p>
    <w:p w:rsidR="00B74CF9" w:rsidRDefault="00B74CF9" w:rsidP="002932F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Presenting author d</w:t>
      </w:r>
      <w:r w:rsidRPr="00B74CF9">
        <w:rPr>
          <w:b/>
          <w:sz w:val="24"/>
          <w:szCs w:val="24"/>
        </w:rPr>
        <w:t>etails</w:t>
      </w:r>
    </w:p>
    <w:p w:rsidR="00B74CF9" w:rsidRPr="00B74CF9" w:rsidRDefault="00B74CF9" w:rsidP="002932F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</w:t>
      </w:r>
      <w:r w:rsidRPr="00B74CF9">
        <w:rPr>
          <w:sz w:val="24"/>
          <w:szCs w:val="24"/>
        </w:rPr>
        <w:t xml:space="preserve">: Dr. </w:t>
      </w:r>
      <w:proofErr w:type="spellStart"/>
      <w:r w:rsidRPr="00B74CF9">
        <w:rPr>
          <w:sz w:val="24"/>
          <w:szCs w:val="24"/>
        </w:rPr>
        <w:t>Parakkottil</w:t>
      </w:r>
      <w:proofErr w:type="spellEnd"/>
      <w:r w:rsidRPr="00B74CF9">
        <w:rPr>
          <w:sz w:val="24"/>
          <w:szCs w:val="24"/>
        </w:rPr>
        <w:t xml:space="preserve"> </w:t>
      </w:r>
      <w:proofErr w:type="spellStart"/>
      <w:r w:rsidRPr="00B74CF9">
        <w:rPr>
          <w:sz w:val="24"/>
          <w:szCs w:val="24"/>
        </w:rPr>
        <w:t>Chothi</w:t>
      </w:r>
      <w:proofErr w:type="spellEnd"/>
      <w:r w:rsidRPr="00B74CF9">
        <w:rPr>
          <w:sz w:val="24"/>
          <w:szCs w:val="24"/>
        </w:rPr>
        <w:t xml:space="preserve"> </w:t>
      </w:r>
      <w:proofErr w:type="spellStart"/>
      <w:r w:rsidRPr="00B74CF9">
        <w:rPr>
          <w:sz w:val="24"/>
          <w:szCs w:val="24"/>
        </w:rPr>
        <w:t>Madhu</w:t>
      </w:r>
      <w:proofErr w:type="spellEnd"/>
    </w:p>
    <w:p w:rsidR="00B74CF9" w:rsidRPr="00B74CF9" w:rsidRDefault="00B74CF9" w:rsidP="002932F3">
      <w:pPr>
        <w:spacing w:line="360" w:lineRule="auto"/>
        <w:jc w:val="both"/>
        <w:rPr>
          <w:sz w:val="24"/>
          <w:szCs w:val="24"/>
        </w:rPr>
      </w:pPr>
      <w:r w:rsidRPr="00B74CF9">
        <w:rPr>
          <w:sz w:val="24"/>
          <w:szCs w:val="24"/>
        </w:rPr>
        <w:t>Contact Number: +919744473505</w:t>
      </w:r>
    </w:p>
    <w:p w:rsidR="00B74CF9" w:rsidRDefault="00B74CF9" w:rsidP="002932F3">
      <w:pPr>
        <w:spacing w:line="360" w:lineRule="auto"/>
        <w:jc w:val="both"/>
        <w:rPr>
          <w:sz w:val="24"/>
          <w:szCs w:val="24"/>
        </w:rPr>
      </w:pPr>
      <w:r w:rsidRPr="00B74CF9">
        <w:rPr>
          <w:sz w:val="24"/>
          <w:szCs w:val="24"/>
        </w:rPr>
        <w:t>Lin</w:t>
      </w:r>
      <w:r>
        <w:rPr>
          <w:sz w:val="24"/>
          <w:szCs w:val="24"/>
        </w:rPr>
        <w:t>k</w:t>
      </w:r>
      <w:r w:rsidRPr="00B74CF9">
        <w:rPr>
          <w:sz w:val="24"/>
          <w:szCs w:val="24"/>
        </w:rPr>
        <w:t xml:space="preserve">ed In account: </w:t>
      </w:r>
      <w:hyperlink r:id="rId5" w:history="1">
        <w:r w:rsidRPr="004E630A">
          <w:rPr>
            <w:rStyle w:val="Hyperlink"/>
            <w:sz w:val="24"/>
            <w:szCs w:val="24"/>
          </w:rPr>
          <w:t>madhupc2014@gmail.com</w:t>
        </w:r>
      </w:hyperlink>
    </w:p>
    <w:p w:rsidR="00B74CF9" w:rsidRDefault="00B74CF9" w:rsidP="002932F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Session name: Invited speaker</w:t>
      </w:r>
    </w:p>
    <w:p w:rsidR="00B74CF9" w:rsidRPr="00B74CF9" w:rsidRDefault="00B74CF9" w:rsidP="002932F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Category: Oral Presentation</w:t>
      </w:r>
    </w:p>
    <w:sectPr w:rsidR="00B74CF9" w:rsidRPr="00B74CF9" w:rsidSect="0067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5C"/>
    <w:rsid w:val="000B375C"/>
    <w:rsid w:val="00164880"/>
    <w:rsid w:val="002932F3"/>
    <w:rsid w:val="002A32C3"/>
    <w:rsid w:val="002D5F08"/>
    <w:rsid w:val="002F1023"/>
    <w:rsid w:val="005F4C46"/>
    <w:rsid w:val="00670032"/>
    <w:rsid w:val="00752B06"/>
    <w:rsid w:val="00761CC8"/>
    <w:rsid w:val="007D24F8"/>
    <w:rsid w:val="00930BFF"/>
    <w:rsid w:val="00B15849"/>
    <w:rsid w:val="00B222ED"/>
    <w:rsid w:val="00B74CF9"/>
    <w:rsid w:val="00C340F2"/>
    <w:rsid w:val="00C34B8A"/>
    <w:rsid w:val="00D90153"/>
    <w:rsid w:val="00DA46ED"/>
    <w:rsid w:val="00EC6C96"/>
    <w:rsid w:val="00ED506D"/>
    <w:rsid w:val="00F3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E09085-F1BD-4624-8397-048E2923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75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4C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dhupc2014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Madhu</dc:creator>
  <cp:lastModifiedBy>BTE</cp:lastModifiedBy>
  <cp:revision>3</cp:revision>
  <dcterms:created xsi:type="dcterms:W3CDTF">2020-01-31T05:21:00Z</dcterms:created>
  <dcterms:modified xsi:type="dcterms:W3CDTF">2020-01-31T05:21:00Z</dcterms:modified>
</cp:coreProperties>
</file>