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7013" w:rsidRPr="00844FC0" w:rsidRDefault="00267013" w:rsidP="00267013">
      <w:pPr>
        <w:pStyle w:val="IEEEAuthorName"/>
        <w:rPr>
          <w:b/>
          <w:sz w:val="36"/>
          <w:szCs w:val="36"/>
        </w:rPr>
      </w:pPr>
      <w:r>
        <w:rPr>
          <w:b/>
          <w:sz w:val="36"/>
          <w:szCs w:val="36"/>
        </w:rPr>
        <w:t xml:space="preserve">Highly Sensitive RH Sensor Developed by Alumina Thin Film  </w:t>
      </w:r>
    </w:p>
    <w:p w:rsidR="00267013" w:rsidRDefault="00267013" w:rsidP="00267013">
      <w:pPr>
        <w:pStyle w:val="IEEEAuthorName"/>
        <w:rPr>
          <w:sz w:val="28"/>
          <w:szCs w:val="28"/>
        </w:rPr>
      </w:pPr>
      <w:r w:rsidRPr="00E82F6A">
        <w:rPr>
          <w:sz w:val="28"/>
          <w:szCs w:val="28"/>
        </w:rPr>
        <w:t>Manju Pandey, Prabhash Mishra,</w:t>
      </w:r>
      <w:r>
        <w:rPr>
          <w:sz w:val="28"/>
          <w:szCs w:val="28"/>
        </w:rPr>
        <w:t xml:space="preserve"> </w:t>
      </w:r>
      <w:r w:rsidRPr="00E82F6A">
        <w:rPr>
          <w:sz w:val="28"/>
          <w:szCs w:val="28"/>
        </w:rPr>
        <w:t>S.S. Isla</w:t>
      </w:r>
      <w:r>
        <w:rPr>
          <w:sz w:val="28"/>
          <w:szCs w:val="28"/>
        </w:rPr>
        <w:t>m</w:t>
      </w:r>
      <w:r>
        <w:rPr>
          <w:sz w:val="28"/>
          <w:szCs w:val="28"/>
          <w:vertAlign w:val="superscript"/>
        </w:rPr>
        <w:t>*</w:t>
      </w:r>
    </w:p>
    <w:p w:rsidR="00267013" w:rsidRDefault="00267013" w:rsidP="00267013">
      <w:pPr>
        <w:autoSpaceDE w:val="0"/>
        <w:autoSpaceDN w:val="0"/>
        <w:adjustRightInd w:val="0"/>
        <w:spacing w:line="480" w:lineRule="auto"/>
        <w:jc w:val="center"/>
        <w:rPr>
          <w:bCs/>
          <w:color w:val="000000"/>
        </w:rPr>
      </w:pPr>
      <w:r>
        <w:rPr>
          <w:bCs/>
          <w:color w:val="000000"/>
        </w:rPr>
        <w:t>Solidstate</w:t>
      </w:r>
      <w:r w:rsidRPr="00BF5F05">
        <w:rPr>
          <w:bCs/>
          <w:color w:val="000000"/>
        </w:rPr>
        <w:t xml:space="preserve"> </w:t>
      </w:r>
      <w:r>
        <w:rPr>
          <w:bCs/>
          <w:color w:val="000000"/>
        </w:rPr>
        <w:t xml:space="preserve">Electronics </w:t>
      </w:r>
      <w:r w:rsidRPr="00BF5F05">
        <w:rPr>
          <w:bCs/>
          <w:color w:val="000000"/>
        </w:rPr>
        <w:t>Research Laboratory</w:t>
      </w:r>
      <w:r>
        <w:rPr>
          <w:bCs/>
          <w:color w:val="000000"/>
        </w:rPr>
        <w:t xml:space="preserve"> (SERL)</w:t>
      </w:r>
      <w:r w:rsidRPr="00BF5F05">
        <w:rPr>
          <w:bCs/>
          <w:color w:val="000000"/>
        </w:rPr>
        <w:t xml:space="preserve">, F/O Engineering and Technology, </w:t>
      </w:r>
    </w:p>
    <w:p w:rsidR="00267013" w:rsidRPr="00BF5F05" w:rsidRDefault="00267013" w:rsidP="00267013">
      <w:pPr>
        <w:autoSpaceDE w:val="0"/>
        <w:autoSpaceDN w:val="0"/>
        <w:adjustRightInd w:val="0"/>
        <w:spacing w:line="480" w:lineRule="auto"/>
        <w:jc w:val="center"/>
        <w:rPr>
          <w:bCs/>
          <w:color w:val="000000"/>
        </w:rPr>
      </w:pPr>
      <w:r w:rsidRPr="00BF5F05">
        <w:rPr>
          <w:bCs/>
          <w:color w:val="000000"/>
        </w:rPr>
        <w:t>Jamia Millia</w:t>
      </w:r>
      <w:r>
        <w:rPr>
          <w:bCs/>
          <w:color w:val="000000"/>
        </w:rPr>
        <w:t xml:space="preserve"> </w:t>
      </w:r>
      <w:r w:rsidRPr="00BF5F05">
        <w:rPr>
          <w:bCs/>
          <w:color w:val="000000"/>
        </w:rPr>
        <w:t>Islamia (Central University), New Delhi, India</w:t>
      </w:r>
    </w:p>
    <w:p w:rsidR="00267013" w:rsidRPr="00844FC0" w:rsidRDefault="00267013" w:rsidP="00267013">
      <w:pPr>
        <w:autoSpaceDE w:val="0"/>
        <w:autoSpaceDN w:val="0"/>
        <w:adjustRightInd w:val="0"/>
        <w:spacing w:line="480" w:lineRule="auto"/>
        <w:jc w:val="center"/>
      </w:pPr>
      <w:r>
        <w:rPr>
          <w:bCs/>
          <w:color w:val="000000"/>
          <w:vertAlign w:val="superscript"/>
        </w:rPr>
        <w:t>*</w:t>
      </w:r>
      <w:r w:rsidRPr="00BF5F05">
        <w:rPr>
          <w:bCs/>
          <w:color w:val="000000"/>
        </w:rPr>
        <w:t>Corresponding author:</w:t>
      </w:r>
      <w:r>
        <w:rPr>
          <w:bCs/>
          <w:color w:val="000000"/>
        </w:rPr>
        <w:t xml:space="preserve"> </w:t>
      </w:r>
      <w:r w:rsidRPr="00EF66A1">
        <w:rPr>
          <w:b/>
        </w:rPr>
        <w:t>Tel.: +011 26980532</w:t>
      </w:r>
      <w:r w:rsidRPr="00BF5F05">
        <w:rPr>
          <w:bCs/>
          <w:color w:val="000000"/>
        </w:rPr>
        <w:t xml:space="preserve"> E-mail ID:</w:t>
      </w:r>
      <w:r w:rsidRPr="00BF5F05">
        <w:rPr>
          <w:bCs/>
          <w:color w:val="0000FF"/>
        </w:rPr>
        <w:t xml:space="preserve">  </w:t>
      </w:r>
      <w:hyperlink r:id="rId4" w:history="1">
        <w:r w:rsidRPr="00ED5DF1">
          <w:rPr>
            <w:rStyle w:val="Hyperlink"/>
          </w:rPr>
          <w:t>sislam@jmi.ac.in</w:t>
        </w:r>
      </w:hyperlink>
    </w:p>
    <w:p w:rsidR="00267013" w:rsidRPr="00B37D5D" w:rsidRDefault="00267013" w:rsidP="00267013">
      <w:pPr>
        <w:pStyle w:val="NormalWeb"/>
        <w:shd w:val="clear" w:color="auto" w:fill="FFFFFF"/>
        <w:spacing w:line="360" w:lineRule="auto"/>
        <w:jc w:val="both"/>
      </w:pPr>
      <w:r w:rsidRPr="00570A4B">
        <w:rPr>
          <w:b/>
        </w:rPr>
        <w:t>Abstract:</w:t>
      </w:r>
      <w:r>
        <w:t xml:space="preserve"> </w:t>
      </w:r>
    </w:p>
    <w:p w:rsidR="00267013" w:rsidRDefault="00267013" w:rsidP="00267013">
      <w:pPr>
        <w:spacing w:line="360" w:lineRule="auto"/>
        <w:jc w:val="both"/>
      </w:pPr>
      <w:r>
        <w:t xml:space="preserve"> our novel research findings on solid state RH (relative humidity) sensors which are highly sensitive towards moisture/humidity. The developed sensors have low response and recovery time (~ sec), negligible baseline drift, high sensitivity, and selectivity for moisture only. The sensitivity was estimated on the basis of capacitance which varies according to the moisture adsorption by thin nanoporous film. Sol-gel technique was used for developing alumina thin film which acts as a dielectric for developing capacitive RH sensor. Standard characterization techniques such as FESEM, BET, AFM, XRD and Impedance spectroscopy techniques were employed for the micro structural and electrical characterization.  </w:t>
      </w:r>
    </w:p>
    <w:p w:rsidR="00267013" w:rsidRDefault="00267013" w:rsidP="00267013">
      <w:pPr>
        <w:spacing w:line="360" w:lineRule="auto"/>
        <w:jc w:val="both"/>
      </w:pPr>
    </w:p>
    <w:p w:rsidR="00267013" w:rsidRDefault="00267013" w:rsidP="00267013">
      <w:pPr>
        <w:spacing w:line="360" w:lineRule="auto"/>
        <w:jc w:val="both"/>
      </w:pPr>
      <w:r w:rsidRPr="000E2C47">
        <w:rPr>
          <w:b/>
          <w:i/>
        </w:rPr>
        <w:t>Keywords:</w:t>
      </w:r>
      <w:r>
        <w:t xml:space="preserve"> Sol-gel; Porous alumina; Thin film; RH sensor; Impedance spectroscopy</w:t>
      </w:r>
    </w:p>
    <w:p w:rsidR="006E2ACE" w:rsidRDefault="006E2ACE"/>
    <w:sectPr w:rsidR="006E2ACE" w:rsidSect="006E2AC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compat/>
  <w:rsids>
    <w:rsidRoot w:val="00267013"/>
    <w:rsid w:val="00267013"/>
    <w:rsid w:val="006E2ACE"/>
    <w:rsid w:val="00A2357D"/>
    <w:rsid w:val="00D33FF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013"/>
    <w:pPr>
      <w:spacing w:after="0" w:line="240" w:lineRule="auto"/>
    </w:pPr>
    <w:rPr>
      <w:rFonts w:ascii="Times New Roman" w:eastAsia="SimSun" w:hAnsi="Times New Roman" w:cs="Times New Roman"/>
      <w:sz w:val="24"/>
      <w:szCs w:val="24"/>
      <w:lang w:val="en-AU"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267013"/>
    <w:pPr>
      <w:adjustRightInd w:val="0"/>
      <w:snapToGrid w:val="0"/>
      <w:spacing w:before="120" w:after="120"/>
      <w:jc w:val="center"/>
    </w:pPr>
    <w:rPr>
      <w:rFonts w:eastAsia="Times New Roman"/>
      <w:sz w:val="22"/>
      <w:lang w:val="en-GB" w:eastAsia="en-GB"/>
    </w:rPr>
  </w:style>
  <w:style w:type="character" w:styleId="Hyperlink">
    <w:name w:val="Hyperlink"/>
    <w:basedOn w:val="DefaultParagraphFont"/>
    <w:rsid w:val="00267013"/>
    <w:rPr>
      <w:color w:val="0000FF" w:themeColor="hyperlink"/>
      <w:u w:val="single"/>
    </w:rPr>
  </w:style>
  <w:style w:type="paragraph" w:styleId="NormalWeb">
    <w:name w:val="Normal (Web)"/>
    <w:basedOn w:val="Normal"/>
    <w:uiPriority w:val="99"/>
    <w:rsid w:val="00267013"/>
    <w:pPr>
      <w:spacing w:before="100" w:beforeAutospacing="1" w:after="100" w:afterAutospacing="1"/>
    </w:pPr>
    <w:rPr>
      <w:rFonts w:eastAsia="Times New Roman"/>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islam@jmi.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173</Words>
  <Characters>988</Characters>
  <Application>Microsoft Office Word</Application>
  <DocSecurity>0</DocSecurity>
  <Lines>8</Lines>
  <Paragraphs>2</Paragraphs>
  <ScaleCrop>false</ScaleCrop>
  <Company/>
  <LinksUpToDate>false</LinksUpToDate>
  <CharactersWithSpaces>1159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Home</cp:lastModifiedBy>
  <cp:revision>2</cp:revision>
  <dcterms:created xsi:type="dcterms:W3CDTF">2017-11-18T09:50:00Z</dcterms:created>
  <dcterms:modified xsi:type="dcterms:W3CDTF">2017-11-18T09:50:00Z</dcterms:modified>
</cp:coreProperties>
</file>