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551" w:rsidRPr="003472DC" w:rsidRDefault="007A2551" w:rsidP="007A255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3472DC">
        <w:rPr>
          <w:rFonts w:ascii="Times New Roman" w:hAnsi="Times New Roman" w:cs="Times New Roman"/>
          <w:sz w:val="32"/>
          <w:szCs w:val="32"/>
        </w:rPr>
        <w:t>Physical and mental health of circumcised women</w:t>
      </w:r>
    </w:p>
    <w:p w:rsidR="00F75181" w:rsidRPr="003472DC" w:rsidRDefault="00F75181" w:rsidP="007A2551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72DC">
        <w:rPr>
          <w:rFonts w:ascii="Times New Roman" w:hAnsi="Times New Roman" w:cs="Times New Roman"/>
          <w:sz w:val="24"/>
          <w:szCs w:val="24"/>
        </w:rPr>
        <w:t xml:space="preserve">Mohammad-Hossein </w:t>
      </w:r>
      <w:proofErr w:type="spellStart"/>
      <w:r w:rsidRPr="003472DC">
        <w:rPr>
          <w:rFonts w:ascii="Times New Roman" w:hAnsi="Times New Roman" w:cs="Times New Roman"/>
          <w:sz w:val="24"/>
          <w:szCs w:val="24"/>
        </w:rPr>
        <w:t>Biglu</w:t>
      </w:r>
      <w:proofErr w:type="spellEnd"/>
    </w:p>
    <w:p w:rsidR="003472DC" w:rsidRPr="003472DC" w:rsidRDefault="003472DC" w:rsidP="003472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bidi="fa-IR"/>
        </w:rPr>
      </w:pPr>
      <w:r w:rsidRPr="003472DC">
        <w:rPr>
          <w:rFonts w:ascii="Times New Roman" w:hAnsi="Times New Roman" w:cs="Times New Roman"/>
          <w:sz w:val="24"/>
          <w:szCs w:val="24"/>
          <w:lang w:bidi="fa-IR"/>
        </w:rPr>
        <w:t>Department of Clinical psychology, Tabriz Branch, Islamic Azad University, Tabriz, Iran</w:t>
      </w:r>
    </w:p>
    <w:p w:rsidR="003472DC" w:rsidRPr="003472DC" w:rsidRDefault="003472DC" w:rsidP="003472D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bidi="fa-IR"/>
        </w:rPr>
      </w:pPr>
      <w:r w:rsidRPr="003472DC">
        <w:rPr>
          <w:rFonts w:ascii="Times New Roman" w:hAnsi="Times New Roman" w:cs="Times New Roman"/>
          <w:sz w:val="24"/>
          <w:szCs w:val="24"/>
          <w:lang w:bidi="fa-IR"/>
        </w:rPr>
        <w:t>Email: mh_biglu@tbzmed.ac.ir</w:t>
      </w:r>
    </w:p>
    <w:p w:rsidR="00A747DE" w:rsidRDefault="00A747DE" w:rsidP="002F014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</w:p>
    <w:p w:rsidR="00804AAB" w:rsidRPr="003472DC" w:rsidRDefault="00242657" w:rsidP="00EC1BCA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3472DC">
        <w:rPr>
          <w:rFonts w:ascii="Times New Roman" w:hAnsi="Times New Roman" w:cs="Times New Roman"/>
          <w:b/>
          <w:bCs/>
        </w:rPr>
        <w:t>Introduction:</w:t>
      </w:r>
      <w:r w:rsidRPr="003472DC">
        <w:rPr>
          <w:rFonts w:ascii="Times New Roman" w:hAnsi="Times New Roman" w:cs="Times New Roman"/>
        </w:rPr>
        <w:t xml:space="preserve"> </w:t>
      </w:r>
      <w:r w:rsidR="00804AAB" w:rsidRPr="003472DC">
        <w:rPr>
          <w:rFonts w:ascii="Times New Roman" w:hAnsi="Times New Roman" w:cs="Times New Roman"/>
        </w:rPr>
        <w:t xml:space="preserve">Women </w:t>
      </w:r>
      <w:r w:rsidR="00026817" w:rsidRPr="003472DC">
        <w:rPr>
          <w:rFonts w:ascii="Times New Roman" w:hAnsi="Times New Roman" w:cs="Times New Roman"/>
        </w:rPr>
        <w:t xml:space="preserve">health is one of </w:t>
      </w:r>
      <w:r w:rsidR="00804AAB" w:rsidRPr="003472DC">
        <w:rPr>
          <w:rFonts w:ascii="Times New Roman" w:hAnsi="Times New Roman" w:cs="Times New Roman"/>
        </w:rPr>
        <w:t>the most important</w:t>
      </w:r>
      <w:r w:rsidR="00026817" w:rsidRPr="003472DC">
        <w:rPr>
          <w:rFonts w:ascii="Times New Roman" w:hAnsi="Times New Roman" w:cs="Times New Roman"/>
        </w:rPr>
        <w:t xml:space="preserve"> issue </w:t>
      </w:r>
      <w:r w:rsidR="00194620" w:rsidRPr="003472DC">
        <w:rPr>
          <w:rFonts w:ascii="Times New Roman" w:hAnsi="Times New Roman" w:cs="Times New Roman"/>
        </w:rPr>
        <w:t xml:space="preserve">due to the </w:t>
      </w:r>
      <w:r w:rsidR="00A747DE" w:rsidRPr="003472DC">
        <w:rPr>
          <w:rFonts w:ascii="Times New Roman" w:hAnsi="Times New Roman" w:cs="Times New Roman"/>
        </w:rPr>
        <w:t>main</w:t>
      </w:r>
      <w:r w:rsidR="00194620" w:rsidRPr="003472DC">
        <w:rPr>
          <w:rFonts w:ascii="Times New Roman" w:hAnsi="Times New Roman" w:cs="Times New Roman"/>
        </w:rPr>
        <w:t xml:space="preserve"> role of </w:t>
      </w:r>
      <w:r w:rsidR="00A747DE">
        <w:rPr>
          <w:rFonts w:ascii="Times New Roman" w:hAnsi="Times New Roman" w:cs="Times New Roman"/>
        </w:rPr>
        <w:t>women</w:t>
      </w:r>
      <w:r w:rsidR="00194620" w:rsidRPr="003472DC">
        <w:rPr>
          <w:rFonts w:ascii="Times New Roman" w:hAnsi="Times New Roman" w:cs="Times New Roman"/>
        </w:rPr>
        <w:t xml:space="preserve"> in the society as mothers and wives</w:t>
      </w:r>
      <w:r w:rsidR="00804AAB" w:rsidRPr="003472DC">
        <w:rPr>
          <w:rFonts w:ascii="Times New Roman" w:hAnsi="Times New Roman" w:cs="Times New Roman"/>
        </w:rPr>
        <w:t>. The</w:t>
      </w:r>
      <w:r w:rsidR="00026817" w:rsidRPr="003472DC">
        <w:rPr>
          <w:rFonts w:ascii="Times New Roman" w:hAnsi="Times New Roman" w:cs="Times New Roman"/>
        </w:rPr>
        <w:t xml:space="preserve"> </w:t>
      </w:r>
      <w:r w:rsidR="00804AAB" w:rsidRPr="003472DC">
        <w:rPr>
          <w:rFonts w:ascii="Times New Roman" w:hAnsi="Times New Roman" w:cs="Times New Roman"/>
        </w:rPr>
        <w:t xml:space="preserve">physical and psychological </w:t>
      </w:r>
      <w:r w:rsidR="00026817" w:rsidRPr="003472DC">
        <w:rPr>
          <w:rFonts w:ascii="Times New Roman" w:hAnsi="Times New Roman" w:cs="Times New Roman"/>
        </w:rPr>
        <w:t xml:space="preserve">status of women </w:t>
      </w:r>
      <w:r w:rsidR="00194620" w:rsidRPr="003472DC">
        <w:rPr>
          <w:rFonts w:ascii="Times New Roman" w:hAnsi="Times New Roman" w:cs="Times New Roman"/>
        </w:rPr>
        <w:t>ply</w:t>
      </w:r>
      <w:r w:rsidR="00804AAB" w:rsidRPr="003472DC">
        <w:rPr>
          <w:rFonts w:ascii="Times New Roman" w:hAnsi="Times New Roman" w:cs="Times New Roman"/>
        </w:rPr>
        <w:t xml:space="preserve"> </w:t>
      </w:r>
      <w:r w:rsidR="00194620" w:rsidRPr="003472DC">
        <w:rPr>
          <w:rFonts w:ascii="Times New Roman" w:hAnsi="Times New Roman" w:cs="Times New Roman"/>
        </w:rPr>
        <w:t xml:space="preserve">an </w:t>
      </w:r>
      <w:r w:rsidR="00804AAB" w:rsidRPr="003472DC">
        <w:rPr>
          <w:rFonts w:ascii="Times New Roman" w:hAnsi="Times New Roman" w:cs="Times New Roman"/>
        </w:rPr>
        <w:t xml:space="preserve">impressive </w:t>
      </w:r>
      <w:r w:rsidR="00194620" w:rsidRPr="003472DC">
        <w:rPr>
          <w:rFonts w:ascii="Times New Roman" w:hAnsi="Times New Roman" w:cs="Times New Roman"/>
        </w:rPr>
        <w:t xml:space="preserve">role </w:t>
      </w:r>
      <w:r w:rsidR="00804AAB" w:rsidRPr="003472DC">
        <w:rPr>
          <w:rFonts w:ascii="Times New Roman" w:hAnsi="Times New Roman" w:cs="Times New Roman"/>
        </w:rPr>
        <w:t xml:space="preserve">in the </w:t>
      </w:r>
      <w:r w:rsidR="00026817" w:rsidRPr="003472DC">
        <w:rPr>
          <w:rFonts w:ascii="Times New Roman" w:hAnsi="Times New Roman" w:cs="Times New Roman"/>
        </w:rPr>
        <w:t>families. T</w:t>
      </w:r>
      <w:r w:rsidR="00804AAB" w:rsidRPr="003472DC">
        <w:rPr>
          <w:rFonts w:ascii="Times New Roman" w:hAnsi="Times New Roman" w:cs="Times New Roman"/>
        </w:rPr>
        <w:t xml:space="preserve">heir </w:t>
      </w:r>
      <w:r w:rsidR="00026817" w:rsidRPr="003472DC">
        <w:rPr>
          <w:rFonts w:ascii="Times New Roman" w:hAnsi="Times New Roman" w:cs="Times New Roman"/>
        </w:rPr>
        <w:t>psychosomatic situation</w:t>
      </w:r>
      <w:r w:rsidR="00804AAB" w:rsidRPr="003472DC">
        <w:rPr>
          <w:rFonts w:ascii="Times New Roman" w:hAnsi="Times New Roman" w:cs="Times New Roman"/>
        </w:rPr>
        <w:t xml:space="preserve"> influence</w:t>
      </w:r>
      <w:r w:rsidR="00194620" w:rsidRPr="003472DC">
        <w:rPr>
          <w:rFonts w:ascii="Times New Roman" w:hAnsi="Times New Roman" w:cs="Times New Roman"/>
        </w:rPr>
        <w:t>s on</w:t>
      </w:r>
      <w:r w:rsidR="00804AAB" w:rsidRPr="003472DC">
        <w:rPr>
          <w:rFonts w:ascii="Times New Roman" w:hAnsi="Times New Roman" w:cs="Times New Roman"/>
        </w:rPr>
        <w:t xml:space="preserve"> the well-being of all member in the family. The objective of current study </w:t>
      </w:r>
      <w:r w:rsidR="00026817" w:rsidRPr="003472DC">
        <w:rPr>
          <w:rFonts w:ascii="Times New Roman" w:hAnsi="Times New Roman" w:cs="Times New Roman"/>
        </w:rPr>
        <w:t>was</w:t>
      </w:r>
      <w:r w:rsidR="00804AAB" w:rsidRPr="003472DC">
        <w:rPr>
          <w:rFonts w:ascii="Times New Roman" w:hAnsi="Times New Roman" w:cs="Times New Roman"/>
        </w:rPr>
        <w:t xml:space="preserve"> to investigate the effect of female circumcision on </w:t>
      </w:r>
      <w:r w:rsidR="009C2D16" w:rsidRPr="003472DC">
        <w:rPr>
          <w:rFonts w:ascii="Times New Roman" w:hAnsi="Times New Roman" w:cs="Times New Roman"/>
        </w:rPr>
        <w:t xml:space="preserve">physical and mental </w:t>
      </w:r>
      <w:r w:rsidR="002F014C" w:rsidRPr="003472DC">
        <w:rPr>
          <w:rFonts w:ascii="Times New Roman" w:hAnsi="Times New Roman" w:cs="Times New Roman"/>
        </w:rPr>
        <w:t>health</w:t>
      </w:r>
      <w:r w:rsidR="00A747DE">
        <w:rPr>
          <w:rFonts w:ascii="Times New Roman" w:hAnsi="Times New Roman" w:cs="Times New Roman"/>
        </w:rPr>
        <w:t xml:space="preserve"> of </w:t>
      </w:r>
      <w:r w:rsidR="00EC1BCA">
        <w:rPr>
          <w:rFonts w:ascii="Times New Roman" w:hAnsi="Times New Roman" w:cs="Times New Roman"/>
        </w:rPr>
        <w:t xml:space="preserve">circumcised </w:t>
      </w:r>
      <w:r w:rsidR="00A747DE">
        <w:rPr>
          <w:rFonts w:ascii="Times New Roman" w:hAnsi="Times New Roman" w:cs="Times New Roman"/>
        </w:rPr>
        <w:t>women</w:t>
      </w:r>
      <w:r w:rsidR="00EC1BCA">
        <w:rPr>
          <w:rFonts w:ascii="Times New Roman" w:hAnsi="Times New Roman" w:cs="Times New Roman"/>
        </w:rPr>
        <w:t xml:space="preserve"> in comparison whit non-circumcised women in the same area</w:t>
      </w:r>
      <w:r w:rsidR="00A747DE">
        <w:rPr>
          <w:rFonts w:ascii="Times New Roman" w:hAnsi="Times New Roman" w:cs="Times New Roman"/>
        </w:rPr>
        <w:t>.</w:t>
      </w:r>
    </w:p>
    <w:p w:rsidR="00804AAB" w:rsidRPr="003472DC" w:rsidRDefault="00804AAB" w:rsidP="00AB42D9">
      <w:pPr>
        <w:spacing w:after="0" w:line="480" w:lineRule="auto"/>
        <w:jc w:val="both"/>
        <w:rPr>
          <w:rFonts w:ascii="Times New Roman" w:hAnsi="Times New Roman" w:cs="Times New Roman"/>
          <w:rtl/>
          <w:lang w:bidi="fa-IR"/>
        </w:rPr>
      </w:pPr>
      <w:r w:rsidRPr="003472DC">
        <w:rPr>
          <w:rFonts w:ascii="Times New Roman" w:hAnsi="Times New Roman" w:cs="Times New Roman"/>
          <w:b/>
          <w:bCs/>
        </w:rPr>
        <w:t>Methods:</w:t>
      </w:r>
      <w:r w:rsidRPr="003472DC">
        <w:rPr>
          <w:rFonts w:ascii="Times New Roman" w:hAnsi="Times New Roman" w:cs="Times New Roman"/>
        </w:rPr>
        <w:t xml:space="preserve"> A total number of </w:t>
      </w:r>
      <w:r w:rsidR="009C2D16" w:rsidRPr="003472DC">
        <w:rPr>
          <w:rFonts w:ascii="Times New Roman" w:hAnsi="Times New Roman" w:cs="Times New Roman"/>
        </w:rPr>
        <w:t>10</w:t>
      </w:r>
      <w:r w:rsidR="00AB42D9">
        <w:rPr>
          <w:rFonts w:ascii="Times New Roman" w:hAnsi="Times New Roman" w:cs="Times New Roman"/>
        </w:rPr>
        <w:t>0</w:t>
      </w:r>
      <w:r w:rsidR="009C2D16" w:rsidRPr="003472DC">
        <w:rPr>
          <w:rFonts w:ascii="Times New Roman" w:hAnsi="Times New Roman" w:cs="Times New Roman"/>
        </w:rPr>
        <w:t xml:space="preserve"> circumcised </w:t>
      </w:r>
      <w:r w:rsidR="002F014C" w:rsidRPr="003472DC">
        <w:rPr>
          <w:rFonts w:ascii="Times New Roman" w:hAnsi="Times New Roman" w:cs="Times New Roman"/>
        </w:rPr>
        <w:t xml:space="preserve">women </w:t>
      </w:r>
      <w:r w:rsidR="009C2D16" w:rsidRPr="003472DC">
        <w:rPr>
          <w:rFonts w:ascii="Times New Roman" w:hAnsi="Times New Roman" w:cs="Times New Roman"/>
        </w:rPr>
        <w:t>was selected from the Kurdistan province of Iran</w:t>
      </w:r>
      <w:r w:rsidR="002F014C" w:rsidRPr="003472DC">
        <w:rPr>
          <w:rFonts w:ascii="Times New Roman" w:hAnsi="Times New Roman" w:cs="Times New Roman"/>
        </w:rPr>
        <w:t xml:space="preserve"> for study</w:t>
      </w:r>
      <w:r w:rsidR="009C2D16" w:rsidRPr="003472DC">
        <w:rPr>
          <w:rFonts w:ascii="Times New Roman" w:hAnsi="Times New Roman" w:cs="Times New Roman"/>
        </w:rPr>
        <w:t xml:space="preserve">. The </w:t>
      </w:r>
      <w:r w:rsidRPr="003472DC">
        <w:rPr>
          <w:rFonts w:ascii="Times New Roman" w:hAnsi="Times New Roman" w:cs="Times New Roman"/>
        </w:rPr>
        <w:t xml:space="preserve">General Health Questionnaire was </w:t>
      </w:r>
      <w:r w:rsidR="009C2D16" w:rsidRPr="003472DC">
        <w:rPr>
          <w:rFonts w:ascii="Times New Roman" w:hAnsi="Times New Roman" w:cs="Times New Roman"/>
        </w:rPr>
        <w:t>use</w:t>
      </w:r>
      <w:r w:rsidR="00AB42D9">
        <w:rPr>
          <w:rFonts w:ascii="Times New Roman" w:hAnsi="Times New Roman" w:cs="Times New Roman"/>
        </w:rPr>
        <w:t>d</w:t>
      </w:r>
      <w:r w:rsidR="009C2D16" w:rsidRPr="003472DC">
        <w:rPr>
          <w:rFonts w:ascii="Times New Roman" w:hAnsi="Times New Roman" w:cs="Times New Roman"/>
        </w:rPr>
        <w:t xml:space="preserve"> for gathering data. The obtained data was analyzed </w:t>
      </w:r>
      <w:r w:rsidR="00AB42D9">
        <w:rPr>
          <w:rFonts w:ascii="Times New Roman" w:hAnsi="Times New Roman" w:cs="Times New Roman"/>
          <w:lang w:bidi="fa-IR"/>
        </w:rPr>
        <w:t>by software package of SPSS version 23.</w:t>
      </w:r>
    </w:p>
    <w:p w:rsidR="009C2D16" w:rsidRPr="003472DC" w:rsidRDefault="00804AAB" w:rsidP="002410E4">
      <w:pPr>
        <w:spacing w:after="0" w:line="480" w:lineRule="auto"/>
        <w:jc w:val="both"/>
        <w:rPr>
          <w:rFonts w:ascii="Times New Roman" w:hAnsi="Times New Roman" w:cs="Times New Roman"/>
          <w:shd w:val="clear" w:color="auto" w:fill="FFFFFF"/>
        </w:rPr>
      </w:pPr>
      <w:r w:rsidRPr="003472DC">
        <w:rPr>
          <w:rFonts w:ascii="Times New Roman" w:hAnsi="Times New Roman" w:cs="Times New Roman"/>
          <w:b/>
          <w:bCs/>
        </w:rPr>
        <w:t>Results:</w:t>
      </w:r>
      <w:r w:rsidRPr="003472DC">
        <w:rPr>
          <w:rFonts w:ascii="Times New Roman" w:hAnsi="Times New Roman" w:cs="Times New Roman"/>
        </w:rPr>
        <w:t xml:space="preserve"> </w:t>
      </w:r>
      <w:r w:rsidR="009C2D16" w:rsidRPr="003472DC">
        <w:rPr>
          <w:rFonts w:ascii="Times New Roman" w:hAnsi="Times New Roman" w:cs="Times New Roman"/>
        </w:rPr>
        <w:t xml:space="preserve">analysis of gathered data showed that </w:t>
      </w:r>
      <w:r w:rsidRPr="003472DC">
        <w:rPr>
          <w:rFonts w:ascii="Times New Roman" w:hAnsi="Times New Roman" w:cs="Times New Roman"/>
        </w:rPr>
        <w:t xml:space="preserve">there was </w:t>
      </w:r>
      <w:r w:rsidR="009C2D16" w:rsidRPr="003472DC">
        <w:rPr>
          <w:rFonts w:ascii="Times New Roman" w:hAnsi="Times New Roman" w:cs="Times New Roman"/>
        </w:rPr>
        <w:t xml:space="preserve">significant </w:t>
      </w:r>
      <w:r w:rsidRPr="003472DC">
        <w:rPr>
          <w:rFonts w:ascii="Times New Roman" w:hAnsi="Times New Roman" w:cs="Times New Roman"/>
        </w:rPr>
        <w:t xml:space="preserve">difference </w:t>
      </w:r>
      <w:r w:rsidR="009C2D16" w:rsidRPr="003472DC">
        <w:rPr>
          <w:rFonts w:ascii="Times New Roman" w:hAnsi="Times New Roman" w:cs="Times New Roman"/>
        </w:rPr>
        <w:t>between tow group</w:t>
      </w:r>
      <w:r w:rsidR="00EC1BCA">
        <w:rPr>
          <w:rFonts w:ascii="Times New Roman" w:hAnsi="Times New Roman" w:cs="Times New Roman"/>
        </w:rPr>
        <w:t>s</w:t>
      </w:r>
      <w:bookmarkStart w:id="0" w:name="_GoBack"/>
      <w:bookmarkEnd w:id="0"/>
      <w:r w:rsidR="009C2D16" w:rsidRPr="003472DC">
        <w:rPr>
          <w:rFonts w:ascii="Times New Roman" w:hAnsi="Times New Roman" w:cs="Times New Roman"/>
        </w:rPr>
        <w:t xml:space="preserve"> of circumcised and non-circumcised women </w:t>
      </w:r>
      <w:r w:rsidRPr="003472DC">
        <w:rPr>
          <w:rFonts w:ascii="Times New Roman" w:hAnsi="Times New Roman" w:cs="Times New Roman"/>
          <w:shd w:val="clear" w:color="auto" w:fill="FFFFFF"/>
        </w:rPr>
        <w:t>in the term of mental wellbeing</w:t>
      </w:r>
      <w:r w:rsidR="009C2D16" w:rsidRPr="003472DC">
        <w:rPr>
          <w:rFonts w:ascii="Times New Roman" w:hAnsi="Times New Roman" w:cs="Times New Roman"/>
          <w:shd w:val="clear" w:color="auto" w:fill="FFFFFF"/>
        </w:rPr>
        <w:t>.</w:t>
      </w:r>
    </w:p>
    <w:p w:rsidR="00A2419D" w:rsidRPr="003472DC" w:rsidRDefault="00804AAB" w:rsidP="00AB42D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</w:rPr>
      </w:pPr>
      <w:r w:rsidRPr="003472DC">
        <w:rPr>
          <w:rFonts w:ascii="Times New Roman" w:hAnsi="Times New Roman" w:cs="Times New Roman"/>
          <w:b/>
          <w:bCs/>
        </w:rPr>
        <w:t xml:space="preserve">Conclusion: </w:t>
      </w:r>
      <w:r w:rsidRPr="003472DC">
        <w:rPr>
          <w:rFonts w:ascii="Times New Roman" w:hAnsi="Times New Roman" w:cs="Times New Roman"/>
        </w:rPr>
        <w:t xml:space="preserve">The study concluded that </w:t>
      </w:r>
      <w:r w:rsidR="009C2D16" w:rsidRPr="003472DC">
        <w:rPr>
          <w:rFonts w:ascii="Times New Roman" w:hAnsi="Times New Roman" w:cs="Times New Roman"/>
        </w:rPr>
        <w:t>female ge</w:t>
      </w:r>
      <w:r w:rsidR="006A5007" w:rsidRPr="003472DC">
        <w:rPr>
          <w:rFonts w:ascii="Times New Roman" w:hAnsi="Times New Roman" w:cs="Times New Roman"/>
        </w:rPr>
        <w:t xml:space="preserve">nital mutilation / cutting </w:t>
      </w:r>
      <w:r w:rsidR="00A2419D" w:rsidRPr="003472DC">
        <w:rPr>
          <w:rFonts w:ascii="Times New Roman" w:hAnsi="Times New Roman" w:cs="Times New Roman"/>
        </w:rPr>
        <w:t xml:space="preserve">is </w:t>
      </w:r>
      <w:r w:rsidR="006A5007" w:rsidRPr="003472DC">
        <w:rPr>
          <w:rFonts w:ascii="Times New Roman" w:hAnsi="Times New Roman" w:cs="Times New Roman"/>
        </w:rPr>
        <w:t xml:space="preserve">causing </w:t>
      </w:r>
      <w:r w:rsidR="009C2D16" w:rsidRPr="003472DC">
        <w:rPr>
          <w:rFonts w:ascii="Times New Roman" w:hAnsi="Times New Roman" w:cs="Times New Roman"/>
        </w:rPr>
        <w:t>the women to l</w:t>
      </w:r>
      <w:r w:rsidRPr="003472DC">
        <w:rPr>
          <w:rFonts w:ascii="Times New Roman" w:hAnsi="Times New Roman" w:cs="Times New Roman"/>
        </w:rPr>
        <w:t>ose the</w:t>
      </w:r>
      <w:r w:rsidR="009C2D16" w:rsidRPr="003472DC">
        <w:rPr>
          <w:rFonts w:ascii="Times New Roman" w:hAnsi="Times New Roman" w:cs="Times New Roman"/>
        </w:rPr>
        <w:t>ir</w:t>
      </w:r>
      <w:r w:rsidRPr="003472DC">
        <w:rPr>
          <w:rFonts w:ascii="Times New Roman" w:hAnsi="Times New Roman" w:cs="Times New Roman"/>
        </w:rPr>
        <w:t xml:space="preserve"> </w:t>
      </w:r>
      <w:r w:rsidR="009C2D16" w:rsidRPr="003472DC">
        <w:rPr>
          <w:rFonts w:ascii="Times New Roman" w:hAnsi="Times New Roman" w:cs="Times New Roman"/>
        </w:rPr>
        <w:t>satisfaction</w:t>
      </w:r>
      <w:r w:rsidRPr="003472DC">
        <w:rPr>
          <w:rFonts w:ascii="Times New Roman" w:hAnsi="Times New Roman" w:cs="Times New Roman"/>
        </w:rPr>
        <w:t xml:space="preserve"> </w:t>
      </w:r>
      <w:r w:rsidR="009C2D16" w:rsidRPr="003472DC">
        <w:rPr>
          <w:rFonts w:ascii="Times New Roman" w:hAnsi="Times New Roman" w:cs="Times New Roman"/>
        </w:rPr>
        <w:t xml:space="preserve">in </w:t>
      </w:r>
      <w:r w:rsidRPr="003472DC">
        <w:rPr>
          <w:rFonts w:ascii="Times New Roman" w:hAnsi="Times New Roman" w:cs="Times New Roman"/>
        </w:rPr>
        <w:t xml:space="preserve">their life as </w:t>
      </w:r>
      <w:r w:rsidR="00AB42D9">
        <w:rPr>
          <w:rFonts w:ascii="Times New Roman" w:hAnsi="Times New Roman" w:cs="Times New Roman"/>
        </w:rPr>
        <w:t xml:space="preserve">a </w:t>
      </w:r>
      <w:r w:rsidR="00A2419D" w:rsidRPr="003472DC">
        <w:rPr>
          <w:rFonts w:ascii="Times New Roman" w:hAnsi="Times New Roman" w:cs="Times New Roman"/>
        </w:rPr>
        <w:t>result</w:t>
      </w:r>
      <w:r w:rsidR="00AB42D9">
        <w:rPr>
          <w:rFonts w:ascii="Times New Roman" w:hAnsi="Times New Roman" w:cs="Times New Roman"/>
        </w:rPr>
        <w:t xml:space="preserve"> of </w:t>
      </w:r>
      <w:r w:rsidR="00A2419D" w:rsidRPr="003472DC">
        <w:rPr>
          <w:rFonts w:ascii="Times New Roman" w:hAnsi="Times New Roman" w:cs="Times New Roman"/>
        </w:rPr>
        <w:t>circumcision.</w:t>
      </w:r>
    </w:p>
    <w:p w:rsidR="00804AAB" w:rsidRPr="003472DC" w:rsidRDefault="00804AAB" w:rsidP="00CE22EB">
      <w:pPr>
        <w:autoSpaceDE w:val="0"/>
        <w:autoSpaceDN w:val="0"/>
        <w:adjustRightInd w:val="0"/>
        <w:spacing w:after="0" w:line="480" w:lineRule="auto"/>
        <w:jc w:val="lowKashida"/>
        <w:rPr>
          <w:rFonts w:ascii="Times New Roman" w:hAnsi="Times New Roman" w:cs="Times New Roman"/>
          <w:b/>
          <w:bCs/>
        </w:rPr>
      </w:pPr>
      <w:r w:rsidRPr="003472DC">
        <w:rPr>
          <w:rFonts w:ascii="Times New Roman" w:hAnsi="Times New Roman" w:cs="Times New Roman"/>
          <w:b/>
          <w:bCs/>
        </w:rPr>
        <w:t>Keywords:</w:t>
      </w:r>
      <w:r w:rsidRPr="003472DC">
        <w:rPr>
          <w:rFonts w:ascii="Times New Roman" w:hAnsi="Times New Roman" w:cs="Times New Roman"/>
        </w:rPr>
        <w:t xml:space="preserve"> Female mental health; psychological Consequence; Female Circumcision; Iran.</w:t>
      </w:r>
    </w:p>
    <w:p w:rsidR="00AF4D85" w:rsidRPr="00F75181" w:rsidRDefault="00AF4D85" w:rsidP="00804AAB">
      <w:pPr>
        <w:rPr>
          <w:sz w:val="24"/>
          <w:szCs w:val="24"/>
        </w:rPr>
      </w:pPr>
    </w:p>
    <w:sectPr w:rsidR="00AF4D85" w:rsidRPr="00F75181" w:rsidSect="00113FC5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4AAB"/>
    <w:rsid w:val="00026817"/>
    <w:rsid w:val="00113FC5"/>
    <w:rsid w:val="00194620"/>
    <w:rsid w:val="002410E4"/>
    <w:rsid w:val="00242657"/>
    <w:rsid w:val="002F014C"/>
    <w:rsid w:val="003472DC"/>
    <w:rsid w:val="006A5007"/>
    <w:rsid w:val="007A2551"/>
    <w:rsid w:val="00804AAB"/>
    <w:rsid w:val="008F34D1"/>
    <w:rsid w:val="009C2D16"/>
    <w:rsid w:val="00A2419D"/>
    <w:rsid w:val="00A747DE"/>
    <w:rsid w:val="00AB42D9"/>
    <w:rsid w:val="00AF4D85"/>
    <w:rsid w:val="00B14EC9"/>
    <w:rsid w:val="00CE22EB"/>
    <w:rsid w:val="00EC1BCA"/>
    <w:rsid w:val="00F7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F1893F2"/>
  <w15:chartTrackingRefBased/>
  <w15:docId w15:val="{7F25E32E-3C7B-4E51-B110-6FACD253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AAB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04A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50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2017-01-03T12:32:00Z</dcterms:created>
  <dcterms:modified xsi:type="dcterms:W3CDTF">2017-01-03T12:32:00Z</dcterms:modified>
</cp:coreProperties>
</file>