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B44" w:rsidRPr="00CA1B44" w:rsidRDefault="00CA1B44" w:rsidP="000A1F4C">
      <w:pPr>
        <w:rPr>
          <w:b/>
          <w:bCs/>
          <w:sz w:val="32"/>
          <w:szCs w:val="32"/>
        </w:rPr>
      </w:pPr>
      <w:r w:rsidRPr="00CA1B44">
        <w:rPr>
          <w:b/>
          <w:bCs/>
          <w:sz w:val="32"/>
          <w:szCs w:val="32"/>
        </w:rPr>
        <w:t xml:space="preserve">Deepening </w:t>
      </w:r>
      <w:r w:rsidR="0044269A" w:rsidRPr="00CA1B44">
        <w:rPr>
          <w:b/>
          <w:bCs/>
          <w:sz w:val="32"/>
          <w:szCs w:val="32"/>
        </w:rPr>
        <w:t>the</w:t>
      </w:r>
      <w:r w:rsidR="0044269A">
        <w:rPr>
          <w:b/>
          <w:bCs/>
          <w:sz w:val="32"/>
          <w:szCs w:val="32"/>
        </w:rPr>
        <w:t xml:space="preserve"> </w:t>
      </w:r>
      <w:r w:rsidR="0044269A" w:rsidRPr="00CA1B44">
        <w:rPr>
          <w:b/>
          <w:bCs/>
          <w:sz w:val="32"/>
          <w:szCs w:val="32"/>
        </w:rPr>
        <w:t>psychological</w:t>
      </w:r>
      <w:r w:rsidRPr="00CA1B44">
        <w:rPr>
          <w:b/>
          <w:bCs/>
          <w:sz w:val="32"/>
          <w:szCs w:val="32"/>
        </w:rPr>
        <w:t xml:space="preserve"> research using   Fuzzy Cognitive Maps</w:t>
      </w:r>
      <w:r w:rsidR="000A1F4C">
        <w:rPr>
          <w:b/>
          <w:bCs/>
          <w:sz w:val="32"/>
          <w:szCs w:val="32"/>
        </w:rPr>
        <w:t>: Theory and Practice</w:t>
      </w:r>
      <w:bookmarkStart w:id="0" w:name="_GoBack"/>
      <w:bookmarkEnd w:id="0"/>
    </w:p>
    <w:p w:rsidR="00CA1B44" w:rsidRDefault="00CA1B44" w:rsidP="00CA1B44">
      <w:proofErr w:type="spellStart"/>
      <w:r>
        <w:t>Hojjatollah</w:t>
      </w:r>
      <w:proofErr w:type="spellEnd"/>
      <w:r>
        <w:t xml:space="preserve"> </w:t>
      </w:r>
      <w:proofErr w:type="spellStart"/>
      <w:r>
        <w:t>Farahani</w:t>
      </w:r>
      <w:proofErr w:type="spellEnd"/>
    </w:p>
    <w:p w:rsidR="00CA1B44" w:rsidRDefault="00365C78" w:rsidP="00CA1B44">
      <w:proofErr w:type="spellStart"/>
      <w:r>
        <w:t>Tarbiat</w:t>
      </w:r>
      <w:proofErr w:type="spellEnd"/>
      <w:r>
        <w:t xml:space="preserve"> </w:t>
      </w:r>
      <w:proofErr w:type="spellStart"/>
      <w:r>
        <w:t>Modares</w:t>
      </w:r>
      <w:proofErr w:type="spellEnd"/>
      <w:r>
        <w:t xml:space="preserve"> university, Tehran, </w:t>
      </w:r>
      <w:r w:rsidR="000D01DD">
        <w:t>Iran</w:t>
      </w:r>
    </w:p>
    <w:p w:rsidR="00B50E25" w:rsidRDefault="00CA1B44" w:rsidP="00CA1B44">
      <w:pPr>
        <w:jc w:val="both"/>
      </w:pPr>
      <w:r>
        <w:t xml:space="preserve">Research is core of science and improving methodology leads to realistic findings.  </w:t>
      </w:r>
      <w:r>
        <w:t xml:space="preserve">Assessing the impact of main factors on a given factor is important in various fields of psychological research. There are some methodological and statistical methods to tackle that </w:t>
      </w:r>
      <w:r>
        <w:t>problem. Recently</w:t>
      </w:r>
      <w:r>
        <w:t>, other methods and algorithms are being developed for this purpose. One of the methods is Fuzzy Cognitive Maps, which are recurrent neural network for modelling and simulations. The main advantage of this method is that it provides flexibility to model complex systems using causal relationships, thus allowing for what-if simulations. The key purpose of this</w:t>
      </w:r>
      <w:r>
        <w:t xml:space="preserve"> lecture</w:t>
      </w:r>
      <w:r>
        <w:t xml:space="preserve"> is to introduce and apply this method in the Psychology field. More explicitly, this paper</w:t>
      </w:r>
      <w:r>
        <w:t xml:space="preserve"> </w:t>
      </w:r>
      <w:r>
        <w:t>discusses this model in depth and applies it to a psychological well-being case study.</w:t>
      </w:r>
    </w:p>
    <w:p w:rsidR="000D01DD" w:rsidRPr="000D01DD" w:rsidRDefault="000D01DD" w:rsidP="00CA1B44">
      <w:pPr>
        <w:jc w:val="both"/>
        <w:rPr>
          <w:b/>
          <w:bCs/>
        </w:rPr>
      </w:pPr>
      <w:r w:rsidRPr="000D01DD">
        <w:rPr>
          <w:b/>
          <w:bCs/>
        </w:rPr>
        <w:t>Keywords:</w:t>
      </w:r>
    </w:p>
    <w:p w:rsidR="000D01DD" w:rsidRDefault="000D01DD" w:rsidP="000D01DD">
      <w:pPr>
        <w:jc w:val="both"/>
      </w:pPr>
      <w:r>
        <w:t>F</w:t>
      </w:r>
      <w:r w:rsidRPr="000D01DD">
        <w:t>uzzy cognitive maps</w:t>
      </w:r>
      <w:r>
        <w:t>;</w:t>
      </w:r>
      <w:r w:rsidRPr="000D01DD">
        <w:t xml:space="preserve"> </w:t>
      </w:r>
      <w:r>
        <w:t>mental health; methodology; R software</w:t>
      </w:r>
    </w:p>
    <w:p w:rsidR="00CA1B44" w:rsidRDefault="00CA1B44" w:rsidP="00CA1B44">
      <w:pPr>
        <w:jc w:val="both"/>
      </w:pPr>
    </w:p>
    <w:sectPr w:rsidR="00CA1B44" w:rsidSect="003D5B6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B44"/>
    <w:rsid w:val="000A1F4C"/>
    <w:rsid w:val="000D01DD"/>
    <w:rsid w:val="00365C78"/>
    <w:rsid w:val="003D5B63"/>
    <w:rsid w:val="0044269A"/>
    <w:rsid w:val="00B50E25"/>
    <w:rsid w:val="00CA1B4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9C21"/>
  <w15:chartTrackingRefBased/>
  <w15:docId w15:val="{8A0D0AB5-503F-4253-BC7A-F43344D3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click</dc:creator>
  <cp:keywords/>
  <dc:description/>
  <cp:lastModifiedBy>click</cp:lastModifiedBy>
  <cp:revision>5</cp:revision>
  <dcterms:created xsi:type="dcterms:W3CDTF">2022-02-16T08:21:00Z</dcterms:created>
  <dcterms:modified xsi:type="dcterms:W3CDTF">2022-02-16T08:38:00Z</dcterms:modified>
</cp:coreProperties>
</file>