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KNOWLEGE ATTITUDE AND PRACTICE OF HOME MANAGEMENT OF CHILDHOOD DIARRHOEA BY MOTHERS BY AIGBE DESMOND AMADIN</w:t>
      </w:r>
    </w:p>
    <w:p>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ABSTRCT; 193</w:t>
      </w:r>
    </w:p>
    <w:p>
      <w:pPr>
        <w:spacing w:line="48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Home management of diarrhoea is the hallmark of control of diarrhoea disease in children which aim to increase the correct use of Oral Rehydration Solution (ORS) by mothers, so mothers play a great role in the reducing the morbidity and mortality of children. The aim of the study was to assess the knowledge, attitude and practices of </w:t>
      </w:r>
      <w:r>
        <w:rPr>
          <w:rFonts w:ascii="Times New Roman" w:hAnsi="Times New Roman" w:cs="Times New Roman"/>
          <w:sz w:val="24"/>
          <w:szCs w:val="24"/>
        </w:rPr>
        <w:t xml:space="preserve">mothers in the management, recognition, and prevention of childhood diarrhea and also take into cognizance the barriers to it management. </w:t>
      </w:r>
      <w:r>
        <w:rPr>
          <w:rFonts w:ascii="Times New Roman" w:hAnsi="Times New Roman" w:cs="Times New Roman"/>
          <w:sz w:val="24"/>
          <w:szCs w:val="24"/>
          <w:lang w:val="en-US"/>
        </w:rPr>
        <w:t xml:space="preserve">The study was done using a descriptive design. </w:t>
      </w:r>
      <w:bookmarkStart w:id="0" w:name="_GoBack"/>
      <w:bookmarkEnd w:id="0"/>
      <w:r>
        <w:rPr>
          <w:rFonts w:ascii="Times New Roman" w:hAnsi="Times New Roman" w:cs="Times New Roman"/>
          <w:sz w:val="24"/>
          <w:szCs w:val="24"/>
        </w:rPr>
        <w:t xml:space="preserve">127 respondents (women) </w:t>
      </w:r>
      <w:r>
        <w:rPr>
          <w:rFonts w:ascii="Times New Roman" w:hAnsi="Times New Roman" w:cs="Times New Roman"/>
          <w:sz w:val="24"/>
          <w:szCs w:val="24"/>
          <w:lang w:val="en-US"/>
        </w:rPr>
        <w:t>were selected from the community using convenient sampling technique while data</w:t>
      </w:r>
      <w:r>
        <w:rPr>
          <w:rFonts w:ascii="Times New Roman" w:hAnsi="Times New Roman"/>
          <w:bCs/>
          <w:sz w:val="24"/>
          <w:szCs w:val="24"/>
        </w:rPr>
        <w:t xml:space="preserve"> collected </w:t>
      </w:r>
      <w:r>
        <w:rPr>
          <w:rFonts w:ascii="Times New Roman" w:hAnsi="Times New Roman"/>
          <w:bCs/>
          <w:sz w:val="24"/>
          <w:szCs w:val="24"/>
          <w:lang w:val="en-US"/>
        </w:rPr>
        <w:t xml:space="preserve">was </w:t>
      </w:r>
      <w:r>
        <w:rPr>
          <w:rFonts w:ascii="Times New Roman" w:hAnsi="Times New Roman"/>
          <w:bCs/>
          <w:sz w:val="24"/>
          <w:szCs w:val="24"/>
        </w:rPr>
        <w:t xml:space="preserve">with aid of a questionnaire. The mothers </w:t>
      </w:r>
      <w:r>
        <w:rPr>
          <w:rFonts w:ascii="Times New Roman" w:hAnsi="Times New Roman"/>
          <w:bCs/>
          <w:sz w:val="24"/>
          <w:szCs w:val="24"/>
          <w:lang w:val="en-US"/>
        </w:rPr>
        <w:t xml:space="preserve">were </w:t>
      </w:r>
      <w:r>
        <w:rPr>
          <w:rFonts w:ascii="Times New Roman" w:hAnsi="Times New Roman"/>
          <w:bCs/>
          <w:sz w:val="24"/>
          <w:szCs w:val="24"/>
        </w:rPr>
        <w:t>knowledge</w:t>
      </w:r>
      <w:r>
        <w:rPr>
          <w:rFonts w:ascii="Times New Roman" w:hAnsi="Times New Roman"/>
          <w:bCs/>
          <w:sz w:val="24"/>
          <w:szCs w:val="24"/>
          <w:lang w:val="en-US"/>
        </w:rPr>
        <w:t xml:space="preserve">able about </w:t>
      </w:r>
      <w:r>
        <w:rPr>
          <w:rFonts w:ascii="Times New Roman" w:hAnsi="Times New Roman"/>
          <w:bCs/>
          <w:sz w:val="24"/>
          <w:szCs w:val="24"/>
        </w:rPr>
        <w:t>diarrhea; 117 (94.2%) have heard of diarrhea before</w:t>
      </w:r>
      <w:r>
        <w:rPr>
          <w:rFonts w:ascii="Times New Roman" w:hAnsi="Times New Roman"/>
          <w:bCs/>
          <w:sz w:val="24"/>
          <w:szCs w:val="24"/>
          <w:lang w:val="en-US"/>
        </w:rPr>
        <w:t xml:space="preserve">: </w:t>
      </w:r>
      <w:r>
        <w:rPr>
          <w:rFonts w:ascii="Times New Roman" w:hAnsi="Times New Roman"/>
          <w:bCs/>
          <w:sz w:val="24"/>
          <w:szCs w:val="24"/>
        </w:rPr>
        <w:t xml:space="preserve">while 3 (5.8%) have not. </w:t>
      </w:r>
      <w:r>
        <w:rPr>
          <w:rFonts w:ascii="Times New Roman" w:hAnsi="Times New Roman"/>
          <w:bCs/>
          <w:sz w:val="24"/>
          <w:szCs w:val="24"/>
          <w:lang w:val="en-US"/>
        </w:rPr>
        <w:t>Among those who have heard about diarrhoea</w:t>
      </w:r>
      <w:r>
        <w:rPr>
          <w:rFonts w:ascii="Times New Roman" w:hAnsi="Times New Roman"/>
          <w:bCs/>
          <w:sz w:val="24"/>
          <w:szCs w:val="24"/>
        </w:rPr>
        <w:t xml:space="preserve">, majority, 98 (81.7%) </w:t>
      </w:r>
      <w:r>
        <w:rPr>
          <w:rFonts w:ascii="Times New Roman" w:hAnsi="Times New Roman"/>
          <w:bCs/>
          <w:sz w:val="24"/>
          <w:szCs w:val="24"/>
          <w:lang w:val="en-US"/>
        </w:rPr>
        <w:t>rely on</w:t>
      </w:r>
      <w:r>
        <w:rPr>
          <w:rFonts w:ascii="Times New Roman" w:hAnsi="Times New Roman"/>
          <w:bCs/>
          <w:sz w:val="24"/>
          <w:szCs w:val="24"/>
        </w:rPr>
        <w:t xml:space="preserve"> ORS for managing diarrhoea in their child while 22 (18.3%) do not use ORS. Inferential statistics (chi-square test) </w:t>
      </w:r>
      <w:r>
        <w:rPr>
          <w:rFonts w:ascii="Times New Roman" w:hAnsi="Times New Roman"/>
          <w:bCs/>
          <w:sz w:val="24"/>
          <w:szCs w:val="24"/>
          <w:lang w:val="en-US"/>
        </w:rPr>
        <w:t>show</w:t>
      </w:r>
      <w:r>
        <w:rPr>
          <w:rFonts w:ascii="Times New Roman" w:hAnsi="Times New Roman"/>
          <w:bCs/>
          <w:sz w:val="24"/>
          <w:szCs w:val="24"/>
        </w:rPr>
        <w:t>ed that</w:t>
      </w:r>
      <w:r>
        <w:rPr>
          <w:rFonts w:ascii="Times New Roman" w:hAnsi="Times New Roman" w:cs="Times New Roman"/>
          <w:sz w:val="24"/>
          <w:szCs w:val="24"/>
        </w:rPr>
        <w:t xml:space="preserve"> significant relationship </w:t>
      </w:r>
      <w:r>
        <w:rPr>
          <w:rFonts w:ascii="Times New Roman" w:hAnsi="Times New Roman" w:cs="Times New Roman"/>
          <w:sz w:val="24"/>
          <w:szCs w:val="24"/>
          <w:lang w:val="en-US"/>
        </w:rPr>
        <w:t xml:space="preserve">existed </w:t>
      </w:r>
      <w:r>
        <w:rPr>
          <w:rFonts w:ascii="Times New Roman" w:hAnsi="Times New Roman" w:cs="Times New Roman"/>
          <w:sz w:val="24"/>
          <w:szCs w:val="24"/>
        </w:rPr>
        <w:t>between the knowledge of mothers and their practice towards the prevention, recognition and management of childhood diarrhea. Recommendations were made on the need to improve mothers  knowledge of childhood diarrhea and it management.</w:t>
      </w:r>
    </w:p>
    <w:p/>
    <w:sectPr>
      <w:pgSz w:w="11906" w:h="16838"/>
      <w:pgMar w:top="1440" w:right="646" w:bottom="1440" w:left="9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F24AEA"/>
    <w:rsid w:val="0FB9185F"/>
    <w:rsid w:val="12F24AEA"/>
    <w:rsid w:val="1EC701DE"/>
    <w:rsid w:val="1FA33B09"/>
    <w:rsid w:val="236C59D1"/>
    <w:rsid w:val="28A36008"/>
    <w:rsid w:val="438B3677"/>
    <w:rsid w:val="56635F0C"/>
    <w:rsid w:val="59B6356E"/>
    <w:rsid w:val="5E8F090D"/>
    <w:rsid w:val="65FE0DC4"/>
    <w:rsid w:val="6A5230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Office_10.2.0.5996_F1E327BC-269C-435d-A152-05C5408002CA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2018-03-08T08:09:00Z</dcterms:created>
  <dc:creator>AIGBE DESMOND</dc:creator>
  <cp:lastModifiedBy>AIGBE DESMOND</cp:lastModifiedBy>
  <dcterms:modified xsi:type="dcterms:W3CDTF">2018-03-09T18:27:36Z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