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PlainTable5"/>
        <w:tblpPr w:leftFromText="180" w:rightFromText="180" w:horzAnchor="margin" w:tblpXSpec="center" w:tblpY="553"/>
        <w:bidiVisual/>
        <w:tblW w:w="11269" w:type="dxa"/>
        <w:tblLayout w:type="fixed"/>
        <w:tblLook w:val="0000" w:firstRow="0" w:lastRow="0" w:firstColumn="0" w:lastColumn="0" w:noHBand="0" w:noVBand="0"/>
      </w:tblPr>
      <w:tblGrid>
        <w:gridCol w:w="11269"/>
      </w:tblGrid>
      <w:tr w:rsidR="009015F4" w:rsidTr="00DD1B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269" w:type="dxa"/>
            <w:shd w:val="clear" w:color="auto" w:fill="DBE5F1" w:themeFill="accent1" w:themeFillTint="33"/>
          </w:tcPr>
          <w:p w:rsidR="00DD1BB8" w:rsidRPr="009336DE" w:rsidRDefault="00DD1BB8" w:rsidP="00DD1BB8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36"/>
                <w:szCs w:val="36"/>
              </w:rPr>
            </w:pPr>
            <w:bookmarkStart w:id="0" w:name="_GoBack"/>
            <w:bookmarkEnd w:id="0"/>
            <w:r w:rsidRPr="009336DE">
              <w:rPr>
                <w:rFonts w:ascii="Times New Roman" w:eastAsia="Times New Roman" w:hAnsi="Times New Roman"/>
                <w:b/>
                <w:color w:val="000000" w:themeColor="text1"/>
                <w:sz w:val="36"/>
                <w:szCs w:val="36"/>
              </w:rPr>
              <w:t xml:space="preserve">Novel Metal Complexes of </w:t>
            </w:r>
            <w:proofErr w:type="spellStart"/>
            <w:r w:rsidRPr="009336DE">
              <w:rPr>
                <w:rFonts w:ascii="Times New Roman" w:eastAsia="Times New Roman" w:hAnsi="Times New Roman"/>
                <w:b/>
                <w:color w:val="000000" w:themeColor="text1"/>
                <w:sz w:val="36"/>
                <w:szCs w:val="36"/>
              </w:rPr>
              <w:t>Dehydroacetic</w:t>
            </w:r>
            <w:proofErr w:type="spellEnd"/>
            <w:r w:rsidRPr="009336DE">
              <w:rPr>
                <w:rFonts w:ascii="Times New Roman" w:eastAsia="Times New Roman" w:hAnsi="Times New Roman"/>
                <w:b/>
                <w:color w:val="000000" w:themeColor="text1"/>
                <w:sz w:val="36"/>
                <w:szCs w:val="36"/>
              </w:rPr>
              <w:t xml:space="preserve"> Acid </w:t>
            </w:r>
            <w:proofErr w:type="spellStart"/>
            <w:r w:rsidRPr="009336DE">
              <w:rPr>
                <w:rFonts w:ascii="Times New Roman" w:eastAsia="Times New Roman" w:hAnsi="Times New Roman"/>
                <w:b/>
                <w:color w:val="000000" w:themeColor="text1"/>
                <w:sz w:val="36"/>
                <w:szCs w:val="36"/>
              </w:rPr>
              <w:t>Hydrazone</w:t>
            </w:r>
            <w:proofErr w:type="spellEnd"/>
            <w:r w:rsidRPr="009336DE">
              <w:rPr>
                <w:rFonts w:ascii="Times New Roman" w:eastAsia="Times New Roman" w:hAnsi="Times New Roman"/>
                <w:b/>
                <w:color w:val="000000" w:themeColor="text1"/>
                <w:sz w:val="36"/>
                <w:szCs w:val="36"/>
              </w:rPr>
              <w:t xml:space="preserve"> as Platforms for Hepatocellular Carcinoma Therapy</w:t>
            </w:r>
          </w:p>
          <w:p w:rsidR="00DD1BB8" w:rsidRDefault="00DD1BB8" w:rsidP="00DD1BB8">
            <w:pPr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</w:pPr>
          </w:p>
          <w:p w:rsidR="00DD1BB8" w:rsidRDefault="00DD1BB8" w:rsidP="00DD1BB8">
            <w:pPr>
              <w:jc w:val="right"/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  <w:vertAlign w:val="superscript"/>
              </w:rPr>
            </w:pPr>
            <w:proofErr w:type="spellStart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Abdou</w:t>
            </w:r>
            <w:proofErr w:type="spellEnd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Saad</w:t>
            </w:r>
            <w:proofErr w:type="spellEnd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 El-</w:t>
            </w:r>
            <w:proofErr w:type="spellStart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Tabl</w:t>
            </w:r>
            <w:proofErr w:type="spellEnd"/>
            <w:r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*</w:t>
            </w:r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Moshira</w:t>
            </w:r>
            <w:proofErr w:type="spellEnd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 Mohamed </w:t>
            </w:r>
            <w:proofErr w:type="spellStart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Abd</w:t>
            </w:r>
            <w:proofErr w:type="spellEnd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-El Wahed</w:t>
            </w:r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and </w:t>
            </w:r>
            <w:proofErr w:type="spellStart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Roaa</w:t>
            </w:r>
            <w:proofErr w:type="spellEnd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 Mohamed Hosni Mosa</w:t>
            </w:r>
            <w:r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  <w:vertAlign w:val="superscript"/>
              </w:rPr>
              <w:t>3</w:t>
            </w:r>
          </w:p>
          <w:p w:rsidR="00DD1BB8" w:rsidRDefault="00DD1BB8" w:rsidP="00DD1BB8">
            <w:pPr>
              <w:jc w:val="right"/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</w:pPr>
          </w:p>
          <w:p w:rsidR="00DD1BB8" w:rsidRPr="001745AC" w:rsidRDefault="00DD1BB8" w:rsidP="00DD1BB8">
            <w:pPr>
              <w:jc w:val="right"/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</w:pPr>
            <w:r w:rsidRPr="00A74FE0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Department of Chemistry, Faculty of Science, El-</w:t>
            </w:r>
            <w:proofErr w:type="spellStart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Menoufia</w:t>
            </w:r>
            <w:proofErr w:type="spellEnd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 University, </w:t>
            </w:r>
            <w:proofErr w:type="spellStart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Shebin</w:t>
            </w:r>
            <w:proofErr w:type="spellEnd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 El-</w:t>
            </w:r>
            <w:proofErr w:type="spellStart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Kom</w:t>
            </w:r>
            <w:proofErr w:type="spellEnd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, EGYPT.</w:t>
            </w:r>
          </w:p>
          <w:p w:rsidR="00DD1BB8" w:rsidRPr="001745AC" w:rsidRDefault="00DD1BB8" w:rsidP="00DD1BB8">
            <w:pPr>
              <w:jc w:val="right"/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</w:pPr>
            <w:r w:rsidRPr="00A74FE0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Department of Pathology, Faculty of Medicine, El-</w:t>
            </w:r>
            <w:proofErr w:type="spellStart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Menoufia</w:t>
            </w:r>
            <w:proofErr w:type="spellEnd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 University, </w:t>
            </w:r>
            <w:proofErr w:type="spellStart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Shebin</w:t>
            </w:r>
            <w:proofErr w:type="spellEnd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 El-</w:t>
            </w:r>
            <w:proofErr w:type="spellStart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Kom</w:t>
            </w:r>
            <w:proofErr w:type="spellEnd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, EGYPT.</w:t>
            </w:r>
          </w:p>
          <w:p w:rsidR="00DD1BB8" w:rsidRPr="001745AC" w:rsidRDefault="00DD1BB8" w:rsidP="00DD1BB8">
            <w:pPr>
              <w:jc w:val="right"/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  <w:vertAlign w:val="superscript"/>
              </w:rPr>
              <w:t>3</w:t>
            </w:r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Department of Chemistry, Faculty of Science, El-</w:t>
            </w:r>
            <w:proofErr w:type="spellStart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Menoufia</w:t>
            </w:r>
            <w:proofErr w:type="spellEnd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 University, </w:t>
            </w:r>
          </w:p>
          <w:p w:rsidR="00DD1BB8" w:rsidRDefault="00DD1BB8" w:rsidP="00DD1BB8">
            <w:pPr>
              <w:jc w:val="right"/>
            </w:pPr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Scholars of the next generation, Academy of Scientific Research and Technology, EGYPT.</w:t>
            </w:r>
            <w:r w:rsidRPr="001745AC">
              <w:t xml:space="preserve"> </w:t>
            </w:r>
          </w:p>
          <w:p w:rsidR="00DD1BB8" w:rsidRPr="002119A9" w:rsidRDefault="00DD1BB8" w:rsidP="00DD1BB8">
            <w:pPr>
              <w:jc w:val="center"/>
              <w:rPr>
                <w:rFonts w:ascii="Times New Roman" w:eastAsiaTheme="majorEastAsia" w:hAnsi="Times New Roman"/>
                <w:b/>
                <w:color w:val="000000" w:themeColor="text1"/>
                <w:sz w:val="24"/>
                <w:szCs w:val="24"/>
              </w:rPr>
            </w:pPr>
            <w:r w:rsidRPr="002119A9">
              <w:rPr>
                <w:rFonts w:ascii="Times New Roman" w:eastAsiaTheme="majorEastAsia" w:hAnsi="Times New Roman"/>
                <w:b/>
                <w:color w:val="000000" w:themeColor="text1"/>
                <w:sz w:val="24"/>
                <w:szCs w:val="24"/>
              </w:rPr>
              <w:t>ABSTRACT</w:t>
            </w:r>
          </w:p>
          <w:p w:rsidR="00DD1BB8" w:rsidRPr="001745AC" w:rsidRDefault="00DD1BB8" w:rsidP="00DD1BB8">
            <w:pPr>
              <w:jc w:val="right"/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</w:pPr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Series  of  </w:t>
            </w:r>
            <w:proofErr w:type="spellStart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Mn</w:t>
            </w:r>
            <w:proofErr w:type="spellEnd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(II),  Fe(II),  Co(II),  Ni(II),  Cu(II),  Zn(II),  Cd(II),  </w:t>
            </w:r>
            <w:proofErr w:type="spellStart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Pb</w:t>
            </w:r>
            <w:proofErr w:type="spellEnd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(II),  and </w:t>
            </w:r>
          </w:p>
          <w:p w:rsidR="00DD1BB8" w:rsidRPr="001745AC" w:rsidRDefault="00DD1BB8" w:rsidP="00DD1BB8">
            <w:pPr>
              <w:jc w:val="right"/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Sr</w:t>
            </w:r>
            <w:proofErr w:type="spellEnd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(II),  complexes  of  new  </w:t>
            </w:r>
            <w:proofErr w:type="spellStart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dehydroacetic</w:t>
            </w:r>
            <w:proofErr w:type="spellEnd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  acid  </w:t>
            </w:r>
            <w:proofErr w:type="spellStart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hydrazone</w:t>
            </w:r>
            <w:proofErr w:type="spellEnd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  have  been  prepared  and </w:t>
            </w:r>
          </w:p>
          <w:p w:rsidR="00DD1BB8" w:rsidRPr="001745AC" w:rsidRDefault="00DD1BB8" w:rsidP="00DD1BB8">
            <w:pPr>
              <w:jc w:val="right"/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</w:pPr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characterized using elemental analyses, IR, UV-Vis, </w:t>
            </w:r>
            <w:r w:rsidRPr="002119A9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H-  and </w:t>
            </w:r>
            <w:r w:rsidRPr="002119A9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  <w:vertAlign w:val="superscript"/>
              </w:rPr>
              <w:t>13</w:t>
            </w:r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C-NMR, Mass spectra, Magnetism,  Conductance,  Thermal  analyses  (DTA  and  TGA)  and  ESR </w:t>
            </w:r>
          </w:p>
          <w:p w:rsidR="00DD1BB8" w:rsidRPr="001745AC" w:rsidRDefault="00DD1BB8" w:rsidP="00DD1BB8">
            <w:pPr>
              <w:jc w:val="right"/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measurements</w:t>
            </w:r>
            <w:proofErr w:type="gramEnd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. Elemental and spectral analyses indicate, the complexes are distorted </w:t>
            </w:r>
          </w:p>
          <w:p w:rsidR="00DD1BB8" w:rsidRPr="001745AC" w:rsidRDefault="00DD1BB8" w:rsidP="00DD1BB8">
            <w:pPr>
              <w:jc w:val="right"/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octahedral  structure</w:t>
            </w:r>
            <w:proofErr w:type="gramEnd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.  </w:t>
            </w:r>
            <w:proofErr w:type="gramStart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The  conductance</w:t>
            </w:r>
            <w:proofErr w:type="gramEnd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  show  non-ionic  character.  The  Cu(II) </w:t>
            </w:r>
          </w:p>
          <w:p w:rsidR="00DD1BB8" w:rsidRPr="001745AC" w:rsidRDefault="00DD1BB8" w:rsidP="00DD1BB8">
            <w:pPr>
              <w:jc w:val="right"/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</w:pPr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complexes  show  anisotropic  character  (dx</w:t>
            </w:r>
            <w:r w:rsidRPr="002119A9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-y</w:t>
            </w:r>
            <w:r w:rsidRPr="002119A9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)  with  considerable  covalent  bond </w:t>
            </w:r>
          </w:p>
          <w:p w:rsidR="00DD1BB8" w:rsidRPr="001745AC" w:rsidRDefault="00DD1BB8" w:rsidP="00DD1BB8">
            <w:pPr>
              <w:jc w:val="right"/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</w:pPr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character,  however,  Co(II)  and  </w:t>
            </w:r>
            <w:proofErr w:type="spellStart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Mn</w:t>
            </w:r>
            <w:proofErr w:type="spellEnd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(II)  complexes  show  isotropic  type  confirming octahedral structure. Interface between structural biology and chemistry may provide the  most  productive  means  for  discovering  and  improving  upon  novel  anticancer agents. </w:t>
            </w:r>
            <w:proofErr w:type="spellStart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Invitro</w:t>
            </w:r>
            <w:proofErr w:type="spellEnd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 cytotoxic evolution of the ligand and some of </w:t>
            </w:r>
            <w:proofErr w:type="gramStart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its  metal</w:t>
            </w:r>
            <w:proofErr w:type="gramEnd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 complexes against HCC have been carried out. The obtained results show enhanced activity of the complexes </w:t>
            </w:r>
            <w:proofErr w:type="gramStart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in  comparison</w:t>
            </w:r>
            <w:proofErr w:type="gramEnd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 to the parent ligand or a standard drug (Doxorubicin) especially </w:t>
            </w:r>
            <w:proofErr w:type="spellStart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Sr</w:t>
            </w:r>
            <w:proofErr w:type="spellEnd"/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 xml:space="preserve">(II), Cd(II), Cu(II) and mixed Cu(II) / Zn(II) complexes relative to IC </w:t>
            </w:r>
            <w:r w:rsidRPr="002119A9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  <w:vertAlign w:val="subscript"/>
              </w:rPr>
              <w:t>50</w:t>
            </w:r>
            <w:r w:rsidRPr="001745AC">
              <w:rPr>
                <w:rFonts w:ascii="Times New Roman" w:eastAsiaTheme="majorEastAsia" w:hAnsi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4F14FE" w:rsidRPr="00DD1BB8" w:rsidRDefault="004F14FE" w:rsidP="00DD1BB8">
            <w:pPr>
              <w:shd w:val="clear" w:color="auto" w:fill="DBE5F1" w:themeFill="accent1" w:themeFillTint="33"/>
              <w:jc w:val="right"/>
              <w:rPr>
                <w:rFonts w:ascii="Brush Script MT" w:hAnsi="Brush Script MT" w:hint="cs"/>
                <w:color w:val="FF0000"/>
                <w:rtl/>
                <w:lang w:bidi="ar-EG"/>
              </w:rPr>
            </w:pPr>
          </w:p>
          <w:p w:rsidR="004F14FE" w:rsidRDefault="004F14FE" w:rsidP="00DD1BB8">
            <w:pPr>
              <w:shd w:val="clear" w:color="auto" w:fill="DBE5F1" w:themeFill="accent1" w:themeFillTint="33"/>
              <w:jc w:val="right"/>
              <w:rPr>
                <w:lang w:bidi="ar-EG"/>
              </w:rPr>
            </w:pPr>
          </w:p>
          <w:p w:rsidR="004F14FE" w:rsidRDefault="004F14FE" w:rsidP="00DD1BB8">
            <w:pPr>
              <w:pStyle w:val="Default"/>
              <w:shd w:val="clear" w:color="auto" w:fill="95B3D7" w:themeFill="accent1" w:themeFillTint="99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Personal Data:- </w:t>
            </w:r>
          </w:p>
          <w:p w:rsidR="004F14FE" w:rsidRDefault="00DD1BB8" w:rsidP="00DD1BB8">
            <w:pPr>
              <w:pStyle w:val="Default"/>
              <w:shd w:val="clear" w:color="auto" w:fill="DBE5F1" w:themeFill="accent1" w:themeFillTint="33"/>
              <w:ind w:right="-766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cs="Arial"/>
                <w:noProof/>
                <w:rtl/>
              </w:rPr>
              <w:drawing>
                <wp:anchor distT="0" distB="0" distL="114300" distR="114300" simplePos="0" relativeHeight="251659264" behindDoc="0" locked="0" layoutInCell="1" allowOverlap="1" wp14:anchorId="11AA9CE9" wp14:editId="59525D73">
                  <wp:simplePos x="0" y="0"/>
                  <wp:positionH relativeFrom="column">
                    <wp:posOffset>5494020</wp:posOffset>
                  </wp:positionH>
                  <wp:positionV relativeFrom="paragraph">
                    <wp:posOffset>144145</wp:posOffset>
                  </wp:positionV>
                  <wp:extent cx="1362710" cy="2022475"/>
                  <wp:effectExtent l="133350" t="114300" r="123190" b="14922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710" cy="20224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  <w:p w:rsidR="004F14FE" w:rsidRDefault="004F14FE" w:rsidP="00DD1BB8">
            <w:pPr>
              <w:pStyle w:val="Default"/>
              <w:shd w:val="clear" w:color="auto" w:fill="DBE5F1" w:themeFill="accent1" w:themeFillTint="33"/>
              <w:ind w:right="-766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0D623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Name: </w:t>
            </w:r>
            <w:proofErr w:type="spellStart"/>
            <w:r w:rsidRPr="000D623B">
              <w:rPr>
                <w:rFonts w:asciiTheme="majorBidi" w:hAnsiTheme="majorBidi" w:cstheme="majorBidi"/>
                <w:sz w:val="28"/>
                <w:szCs w:val="28"/>
              </w:rPr>
              <w:t>AbdouSaad</w:t>
            </w:r>
            <w:proofErr w:type="spellEnd"/>
            <w:r w:rsidRPr="000D623B">
              <w:rPr>
                <w:rFonts w:asciiTheme="majorBidi" w:hAnsiTheme="majorBidi" w:cstheme="majorBidi"/>
                <w:sz w:val="28"/>
                <w:szCs w:val="28"/>
              </w:rPr>
              <w:t xml:space="preserve"> El-</w:t>
            </w:r>
            <w:proofErr w:type="spellStart"/>
            <w:r w:rsidRPr="000D623B">
              <w:rPr>
                <w:rFonts w:asciiTheme="majorBidi" w:hAnsiTheme="majorBidi" w:cstheme="majorBidi"/>
                <w:sz w:val="28"/>
                <w:szCs w:val="28"/>
              </w:rPr>
              <w:t>Tabl</w:t>
            </w:r>
            <w:proofErr w:type="spellEnd"/>
          </w:p>
          <w:p w:rsidR="004F14FE" w:rsidRPr="000D623B" w:rsidRDefault="004F14FE" w:rsidP="00DD1BB8">
            <w:pPr>
              <w:pStyle w:val="Default"/>
              <w:shd w:val="clear" w:color="auto" w:fill="DBE5F1" w:themeFill="accent1" w:themeFillTint="33"/>
              <w:spacing w:line="360" w:lineRule="auto"/>
              <w:ind w:right="-766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0D623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Address: </w:t>
            </w:r>
            <w:r w:rsidRPr="000D623B">
              <w:rPr>
                <w:rFonts w:asciiTheme="majorBidi" w:hAnsiTheme="majorBidi" w:cstheme="majorBidi"/>
                <w:sz w:val="28"/>
                <w:szCs w:val="28"/>
              </w:rPr>
              <w:t xml:space="preserve">Faculty of Science, </w:t>
            </w:r>
            <w:proofErr w:type="spellStart"/>
            <w:r w:rsidRPr="000D623B">
              <w:rPr>
                <w:rFonts w:asciiTheme="majorBidi" w:hAnsiTheme="majorBidi" w:cstheme="majorBidi"/>
                <w:sz w:val="28"/>
                <w:szCs w:val="28"/>
              </w:rPr>
              <w:t>Menoufia</w:t>
            </w:r>
            <w:proofErr w:type="spellEnd"/>
            <w:r w:rsidRPr="000D623B">
              <w:rPr>
                <w:rFonts w:asciiTheme="majorBidi" w:hAnsiTheme="majorBidi" w:cstheme="majorBidi"/>
                <w:sz w:val="28"/>
                <w:szCs w:val="28"/>
              </w:rPr>
              <w:t xml:space="preserve"> University, </w:t>
            </w:r>
            <w:proofErr w:type="spellStart"/>
            <w:r w:rsidRPr="000D623B">
              <w:rPr>
                <w:rFonts w:asciiTheme="majorBidi" w:hAnsiTheme="majorBidi" w:cstheme="majorBidi"/>
                <w:sz w:val="28"/>
                <w:szCs w:val="28"/>
              </w:rPr>
              <w:t>Shebin</w:t>
            </w:r>
            <w:proofErr w:type="spellEnd"/>
            <w:r w:rsidRPr="000D623B">
              <w:rPr>
                <w:rFonts w:asciiTheme="majorBidi" w:hAnsiTheme="majorBidi" w:cstheme="majorBidi"/>
                <w:sz w:val="28"/>
                <w:szCs w:val="28"/>
              </w:rPr>
              <w:t xml:space="preserve"> El-</w:t>
            </w:r>
            <w:proofErr w:type="spellStart"/>
            <w:r w:rsidRPr="000D623B">
              <w:rPr>
                <w:rFonts w:asciiTheme="majorBidi" w:hAnsiTheme="majorBidi" w:cstheme="majorBidi"/>
                <w:sz w:val="28"/>
                <w:szCs w:val="28"/>
              </w:rPr>
              <w:t>Kom</w:t>
            </w:r>
            <w:proofErr w:type="spellEnd"/>
            <w:r w:rsidRPr="000D623B">
              <w:rPr>
                <w:rFonts w:asciiTheme="majorBidi" w:hAnsiTheme="majorBidi" w:cstheme="majorBidi"/>
                <w:sz w:val="28"/>
                <w:szCs w:val="28"/>
              </w:rPr>
              <w:t xml:space="preserve">, Egypt </w:t>
            </w:r>
          </w:p>
          <w:p w:rsidR="004F14FE" w:rsidRPr="000D623B" w:rsidRDefault="004F14FE" w:rsidP="00DD1BB8">
            <w:pPr>
              <w:pStyle w:val="Default"/>
              <w:shd w:val="clear" w:color="auto" w:fill="DBE5F1" w:themeFill="accent1" w:themeFillTint="33"/>
              <w:spacing w:line="360" w:lineRule="auto"/>
              <w:ind w:right="-766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0D623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Date of Birth: </w:t>
            </w:r>
            <w:r w:rsidRPr="000D623B">
              <w:rPr>
                <w:rFonts w:asciiTheme="majorBidi" w:hAnsiTheme="majorBidi" w:cstheme="majorBidi"/>
                <w:sz w:val="28"/>
                <w:szCs w:val="28"/>
              </w:rPr>
              <w:t xml:space="preserve">1 / 8 / 1958 </w:t>
            </w:r>
          </w:p>
          <w:p w:rsidR="004F14FE" w:rsidRPr="000D623B" w:rsidRDefault="004F14FE" w:rsidP="00DD1BB8">
            <w:pPr>
              <w:pStyle w:val="Default"/>
              <w:shd w:val="clear" w:color="auto" w:fill="DBE5F1" w:themeFill="accent1" w:themeFillTint="33"/>
              <w:spacing w:line="360" w:lineRule="auto"/>
              <w:ind w:right="-766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0D623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Nationality: </w:t>
            </w:r>
            <w:r w:rsidRPr="000D623B">
              <w:rPr>
                <w:rFonts w:asciiTheme="majorBidi" w:hAnsiTheme="majorBidi" w:cstheme="majorBidi"/>
                <w:sz w:val="28"/>
                <w:szCs w:val="28"/>
              </w:rPr>
              <w:t xml:space="preserve">Egyptian </w:t>
            </w:r>
          </w:p>
          <w:p w:rsidR="004F14FE" w:rsidRPr="000D623B" w:rsidRDefault="004F14FE" w:rsidP="00DD1BB8">
            <w:pPr>
              <w:pStyle w:val="Default"/>
              <w:shd w:val="clear" w:color="auto" w:fill="DBE5F1" w:themeFill="accent1" w:themeFillTint="33"/>
              <w:spacing w:line="360" w:lineRule="auto"/>
              <w:ind w:right="-766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0D623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Social State: </w:t>
            </w:r>
            <w:r w:rsidRPr="000D623B">
              <w:rPr>
                <w:rFonts w:asciiTheme="majorBidi" w:hAnsiTheme="majorBidi" w:cstheme="majorBidi"/>
                <w:sz w:val="28"/>
                <w:szCs w:val="28"/>
              </w:rPr>
              <w:t xml:space="preserve">Married, two-children </w:t>
            </w:r>
          </w:p>
          <w:p w:rsidR="004F14FE" w:rsidRPr="000D623B" w:rsidRDefault="004F14FE" w:rsidP="00DD1BB8">
            <w:pPr>
              <w:pStyle w:val="Default"/>
              <w:shd w:val="clear" w:color="auto" w:fill="DBE5F1" w:themeFill="accent1" w:themeFillTint="33"/>
              <w:spacing w:line="360" w:lineRule="auto"/>
              <w:ind w:right="-766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0D623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Position: </w:t>
            </w:r>
            <w:r w:rsidRPr="000D623B">
              <w:rPr>
                <w:rFonts w:asciiTheme="majorBidi" w:hAnsiTheme="majorBidi" w:cstheme="majorBidi"/>
                <w:sz w:val="28"/>
                <w:szCs w:val="28"/>
              </w:rPr>
              <w:t xml:space="preserve">Professor (Bioinorganic and Coordination Chemistry) in Chemistry </w:t>
            </w:r>
          </w:p>
          <w:p w:rsidR="004F14FE" w:rsidRDefault="004F14FE" w:rsidP="00DD1BB8">
            <w:pPr>
              <w:pStyle w:val="Default"/>
              <w:shd w:val="clear" w:color="auto" w:fill="DBE5F1" w:themeFill="accent1" w:themeFillTint="33"/>
              <w:spacing w:line="360" w:lineRule="auto"/>
              <w:ind w:right="-766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0D623B">
              <w:rPr>
                <w:rFonts w:asciiTheme="majorBidi" w:hAnsiTheme="majorBidi" w:cstheme="majorBidi"/>
                <w:sz w:val="28"/>
                <w:szCs w:val="28"/>
              </w:rPr>
              <w:t>Department, Faculty of Scienc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e,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</w:rPr>
              <w:t>Menoufia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</w:rPr>
              <w:t xml:space="preserve"> University, Egypt. </w:t>
            </w:r>
          </w:p>
          <w:p w:rsidR="004F14FE" w:rsidRPr="000D623B" w:rsidRDefault="004F14FE" w:rsidP="00DD1BB8">
            <w:pPr>
              <w:pStyle w:val="Default"/>
              <w:shd w:val="clear" w:color="auto" w:fill="DBE5F1" w:themeFill="accent1" w:themeFillTint="33"/>
              <w:spacing w:line="360" w:lineRule="auto"/>
              <w:ind w:right="-766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0D623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Telephone No : </w:t>
            </w:r>
            <w:r w:rsidRPr="000D623B">
              <w:rPr>
                <w:rFonts w:asciiTheme="majorBidi" w:hAnsiTheme="majorBidi" w:cstheme="majorBidi"/>
                <w:sz w:val="28"/>
                <w:szCs w:val="28"/>
              </w:rPr>
              <w:t>00248/2228054 &amp; +2 (0100) 3313656 (Mobile)</w:t>
            </w:r>
          </w:p>
          <w:p w:rsidR="004F14FE" w:rsidRPr="000D623B" w:rsidRDefault="004F14FE" w:rsidP="00DD1BB8">
            <w:pPr>
              <w:shd w:val="clear" w:color="auto" w:fill="DBE5F1" w:themeFill="accent1" w:themeFillTint="33"/>
              <w:spacing w:line="360" w:lineRule="auto"/>
              <w:ind w:right="-766"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r w:rsidRPr="000D623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E-mail :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asaeltabl@yahoo.com</w:t>
            </w:r>
          </w:p>
          <w:p w:rsidR="004F14FE" w:rsidRPr="007C4E50" w:rsidRDefault="004F14FE" w:rsidP="00DD1BB8">
            <w:pPr>
              <w:pStyle w:val="Default"/>
              <w:shd w:val="clear" w:color="auto" w:fill="95B3D7" w:themeFill="accent1" w:themeFillTint="99"/>
              <w:ind w:right="-766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r w:rsidRPr="007C4E50">
              <w:rPr>
                <w:b/>
                <w:bCs/>
                <w:sz w:val="28"/>
                <w:szCs w:val="28"/>
              </w:rPr>
              <w:t>Academic history</w:t>
            </w:r>
          </w:p>
          <w:p w:rsidR="004F14FE" w:rsidRPr="000D623B" w:rsidRDefault="004F14FE" w:rsidP="00DD1BB8">
            <w:pPr>
              <w:pStyle w:val="Default"/>
              <w:shd w:val="clear" w:color="auto" w:fill="DBE5F1" w:themeFill="accent1" w:themeFillTint="33"/>
              <w:rPr>
                <w:sz w:val="28"/>
                <w:szCs w:val="28"/>
              </w:rPr>
            </w:pPr>
            <w:r w:rsidRPr="000D623B">
              <w:rPr>
                <w:sz w:val="28"/>
                <w:szCs w:val="28"/>
              </w:rPr>
              <w:t xml:space="preserve">- B.Sc. in Chemistry – 1981(excellent). </w:t>
            </w:r>
          </w:p>
          <w:p w:rsidR="009015F4" w:rsidRDefault="004F14FE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spacing w:line="312" w:lineRule="auto"/>
              <w:jc w:val="both"/>
              <w:rPr>
                <w:rFonts w:ascii="Times New Roman" w:hAnsi="Times New Roman"/>
                <w:sz w:val="26"/>
                <w:szCs w:val="26"/>
                <w:lang w:bidi="ar-EG"/>
              </w:rPr>
            </w:pPr>
            <w:r w:rsidRPr="000D623B">
              <w:rPr>
                <w:rFonts w:ascii="Times New Roman" w:hAnsi="Times New Roman"/>
                <w:sz w:val="28"/>
                <w:szCs w:val="28"/>
              </w:rPr>
              <w:lastRenderedPageBreak/>
              <w:t>- M.Sc. in Inorganic Chemistry (Coordination Chemistry) – 1987.</w:t>
            </w:r>
          </w:p>
          <w:p w:rsidR="004F14FE" w:rsidRPr="000D623B" w:rsidRDefault="004F14FE" w:rsidP="00DD1BB8">
            <w:pPr>
              <w:pStyle w:val="Default"/>
              <w:shd w:val="clear" w:color="auto" w:fill="DBE5F1" w:themeFill="accent1" w:themeFillTint="33"/>
              <w:spacing w:line="360" w:lineRule="auto"/>
              <w:rPr>
                <w:sz w:val="28"/>
                <w:szCs w:val="28"/>
              </w:rPr>
            </w:pPr>
            <w:r w:rsidRPr="000D623B">
              <w:rPr>
                <w:sz w:val="28"/>
                <w:szCs w:val="28"/>
              </w:rPr>
              <w:t xml:space="preserve">- Ph.D. in Inorganic Chemistry (Coordination Chemistry) – 1993. </w:t>
            </w:r>
          </w:p>
          <w:p w:rsidR="004F14FE" w:rsidRDefault="004F14FE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spacing w:line="312" w:lineRule="auto"/>
              <w:jc w:val="both"/>
              <w:rPr>
                <w:rFonts w:ascii="Times New Roman" w:hAnsi="Times New Roman"/>
                <w:sz w:val="26"/>
                <w:szCs w:val="26"/>
                <w:lang w:bidi="ar-EG"/>
              </w:rPr>
            </w:pPr>
            <w:r w:rsidRPr="000D623B">
              <w:rPr>
                <w:rFonts w:ascii="Times New Roman" w:hAnsi="Times New Roman"/>
                <w:sz w:val="28"/>
                <w:szCs w:val="28"/>
              </w:rPr>
              <w:t>- England (Leicester University).</w:t>
            </w:r>
          </w:p>
          <w:p w:rsidR="004F14FE" w:rsidRDefault="004F14FE" w:rsidP="00DD1BB8">
            <w:pPr>
              <w:widowControl w:val="0"/>
              <w:shd w:val="clear" w:color="auto" w:fill="95B3D7" w:themeFill="accent1" w:themeFillTint="99"/>
              <w:autoSpaceDE w:val="0"/>
              <w:autoSpaceDN w:val="0"/>
              <w:bidi w:val="0"/>
              <w:adjustRightInd w:val="0"/>
              <w:spacing w:line="312" w:lineRule="auto"/>
              <w:jc w:val="both"/>
              <w:rPr>
                <w:rFonts w:ascii="Times New Roman" w:hAnsi="Times New Roman"/>
                <w:sz w:val="26"/>
                <w:szCs w:val="26"/>
                <w:lang w:bidi="ar-EG"/>
              </w:rPr>
            </w:pPr>
            <w:r w:rsidRPr="00F07BD2">
              <w:rPr>
                <w:b/>
                <w:bCs/>
                <w:sz w:val="28"/>
                <w:szCs w:val="28"/>
                <w:shd w:val="clear" w:color="auto" w:fill="95B3D7" w:themeFill="accent1" w:themeFillTint="99"/>
              </w:rPr>
              <w:t>Experience</w:t>
            </w:r>
          </w:p>
          <w:p w:rsidR="007C4E50" w:rsidRPr="00A11E31" w:rsidRDefault="007C4E50" w:rsidP="00DD1BB8">
            <w:pPr>
              <w:pStyle w:val="ListParagraph"/>
              <w:shd w:val="clear" w:color="auto" w:fill="DBE5F1" w:themeFill="accent1" w:themeFillTint="33"/>
              <w:spacing w:line="360" w:lineRule="auto"/>
              <w:ind w:left="0" w:right="793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1E3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-Demonstrator in Chemistry Department, Faculty of Science, </w:t>
            </w:r>
            <w:proofErr w:type="spellStart"/>
            <w:r w:rsidRPr="00A11E31">
              <w:rPr>
                <w:rFonts w:ascii="Times New Roman" w:hAnsi="Times New Roman"/>
                <w:color w:val="000000"/>
                <w:sz w:val="28"/>
                <w:szCs w:val="28"/>
              </w:rPr>
              <w:t>Menoufia</w:t>
            </w:r>
            <w:proofErr w:type="spellEnd"/>
            <w:r w:rsidRPr="00A11E3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University, Egypt, (1981–1987).</w:t>
            </w:r>
          </w:p>
          <w:p w:rsidR="007C4E50" w:rsidRPr="00A11E31" w:rsidRDefault="007C4E50" w:rsidP="00DD1BB8">
            <w:pPr>
              <w:pStyle w:val="ListParagraph"/>
              <w:shd w:val="clear" w:color="auto" w:fill="DBE5F1" w:themeFill="accent1" w:themeFillTint="33"/>
              <w:spacing w:line="360" w:lineRule="auto"/>
              <w:ind w:left="0" w:right="793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1E3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Lecturer assistant in Chemistry Department, (1988-1993). </w:t>
            </w:r>
          </w:p>
          <w:p w:rsidR="007C4E50" w:rsidRPr="00A11E31" w:rsidRDefault="007C4E50" w:rsidP="00DD1BB8">
            <w:pPr>
              <w:pStyle w:val="ListParagraph"/>
              <w:shd w:val="clear" w:color="auto" w:fill="DBE5F1" w:themeFill="accent1" w:themeFillTint="33"/>
              <w:spacing w:line="360" w:lineRule="auto"/>
              <w:ind w:left="0" w:right="793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1E3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Lecturer in Chemistry Department, (1993–1999). </w:t>
            </w:r>
          </w:p>
          <w:p w:rsidR="007C4E50" w:rsidRDefault="007C4E50" w:rsidP="00DD1BB8">
            <w:pPr>
              <w:pStyle w:val="ListParagraph"/>
              <w:shd w:val="clear" w:color="auto" w:fill="DBE5F1" w:themeFill="accent1" w:themeFillTint="33"/>
              <w:spacing w:line="360" w:lineRule="auto"/>
              <w:ind w:left="0" w:right="793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1E31">
              <w:rPr>
                <w:rFonts w:ascii="Times New Roman" w:hAnsi="Times New Roman"/>
                <w:color w:val="000000"/>
                <w:sz w:val="28"/>
                <w:szCs w:val="28"/>
              </w:rPr>
              <w:t>- Associate Professor (inorganic chemistry) in Chemistry Department (2000–2005).</w:t>
            </w:r>
          </w:p>
          <w:p w:rsidR="007C4E50" w:rsidRDefault="007C4E50" w:rsidP="00DD1BB8">
            <w:pPr>
              <w:pStyle w:val="ListParagraph"/>
              <w:shd w:val="clear" w:color="auto" w:fill="DBE5F1" w:themeFill="accent1" w:themeFillTint="33"/>
              <w:spacing w:line="360" w:lineRule="auto"/>
              <w:ind w:left="0" w:right="793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1E3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Professor (Bioinorganic chemistry) in Chemistry Department (June, 2005 - now). </w:t>
            </w:r>
          </w:p>
          <w:p w:rsidR="007C4E50" w:rsidRDefault="007C4E50" w:rsidP="00DD1BB8">
            <w:pPr>
              <w:pStyle w:val="ListParagraph"/>
              <w:shd w:val="clear" w:color="auto" w:fill="DBE5F1" w:themeFill="accent1" w:themeFillTint="33"/>
              <w:spacing w:line="360" w:lineRule="auto"/>
              <w:ind w:left="0" w:right="793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1E31">
              <w:rPr>
                <w:rFonts w:ascii="Times New Roman" w:hAnsi="Times New Roman"/>
                <w:color w:val="000000"/>
                <w:sz w:val="28"/>
                <w:szCs w:val="28"/>
              </w:rPr>
              <w:t>- One year postgraduate student in Texas University, U.S.A. (1994).</w:t>
            </w:r>
          </w:p>
          <w:p w:rsidR="007C4E50" w:rsidRDefault="007C4E50" w:rsidP="00DD1BB8">
            <w:pPr>
              <w:pStyle w:val="ListParagraph"/>
              <w:shd w:val="clear" w:color="auto" w:fill="DBE5F1" w:themeFill="accent1" w:themeFillTint="33"/>
              <w:spacing w:line="360" w:lineRule="auto"/>
              <w:ind w:left="0" w:right="793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1E3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Researcher in M.D. Anderson, Cancer Texas University, U.S.A. (1995). </w:t>
            </w:r>
          </w:p>
          <w:p w:rsidR="007C4E50" w:rsidRDefault="007C4E50" w:rsidP="00DD1BB8">
            <w:pPr>
              <w:pStyle w:val="ListParagraph"/>
              <w:shd w:val="clear" w:color="auto" w:fill="DBE5F1" w:themeFill="accent1" w:themeFillTint="33"/>
              <w:spacing w:line="360" w:lineRule="auto"/>
              <w:ind w:left="0" w:right="793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1E3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Three months, Training in Chemistry Department, Heriot Watt University, England (1997). </w:t>
            </w:r>
          </w:p>
          <w:p w:rsidR="007C4E50" w:rsidRDefault="007C4E50" w:rsidP="00DD1BB8">
            <w:pPr>
              <w:pStyle w:val="ListParagraph"/>
              <w:shd w:val="clear" w:color="auto" w:fill="DBE5F1" w:themeFill="accent1" w:themeFillTint="33"/>
              <w:spacing w:line="360" w:lineRule="auto"/>
              <w:ind w:left="0" w:right="793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A11E31">
              <w:rPr>
                <w:rFonts w:ascii="Times New Roman" w:hAnsi="Times New Roman"/>
                <w:color w:val="000000"/>
                <w:sz w:val="28"/>
                <w:szCs w:val="28"/>
              </w:rPr>
              <w:t>Two months, researcher in Chemistry Department, Jena University, Germany (2005), (2006), (2007)&amp; (2009).</w:t>
            </w:r>
          </w:p>
          <w:p w:rsidR="007C4E50" w:rsidRPr="00A11E31" w:rsidRDefault="007C4E50" w:rsidP="00DD1BB8">
            <w:pPr>
              <w:pStyle w:val="ListParagraph"/>
              <w:shd w:val="clear" w:color="auto" w:fill="DBE5F1" w:themeFill="accent1" w:themeFillTint="33"/>
              <w:spacing w:line="360" w:lineRule="auto"/>
              <w:ind w:left="0" w:right="793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1E3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One month, A visitor, Chemistry Department, Amsterdam University, Holland (2011). </w:t>
            </w:r>
          </w:p>
          <w:p w:rsidR="007C4E50" w:rsidRPr="00A11E31" w:rsidRDefault="007C4E50" w:rsidP="00DD1BB8">
            <w:pPr>
              <w:pStyle w:val="ListParagraph"/>
              <w:shd w:val="clear" w:color="auto" w:fill="DBE5F1" w:themeFill="accent1" w:themeFillTint="33"/>
              <w:spacing w:line="360" w:lineRule="auto"/>
              <w:ind w:left="0" w:right="793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1E3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-Ten days , visitors in FH Wien University of applied science of WKW, </w:t>
            </w:r>
          </w:p>
          <w:p w:rsidR="00D2445D" w:rsidRDefault="007C4E50" w:rsidP="00DD1BB8">
            <w:pPr>
              <w:pStyle w:val="ListParagraph"/>
              <w:shd w:val="clear" w:color="auto" w:fill="DBE5F1" w:themeFill="accent1" w:themeFillTint="33"/>
              <w:spacing w:line="360" w:lineRule="auto"/>
              <w:ind w:left="0" w:right="793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1E31">
              <w:rPr>
                <w:rFonts w:ascii="Times New Roman" w:hAnsi="Times New Roman"/>
                <w:color w:val="000000"/>
                <w:sz w:val="28"/>
                <w:szCs w:val="28"/>
              </w:rPr>
              <w:t>Vienna, Austria, April (2014)</w:t>
            </w:r>
          </w:p>
          <w:p w:rsidR="00D2445D" w:rsidRDefault="00D2445D" w:rsidP="00DD1BB8">
            <w:pPr>
              <w:pStyle w:val="ListParagraph"/>
              <w:numPr>
                <w:ilvl w:val="0"/>
                <w:numId w:val="1"/>
              </w:numPr>
              <w:shd w:val="clear" w:color="auto" w:fill="DBE5F1" w:themeFill="accent1" w:themeFillTint="33"/>
              <w:spacing w:line="360" w:lineRule="auto"/>
              <w:ind w:right="793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   Two weeks visitor </w:t>
            </w:r>
            <w:r w:rsidR="00B365B2">
              <w:rPr>
                <w:rFonts w:ascii="Times New Roman" w:hAnsi="Times New Roman"/>
                <w:color w:val="000000"/>
                <w:sz w:val="28"/>
                <w:szCs w:val="28"/>
              </w:rPr>
              <w:t>, Chemistry Department 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Roma University in </w:t>
            </w:r>
            <w:r w:rsidR="00B365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2017</w:t>
            </w:r>
            <w:r w:rsidR="00B365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)</w:t>
            </w:r>
          </w:p>
          <w:p w:rsidR="007C4E50" w:rsidRPr="00D2445D" w:rsidRDefault="007C4E50" w:rsidP="00DD1BB8">
            <w:pPr>
              <w:pStyle w:val="ListParagraph"/>
              <w:numPr>
                <w:ilvl w:val="0"/>
                <w:numId w:val="1"/>
              </w:numPr>
              <w:shd w:val="clear" w:color="auto" w:fill="DBE5F1" w:themeFill="accent1" w:themeFillTint="33"/>
              <w:spacing w:line="360" w:lineRule="auto"/>
              <w:ind w:right="793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445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2445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  </w:t>
            </w:r>
            <w:r w:rsidRPr="00D2445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2445D">
              <w:rPr>
                <w:rFonts w:ascii="Times New Roman" w:hAnsi="Times New Roman"/>
                <w:color w:val="000000"/>
                <w:sz w:val="28"/>
                <w:szCs w:val="28"/>
                <w:lang w:bidi="ar-EG"/>
              </w:rPr>
              <w:t xml:space="preserve">Two weeks visitor In India </w:t>
            </w:r>
            <w:r w:rsidR="00B365B2">
              <w:rPr>
                <w:rFonts w:ascii="Times New Roman" w:hAnsi="Times New Roman"/>
                <w:color w:val="000000"/>
                <w:sz w:val="28"/>
                <w:szCs w:val="28"/>
                <w:lang w:bidi="ar-EG"/>
              </w:rPr>
              <w:t xml:space="preserve"> ( </w:t>
            </w:r>
            <w:r w:rsidR="00D2445D">
              <w:rPr>
                <w:rFonts w:ascii="Times New Roman" w:hAnsi="Times New Roman"/>
                <w:color w:val="000000"/>
                <w:sz w:val="28"/>
                <w:szCs w:val="28"/>
                <w:lang w:bidi="ar-EG"/>
              </w:rPr>
              <w:t>2017</w:t>
            </w:r>
            <w:r w:rsidR="00B365B2">
              <w:rPr>
                <w:rFonts w:ascii="Times New Roman" w:hAnsi="Times New Roman"/>
                <w:color w:val="000000"/>
                <w:sz w:val="28"/>
                <w:szCs w:val="28"/>
                <w:lang w:bidi="ar-EG"/>
              </w:rPr>
              <w:t xml:space="preserve"> )</w:t>
            </w:r>
          </w:p>
          <w:p w:rsidR="007C4E50" w:rsidRPr="00A11E31" w:rsidRDefault="007C4E50" w:rsidP="00DD1BB8">
            <w:pPr>
              <w:pStyle w:val="ListParagraph"/>
              <w:shd w:val="clear" w:color="auto" w:fill="DBE5F1" w:themeFill="accent1" w:themeFillTint="33"/>
              <w:spacing w:line="360" w:lineRule="auto"/>
              <w:ind w:left="0" w:right="793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C4E50" w:rsidRDefault="007C4E50" w:rsidP="00DD1BB8">
            <w:pPr>
              <w:pStyle w:val="Heading1"/>
              <w:shd w:val="clear" w:color="auto" w:fill="DBE5F1" w:themeFill="accent1" w:themeFillTint="33"/>
              <w:bidi w:val="0"/>
              <w:outlineLvl w:val="0"/>
              <w:rPr>
                <w:rFonts w:ascii="Times New Roman" w:hAnsi="Times New Roman"/>
                <w:u w:val="single"/>
              </w:rPr>
            </w:pPr>
          </w:p>
          <w:p w:rsidR="009015F4" w:rsidRPr="00D64100" w:rsidRDefault="009015F4" w:rsidP="00DD1BB8">
            <w:pPr>
              <w:pStyle w:val="Heading1"/>
              <w:shd w:val="clear" w:color="auto" w:fill="DBE5F1" w:themeFill="accent1" w:themeFillTint="33"/>
              <w:bidi w:val="0"/>
              <w:jc w:val="center"/>
              <w:outlineLvl w:val="0"/>
              <w:rPr>
                <w:rFonts w:ascii="Times New Roman" w:hAnsi="Times New Roman"/>
                <w:u w:val="single"/>
              </w:rPr>
            </w:pPr>
            <w:r w:rsidRPr="00D64100">
              <w:rPr>
                <w:rFonts w:ascii="Times New Roman" w:hAnsi="Times New Roman"/>
                <w:u w:val="single"/>
              </w:rPr>
              <w:t>LIST OF PUBLICATIONS</w:t>
            </w:r>
          </w:p>
          <w:p w:rsidR="009015F4" w:rsidRPr="00B15916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Courier New" w:hAnsi="Courier New" w:cs="Courier New"/>
                <w:b/>
                <w:bCs/>
                <w:sz w:val="24"/>
                <w:szCs w:val="24"/>
                <w:u w:val="single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1.Synthesis and spectral characterization of manganese(II) ,iron  (II),cobalt(II),nickel(II) complexes produced from the temple reaction of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diacetyloxime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1,2-diaminopropane ,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abdousaad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Tahany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Ibrahim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lastRenderedPageBreak/>
              <w:t>Kashar,polish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J.Chem,72,519-526(1998).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2. An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e.s.r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study of copper (II) complex of N-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hydroxyalkyl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salicyylideimines</w:t>
            </w:r>
            <w:proofErr w:type="gramStart"/>
            <w:r w:rsidRPr="00D64100">
              <w:rPr>
                <w:rFonts w:ascii="Times New Roman" w:hAnsi="Times New Roman"/>
                <w:sz w:val="24"/>
                <w:szCs w:val="24"/>
              </w:rPr>
              <w:t>,AbdouSaad</w:t>
            </w:r>
            <w:proofErr w:type="spellEnd"/>
            <w:proofErr w:type="gram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; Transition Met. Chem., 23, 63-65(1998)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3.Novel N,N-diactyloximo-1,3-phenylenediamine copper(II)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complex,AbdouSaad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Transition Met,.Chem,.22,400-405(1997).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4. Synthesis and spectral studies on mononuclear </w:t>
            </w:r>
            <w:proofErr w:type="gramStart"/>
            <w:r w:rsidRPr="00D64100">
              <w:rPr>
                <w:rFonts w:ascii="Times New Roman" w:hAnsi="Times New Roman"/>
                <w:sz w:val="24"/>
                <w:szCs w:val="24"/>
              </w:rPr>
              <w:t>copper(</w:t>
            </w:r>
            <w:proofErr w:type="gram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II) complex of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isonitrosoacctylacetoneligand,AbdouSaad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; Polish J.Chem.,71,1213-1222(1997).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5. New </w:t>
            </w:r>
            <w:proofErr w:type="gramStart"/>
            <w:r w:rsidRPr="00D64100">
              <w:rPr>
                <w:rFonts w:ascii="Times New Roman" w:hAnsi="Times New Roman"/>
                <w:sz w:val="24"/>
                <w:szCs w:val="24"/>
              </w:rPr>
              <w:t>copper(</w:t>
            </w:r>
            <w:proofErr w:type="gram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II) complex produced by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temlate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reaction of acetoacetic-2-pyridylamide and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aminoaliphatic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alcohols ,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AbdouSaad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sanaaqMostafa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Imam ;Transition Met.Chem.,22,259-262(1997).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6. Preparation and characterization of mononuclear </w:t>
            </w:r>
            <w:proofErr w:type="gramStart"/>
            <w:r w:rsidRPr="00D64100">
              <w:rPr>
                <w:rFonts w:ascii="Times New Roman" w:hAnsi="Times New Roman"/>
                <w:sz w:val="24"/>
                <w:szCs w:val="24"/>
              </w:rPr>
              <w:t>nickel(</w:t>
            </w:r>
            <w:proofErr w:type="gram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II) and copper(II) complexes of a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hexaazamacrobicyclic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ligand ,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AbdouSaadEl-Tabl;Tranistion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Met.Chem.,21,428-431(1996).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676B79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ES</w:t>
            </w:r>
            <w:r w:rsidR="009015F4" w:rsidRPr="00D64100">
              <w:rPr>
                <w:rFonts w:ascii="Times New Roman" w:hAnsi="Times New Roman"/>
                <w:sz w:val="24"/>
                <w:szCs w:val="24"/>
              </w:rPr>
              <w:t xml:space="preserve">R spectra for high-and low spin </w:t>
            </w:r>
            <w:proofErr w:type="gramStart"/>
            <w:r w:rsidR="009015F4" w:rsidRPr="00D64100">
              <w:rPr>
                <w:rFonts w:ascii="Times New Roman" w:hAnsi="Times New Roman"/>
                <w:sz w:val="24"/>
                <w:szCs w:val="24"/>
              </w:rPr>
              <w:t>cobalt(</w:t>
            </w:r>
            <w:proofErr w:type="gramEnd"/>
            <w:r w:rsidR="009015F4" w:rsidRPr="00D64100">
              <w:rPr>
                <w:rFonts w:ascii="Times New Roman" w:hAnsi="Times New Roman"/>
                <w:sz w:val="24"/>
                <w:szCs w:val="24"/>
              </w:rPr>
              <w:t xml:space="preserve">II) encapsulated complexes, M.M. </w:t>
            </w:r>
            <w:proofErr w:type="spellStart"/>
            <w:r w:rsidR="009015F4" w:rsidRPr="00D64100">
              <w:rPr>
                <w:rFonts w:ascii="Times New Roman" w:hAnsi="Times New Roman"/>
                <w:sz w:val="24"/>
                <w:szCs w:val="24"/>
              </w:rPr>
              <w:t>Aly</w:t>
            </w:r>
            <w:proofErr w:type="spellEnd"/>
            <w:r w:rsidR="009015F4" w:rsidRPr="00D64100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proofErr w:type="spellStart"/>
            <w:r w:rsidR="009015F4" w:rsidRPr="00D64100">
              <w:rPr>
                <w:rFonts w:ascii="Times New Roman" w:hAnsi="Times New Roman"/>
                <w:sz w:val="24"/>
                <w:szCs w:val="24"/>
              </w:rPr>
              <w:t>AbdouSaadEl-Tabl;Inorg</w:t>
            </w:r>
            <w:proofErr w:type="spellEnd"/>
            <w:r w:rsidR="009015F4" w:rsidRPr="00D6410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9015F4" w:rsidRPr="00D64100">
              <w:rPr>
                <w:rFonts w:ascii="Times New Roman" w:hAnsi="Times New Roman"/>
                <w:sz w:val="24"/>
                <w:szCs w:val="24"/>
              </w:rPr>
              <w:t>Chim.Acta</w:t>
            </w:r>
            <w:proofErr w:type="spellEnd"/>
            <w:r w:rsidR="009015F4" w:rsidRPr="00D64100">
              <w:rPr>
                <w:rFonts w:ascii="Times New Roman" w:hAnsi="Times New Roman"/>
                <w:sz w:val="24"/>
                <w:szCs w:val="24"/>
              </w:rPr>
              <w:t>, 241, 5-8(1996).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8. Synthesis and characterization of Zinc(II) ,cadmium(II) and mercury(II) complexes of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isonicotinoylhydrazone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derived from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orthohydroxy-benzen-azo-ethylactoacetate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Tahany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Ibrahim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Kashar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AbdouSaadEl-Tabland,RamadanEl-Bahnaswy;PolishJ.Chem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.,72,2037-2044(1998).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9.Synthesis and characterization of novel copper(II) complexes of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dehydroacetic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acid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thiosemicarbazone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AbdouSaad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Tahany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Ibrahim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Kashar,Ramadan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Bahnasawey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Monsef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Ibrahim; Polish J. Chem.,73,245-254(1999).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>10</w:t>
            </w:r>
            <w:proofErr w:type="gramStart"/>
            <w:r w:rsidRPr="00D64100">
              <w:rPr>
                <w:rFonts w:ascii="Times New Roman" w:hAnsi="Times New Roman"/>
                <w:sz w:val="24"/>
                <w:szCs w:val="24"/>
              </w:rPr>
              <w:t>.ESR</w:t>
            </w:r>
            <w:proofErr w:type="gram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studies on copper(II) complexes of 1,3-diamonopropane and 1,2-diaminopropane 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AbdouSaad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M.I.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Ayad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;Polish J. Chem.,72,263-269(1999).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11.Mononuclear and binuclear copper(II) complexes of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phyenylhydrazo-acetylacetoneisonicotinoylhydrazone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,R.M.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bahnasawy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AbdouSaad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,E.EL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shereafy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,T.I.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Kashar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Y.M.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Issa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;Polish J. Chem.,73,1925-=1935(1999).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12. Preparation and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thermophsycalproperities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of new cobalt(II) , nickel(II) and copper(II) complexes ,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AbdouSaad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M.M.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Abou-Sekkina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; Polish J. Chem., 73, 1937-1945(1999).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13. Investigation of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thiosemicarbazones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as chelating agents. Synthesis and spectroscopic characterization of some new ruthenium (III) complexes,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AbdouSaad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M.I.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Ayad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; Synth. And React. In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Inorg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Met-Org. Chem.33.369-385(2003).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14. Synthesis and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physico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-chemical studies on </w:t>
            </w:r>
            <w:proofErr w:type="gramStart"/>
            <w:r w:rsidRPr="00D64100">
              <w:rPr>
                <w:rFonts w:ascii="Times New Roman" w:hAnsi="Times New Roman"/>
                <w:sz w:val="24"/>
                <w:szCs w:val="24"/>
              </w:rPr>
              <w:t>cobalt(</w:t>
            </w:r>
            <w:proofErr w:type="gram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II) ,nickel(II) and copper(II) complexes of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benzidinediacetyloxime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AbdouSaad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;Transition Met. Chem., 27,166-170(2002).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15.Novel platinum(II)and (IV) complexes of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naphthaldimines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Schiff-bases ,A.S.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K.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Baradly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R.M.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Essa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J. coordination Chemistry ,56,1113-1122(2003).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16.Synthesis , characterization and antimicrobial activity of manganese(II), nickel(II), cobalt(II) 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copper,and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zinc(II) complexes of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binucleatingtetradentate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ligand 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AbdouSaad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J.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Cheamical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Research ,M,1110-1138(2002),S,529-531(2002).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17. Synthesis and spectral studies of new </w:t>
            </w:r>
            <w:proofErr w:type="gramStart"/>
            <w:r w:rsidRPr="00D64100">
              <w:rPr>
                <w:rFonts w:ascii="Times New Roman" w:hAnsi="Times New Roman"/>
                <w:sz w:val="24"/>
                <w:szCs w:val="24"/>
              </w:rPr>
              <w:t>nickel(</w:t>
            </w:r>
            <w:proofErr w:type="gram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II) , cobalt(II) and copper(II) complexes of 14,15 and 16-membered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macrcyclic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ligands,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AbdouSaad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, Bull. Kor. chem. Soc., 25</w:t>
            </w:r>
            <w:proofErr w:type="gramStart"/>
            <w:r w:rsidRPr="00D64100">
              <w:rPr>
                <w:rFonts w:ascii="Times New Roman" w:hAnsi="Times New Roman"/>
                <w:sz w:val="24"/>
                <w:szCs w:val="24"/>
              </w:rPr>
              <w:t>,1</w:t>
            </w:r>
            <w:proofErr w:type="gramEnd"/>
            <w:r w:rsidRPr="00D64100">
              <w:rPr>
                <w:rFonts w:ascii="Times New Roman" w:hAnsi="Times New Roman"/>
                <w:sz w:val="24"/>
                <w:szCs w:val="24"/>
              </w:rPr>
              <w:t>-7(2004).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18. Synthetic and spectroscopic investigation of some transition metal complexes of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hydroxyoximeligand</w:t>
            </w:r>
            <w:proofErr w:type="gramStart"/>
            <w:r w:rsidRPr="00D64100">
              <w:rPr>
                <w:rFonts w:ascii="Times New Roman" w:hAnsi="Times New Roman"/>
                <w:sz w:val="24"/>
                <w:szCs w:val="24"/>
              </w:rPr>
              <w:t>,AbdouSaad</w:t>
            </w:r>
            <w:proofErr w:type="spellEnd"/>
            <w:proofErr w:type="gram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J.Chemical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Research ,19-22 (2004).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19.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Supramolecular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copper (II) complexes with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tetradentateKetoenamines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ligand, H.A.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Boraey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AbdouSaad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polish J. of Chem., 77, 1759-1775, (2003).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20- Reactivity of the new potentially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binucleating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ligand2-(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acetichydrazido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-N-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methylidene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naphthol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)-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benzothiol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towards manganese  (II),nickel(II), cobalt(II) , copper(II) and zinc(II)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salts,AbdouSaad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S.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Abou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Enien,J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. Coordination Chem., 57,281-294 (2004)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21-Preparation and characterization of new nickel(II),cobalt(II) and copper(II) complexes of 3,11-diacetyl-2,12-dioxo-5,9-diazatrideca-3,11-diene.Reactivity towards ammonia, 1,2-diaminopropane, hydroxylamine and copper(II)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acetylacetone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compounds,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AbdouSaad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 and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R.M.Essa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J. Coordination Chem., 57,509-524(2004)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22-Synthesis and characterization of </w:t>
            </w:r>
            <w:proofErr w:type="gramStart"/>
            <w:r w:rsidRPr="00D64100">
              <w:rPr>
                <w:rFonts w:ascii="Times New Roman" w:hAnsi="Times New Roman"/>
                <w:sz w:val="24"/>
                <w:szCs w:val="24"/>
              </w:rPr>
              <w:t>chromium(</w:t>
            </w:r>
            <w:proofErr w:type="gram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III),molybdenum(III),ruthenium(III) and osmium(III) complexes with N2O2- Schiff bases of 2-hydroxy-1-naphaldimines,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AbdouSaad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R.M.Issa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M.A.Morsi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Transition Met. Chem., 29,543-549 (2004)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23-Synthesis,spectroscopic investigation and biological activity of metal complexes with ONO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trifunctionalizedhydrazone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ligand,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AbdouSaad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Fathy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A. El-Saied and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Ahamed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N. Al-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Hakimi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Transition Met. Chem., 32,689-701(2007)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24-Spectroscopic characterization and biological activity of metal complexes with an ONO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trifunctionalizedhydrazone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ligand,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AbdouSaad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Fathy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A. El-Saied and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Ahamed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N. Al-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Hakimi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J. Coordination Chem.,61,2380-2401(2008)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25-Synthesis and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characterizationSynthesis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of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trasition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metal complexes of N-[(1, 5-dimethyl-3-oxo-2-phenyl-2, 3-dihydro-1H-pyrazol-4-yl) methylene] thiophene-2-carbohydrazide, Transition Met. Chem., 33,219-228(2008)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26-Synthesis and characterization of a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hydrazone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ligand containing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antipyrine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its transition metal complexes, Mohamed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F.R.Fouda,Mokhles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M.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Abd-Elzaher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Mohamed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M.Shakdofa,FathyA.El-Saied,Mohamed.I,Ayad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AbdouSaad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J.Coordination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Chem. 61,1983-1996(2008)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27-Synthesis, characterization and biological activity of metal complexes of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azohydrazone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ligand,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AbdouSaad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FaragA.Aly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Mohamed M.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Shakdofa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Adel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M.Shakdofa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J.Coordination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Chem.,63,700-712(2010)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28-Coordination and biological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behaviour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of 2-(p-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toluidino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) -N- (3-oxo-1,3-diphenyl-propyylidene)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acetohydrazide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its metal complexes,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AhamedN.Al-Hakimi,AbdouSaad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Mohamed M.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Shakdofa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J.Chem.Resea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770-774 (2009)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29-Synthesis,spectroscopic investigation and biological activity of metal(II)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complexeswith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N2O4 ligands 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AbdouSaad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winfriedplass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,Axel Buchholz and Mohamed M.E.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shakdofa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, J. Chem.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Resea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, 582-587 (2009).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30.Synthesis of novel metal complexes with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isonicotinoylhydraxide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their anti-bacterial activity ,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AbdouSaad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,Ramadan M.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Bahnasay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, Mohamed M.E.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Shakdofa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Alaa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DeenAbdalah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, J. Chem.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Resea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, 88-91(2010).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31.Synthesis 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spectoscopic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biological studies of chromium(III) , manganese (II) ,iron(III), cobalt(II) and nickel(II) ,copper(II) and ruthenium(III) and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zirconyl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(II) complexes of N,N-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bis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(3-(3-hydroxy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naphthalen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-2-yl)methylene -amino)propyl)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phthalamide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J.Korean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Chem.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Soc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,55,218-428(2011).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32.Synthesis ,characterization and ESR studies of new copper(II) complexes of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vivinaloxime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ligands 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AbdouSaad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Mohamed M.E.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Shakdofa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Ahmed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M.A.El-Seidy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J.KoreanChem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Soc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.,55,603-611(2011).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33.Synthesis ,characterization and biological studies if new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Mn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(II) ,N:(II), Co(II) ,Cu(II) and Zn(II) of 2-(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benzothiazol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-2-yl),N-(2,5-dihdroxybenzylidene)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acetohydrazide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AbdouSaad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Mohamed M.E.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Shakdofa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Ahmed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M.A.El-Seidy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Ahmed N. Al-Hakim ; J. Korean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Chem.Soc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55,19-27(2011).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34. Synthesis and spectroscopic characterization of </w:t>
            </w:r>
            <w:proofErr w:type="spellStart"/>
            <w:proofErr w:type="gramStart"/>
            <w:r w:rsidRPr="00D64100">
              <w:rPr>
                <w:rFonts w:ascii="Times New Roman" w:hAnsi="Times New Roman"/>
                <w:sz w:val="24"/>
                <w:szCs w:val="24"/>
              </w:rPr>
              <w:t>Mn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II),Fe(II) and Co(III) complexes of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macrocyclic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ligand. Potential of Co(III) complex in biological activity;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AbdouSaad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Mohamed M.E.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Shakdofa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Ahmed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M.A.El-Seidy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J.Korean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Chem.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Soc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, 55,1-7(2011).   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35.Synthesis, spectroscopic, and biological studies of chromium(III), Manganese(II), Iron(III), Cobalt(II), Nickel(II), Copper(II), Ruthenium(III), and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Zirconyl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(II) Complexes of N 1,N 2-Bis(3-((3-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hydroxynaphthal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en-2-yl)methylene-amino)propyl)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phthalamide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, Al-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Hakimi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A.N.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Shakdofa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M.M.E.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r w:rsidRPr="00D64100">
              <w:rPr>
                <w:rFonts w:ascii="Times New Roman" w:hAnsi="Times New Roman"/>
                <w:sz w:val="24"/>
                <w:szCs w:val="24"/>
              </w:rPr>
              <w:t>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Seidy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A.M.A.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r w:rsidRPr="00D64100">
              <w:rPr>
                <w:rFonts w:ascii="Times New Roman" w:hAnsi="Times New Roman"/>
                <w:sz w:val="24"/>
                <w:szCs w:val="24"/>
              </w:rPr>
              <w:t>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A.S.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(2011) Journal of the Korean Chemical Society 55 (3) PP. 418 - 429 cited 7 times. 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doi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: 10.5012/jkcs.2011.55.3.418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36. Synthesis, characterization and ESR studies of new </w:t>
            </w:r>
            <w:proofErr w:type="gramStart"/>
            <w:r w:rsidRPr="00D64100">
              <w:rPr>
                <w:rFonts w:ascii="Times New Roman" w:hAnsi="Times New Roman"/>
                <w:sz w:val="24"/>
                <w:szCs w:val="24"/>
              </w:rPr>
              <w:t>copper(</w:t>
            </w:r>
            <w:proofErr w:type="gram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II) complexes of vicinal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oxime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ligands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A.S.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Shakdofa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M.M.E.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r w:rsidRPr="00D64100">
              <w:rPr>
                <w:rFonts w:ascii="Times New Roman" w:hAnsi="Times New Roman"/>
                <w:sz w:val="24"/>
                <w:szCs w:val="24"/>
              </w:rPr>
              <w:t>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Seidy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A.M.A. 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 (2011) Journal of the Korean Chemical Society 55 (4) PP. 603 - 611 cited 6 times. 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doi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: 10.5012/jkcs.2011.55.4.603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>37. Synthesis, characterization and antifungal activity of metal complexes of 2-(5-((2-chlorophenyl</w:t>
            </w:r>
            <w:proofErr w:type="gramStart"/>
            <w:r w:rsidRPr="00D64100">
              <w:rPr>
                <w:rFonts w:ascii="Times New Roman" w:hAnsi="Times New Roman"/>
                <w:sz w:val="24"/>
                <w:szCs w:val="24"/>
              </w:rPr>
              <w:t>)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diazenyl</w:t>
            </w:r>
            <w:proofErr w:type="spellEnd"/>
            <w:proofErr w:type="gramEnd"/>
            <w:r w:rsidRPr="00D64100">
              <w:rPr>
                <w:rFonts w:ascii="Times New Roman" w:hAnsi="Times New Roman"/>
                <w:sz w:val="24"/>
                <w:szCs w:val="24"/>
              </w:rPr>
              <w:t>)-2-</w:t>
            </w:r>
            <w:r w:rsidRPr="00D6410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hydroxybenzylidene)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hydrazinecarbothioamide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A.S.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Shakdofa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M.M.E.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r w:rsidRPr="00D64100">
              <w:rPr>
                <w:rFonts w:ascii="Times New Roman" w:hAnsi="Times New Roman"/>
                <w:sz w:val="24"/>
                <w:szCs w:val="24"/>
              </w:rPr>
              <w:t>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Seidy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A.M.A.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r w:rsidRPr="00D64100">
              <w:rPr>
                <w:rFonts w:ascii="Times New Roman" w:hAnsi="Times New Roman"/>
                <w:sz w:val="24"/>
                <w:szCs w:val="24"/>
              </w:rPr>
              <w:t>Al-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Hakimi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A.N. 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 (2012) Phosphorus, Sulfur and Silicon and the Related Elements 187 (11) PP. 1312 - 1323 cited 2 times.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doi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: 10.1080/10426507.2012.657310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38. Antimicrobial activities of the metal complexes of N′-(5-(4-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chlorophenyl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diazenyl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)-2-hydroxybenzylidene)-2-hydroxybenzohydrazide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A.S.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Shakdofa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M.M.E.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Labib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A.A.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r w:rsidRPr="00D64100">
              <w:rPr>
                <w:rFonts w:ascii="Times New Roman" w:hAnsi="Times New Roman"/>
                <w:sz w:val="24"/>
                <w:szCs w:val="24"/>
              </w:rPr>
              <w:t>Al-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Hakimi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A.N. (2012) Main Group Chemistry 11 (4) PP. 311 - 327 Cited 1 times.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doi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: 10.3233/MGC-120083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B15916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15916">
              <w:rPr>
                <w:rFonts w:ascii="Times New Roman" w:hAnsi="Times New Roman"/>
                <w:sz w:val="24"/>
                <w:szCs w:val="24"/>
              </w:rPr>
              <w:t>39. Ni(II) selective sensors ba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sed on (E)4-amino-N-benzylidene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Benzohydrazide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as Schiff base 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embranes in polyvinyl chloride;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AbdouSaad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Tabl,Nashwa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M.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Rizk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an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Ahamed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Bakr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; International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J.Chemical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and Analytica</w:t>
            </w:r>
            <w:r>
              <w:rPr>
                <w:rFonts w:ascii="Times New Roman" w:hAnsi="Times New Roman"/>
                <w:sz w:val="24"/>
                <w:szCs w:val="24"/>
              </w:rPr>
              <w:t>l Science, 3(7)1473-1477 (2012)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>40. Novel metal complexes of guanidine ligand; synthesis, spectroscopic characterization and biological activity.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A.S.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Stephanos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J.J.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Abd-Elwahed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M.M.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r w:rsidRPr="00D64100">
              <w:rPr>
                <w:rFonts w:ascii="Times New Roman" w:hAnsi="Times New Roman"/>
                <w:sz w:val="24"/>
                <w:szCs w:val="24"/>
              </w:rPr>
              <w:t>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Gamasy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S.M. (2013) International Journal of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ChemTech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Research 5 (1) PP. 430 - 449  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tabs>
                <w:tab w:val="left" w:pos="720"/>
              </w:tabs>
              <w:autoSpaceDE w:val="0"/>
              <w:autoSpaceDN w:val="0"/>
              <w:bidi w:val="0"/>
              <w:adjustRightInd w:val="0"/>
              <w:spacing w:before="100" w:after="100"/>
              <w:ind w:left="720" w:hanging="36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ab/>
              <w:t> 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>41. Metal complexes of N′-[2-hydroxy-5-(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phenyldiazenyl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)-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benzylidene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]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isonicotinohydrazide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. Synthesis, spectroscopic characterization and antimicrobial activity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A.S.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Shakdofa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M.M.E.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Shakdofa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A.M.E.  (2013) Journal of the Serbian Chemical Society 78 (1) PP. 39 - 55 cited 1 times.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doi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: 10.2298/JSC110307062E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tabs>
                <w:tab w:val="left" w:pos="720"/>
              </w:tabs>
              <w:autoSpaceDE w:val="0"/>
              <w:autoSpaceDN w:val="0"/>
              <w:bidi w:val="0"/>
              <w:adjustRightInd w:val="0"/>
              <w:spacing w:before="100" w:after="100"/>
              <w:ind w:left="720" w:hanging="36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9015F4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42. Preparation, spectroscopic investigation and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antiproliferative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capacity of new metal complexes of (3E)-2-(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hydroxyimino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)-N-P-Tolyl-3-(P-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tolylimino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butanamide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A.S.,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Wahed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M.M.,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Razek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S.E. (2013) 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SpectrochimicaActa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- Part A: Molecular and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Biomolecular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Spectroscopy  105  PP. 600 - 611  Cited 1 times. 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doi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: 10.1016/j.saa.2012.11.056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43.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Downflow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Hanging Sponge (DHS) reactor as a novel post treatment system for municipal wastewater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A.S.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Wahaab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R.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Younes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and S.M. 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 (2013) Life Science Journal 10 (3) PP. 409 - 414  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44. Synthesis, spectral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characterisation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cytotoxic effect of metal complexes of 2-(2-(4-carboxyphenyl)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guanidino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) acetic acid ligand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A.S.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Abd-Elwahed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M.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r w:rsidRPr="00D64100">
              <w:rPr>
                <w:rFonts w:ascii="Times New Roman" w:hAnsi="Times New Roman"/>
                <w:sz w:val="24"/>
                <w:szCs w:val="24"/>
              </w:rPr>
              <w:t xml:space="preserve">Mohammed, M.H. (2013) Chemical Speciation and Bioavailability 25 (2) PP. 133 -146  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doi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: 10.3184/095422913X13693078033101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45. Synthesis, characterization of metal complexes of dehydroacetic-1, 8-naphthaleimine. Study their effect on the larval mortality of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Parasarcophagaaegyptiacasalem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A.S.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r w:rsidRPr="00D64100">
              <w:rPr>
                <w:rFonts w:ascii="Times New Roman" w:hAnsi="Times New Roman"/>
                <w:sz w:val="24"/>
                <w:szCs w:val="24"/>
              </w:rPr>
              <w:t>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Bahnasawy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R.M.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Shakdofa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M.M.E.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r w:rsidRPr="00D64100">
              <w:rPr>
                <w:rFonts w:ascii="Times New Roman" w:hAnsi="Times New Roman"/>
                <w:sz w:val="24"/>
                <w:szCs w:val="24"/>
              </w:rPr>
              <w:t>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Seidy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A.M.A.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Faramawy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D64100">
              <w:rPr>
                <w:rFonts w:ascii="Times New Roman" w:hAnsi="Times New Roman"/>
                <w:sz w:val="24"/>
                <w:szCs w:val="24"/>
              </w:rPr>
              <w:t>M.F</w:t>
            </w:r>
            <w:proofErr w:type="gram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 (2013) Main Group Chemistry 12 (3) PP. 209 - 220  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doi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: 10.3233/MGC-130112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>46. Antibacterial activities and spectroscopic characterization of synthetic metal complexes of 4-(3-</w:t>
            </w:r>
            <w:r w:rsidRPr="00D64100">
              <w:rPr>
                <w:rFonts w:ascii="Times New Roman" w:hAnsi="Times New Roman"/>
                <w:sz w:val="24"/>
                <w:szCs w:val="24"/>
              </w:rPr>
              <w:lastRenderedPageBreak/>
              <w:t>(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hydroxyimino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)-4-oxopentan-2-ylidene) amino)-1, 5- dimethyl-2-phenyl-1H-pyrazol-3(2H)-one.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A.S.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Shakdofa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M.M.E.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Herash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B.M. (2013) Main Group Chemistry 12 (3) PP. 257 - 274  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doi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: 10.3233/MGC-130106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tabs>
                <w:tab w:val="left" w:pos="720"/>
              </w:tabs>
              <w:autoSpaceDE w:val="0"/>
              <w:autoSpaceDN w:val="0"/>
              <w:bidi w:val="0"/>
              <w:adjustRightInd w:val="0"/>
              <w:spacing w:before="100" w:after="100"/>
              <w:ind w:left="720" w:hanging="36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ab/>
              <w:t> 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47. Synthesis, characterization, biodegradation and evaluation of the surface active properties of nonionic surfactants derived from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Jatropha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oil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Negm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N.A.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r w:rsidRPr="00D64100">
              <w:rPr>
                <w:rFonts w:ascii="Times New Roman" w:hAnsi="Times New Roman"/>
                <w:sz w:val="24"/>
                <w:szCs w:val="24"/>
              </w:rPr>
              <w:t>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A.S.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Aiad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I.A.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Zakareya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K.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Moustafa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and A.H. (2013) Journal of Surfactants and Detergents 16 (6) PP. 857 - 863  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doi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: 10.1007/s11743-013-1494-9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48. Synthesis and spectroscopic characterization of </w:t>
            </w:r>
            <w:proofErr w:type="gramStart"/>
            <w:r w:rsidRPr="00D64100">
              <w:rPr>
                <w:rFonts w:ascii="Times New Roman" w:hAnsi="Times New Roman"/>
                <w:sz w:val="24"/>
                <w:szCs w:val="24"/>
              </w:rPr>
              <w:t>nickel(</w:t>
            </w:r>
            <w:proofErr w:type="gram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II), cobalt(II) and copper(II) complexes of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dioxime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ligands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A.S.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Shakdofa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M.M.E.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r w:rsidRPr="00D64100">
              <w:rPr>
                <w:rFonts w:ascii="Times New Roman" w:hAnsi="Times New Roman"/>
                <w:sz w:val="24"/>
                <w:szCs w:val="24"/>
              </w:rPr>
              <w:t>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Seidy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A.M.A. 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 (2013) Smart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Nanoobjects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: Synthesis and Characterization PP. 127 - 143  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tabs>
                <w:tab w:val="left" w:pos="720"/>
              </w:tabs>
              <w:autoSpaceDE w:val="0"/>
              <w:autoSpaceDN w:val="0"/>
              <w:bidi w:val="0"/>
              <w:adjustRightInd w:val="0"/>
              <w:spacing w:before="100" w:after="100"/>
              <w:ind w:left="720" w:hanging="36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ab/>
              <w:t> 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49. Synthesis and spectroscopic characterization of copper(II), nickel(II) and cobalt(II) complexes of (3,3',4,4')-4,4'-(1,4-Phenylenebis(Azan-1-yl-1-Ylidene))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bis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(3-(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Hydroxyimino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)Pentan-2-One)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A.S.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r w:rsidRPr="00D64100">
              <w:rPr>
                <w:rFonts w:ascii="Times New Roman" w:hAnsi="Times New Roman"/>
                <w:sz w:val="24"/>
                <w:szCs w:val="24"/>
              </w:rPr>
              <w:t>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Seidy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A.M.A.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Shakdofa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M.M.E.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Hamdy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A.E.-D.A.I. (2013) Smart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Nanoobjects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: Synthesis and Characterization  PP. 111 - 125  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>50. Synthesis, spectroscopic investigation and antimicrobial studies of metal complexes of7,12-dioxo-3,4,9,10-tetraphenyl-1,2,5,6-tetraazacyclododeca-2,4,8,10-tetraene-8,11-dicarbonitrile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A.S.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r w:rsidRPr="00D64100">
              <w:rPr>
                <w:rFonts w:ascii="Times New Roman" w:hAnsi="Times New Roman"/>
                <w:sz w:val="24"/>
                <w:szCs w:val="24"/>
              </w:rPr>
              <w:t>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Seidy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A.M.A.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Shakdofa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M.M.E.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Hamdy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A.E.-D.A.I. 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 (2013) Smart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Nanoobjects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: Synthesis and Characterization PP. 1 - 18 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B15916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  <w:r w:rsidRPr="00B15916">
              <w:rPr>
                <w:rFonts w:ascii="Times New Roman" w:hAnsi="Times New Roman"/>
                <w:sz w:val="24"/>
                <w:szCs w:val="24"/>
              </w:rPr>
              <w:t xml:space="preserve">51- Synthesis, spectral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characterisation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and cytotoxic effect of metal complexes of 2-(2-(4-carboxyphenyl)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guanidino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>) acetic acid ligand, A.S.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r:id="rId9" w:history="1">
              <w:r w:rsidRPr="00B15916">
                <w:rPr>
                  <w:rFonts w:ascii="Times New Roman" w:hAnsi="Times New Roman"/>
                  <w:sz w:val="24"/>
                  <w:szCs w:val="24"/>
                </w:rPr>
                <w:t xml:space="preserve">M. </w:t>
              </w:r>
              <w:proofErr w:type="spellStart"/>
              <w:r w:rsidRPr="00B15916">
                <w:rPr>
                  <w:rFonts w:ascii="Times New Roman" w:hAnsi="Times New Roman"/>
                  <w:sz w:val="24"/>
                  <w:szCs w:val="24"/>
                </w:rPr>
                <w:t>Abd-Elwahed</w:t>
              </w:r>
              <w:proofErr w:type="spellEnd"/>
            </w:hyperlink>
            <w:r w:rsidRPr="00B15916">
              <w:rPr>
                <w:rFonts w:ascii="Times New Roman" w:hAnsi="Times New Roman"/>
                <w:sz w:val="24"/>
                <w:szCs w:val="24"/>
              </w:rPr>
              <w:t xml:space="preserve"> . </w:t>
            </w:r>
            <w:hyperlink r:id="rId10" w:history="1">
              <w:r w:rsidRPr="00B15916">
                <w:rPr>
                  <w:rFonts w:ascii="Times New Roman" w:hAnsi="Times New Roman"/>
                  <w:sz w:val="24"/>
                  <w:szCs w:val="24"/>
                </w:rPr>
                <w:t xml:space="preserve">M. </w:t>
              </w:r>
              <w:proofErr w:type="spellStart"/>
              <w:r w:rsidRPr="00B15916">
                <w:rPr>
                  <w:rFonts w:ascii="Times New Roman" w:hAnsi="Times New Roman"/>
                  <w:sz w:val="24"/>
                  <w:szCs w:val="24"/>
                </w:rPr>
                <w:t>Hemid</w:t>
              </w:r>
              <w:proofErr w:type="spellEnd"/>
              <w:r w:rsidRPr="00B15916">
                <w:rPr>
                  <w:rFonts w:ascii="Times New Roman" w:hAnsi="Times New Roman"/>
                  <w:sz w:val="24"/>
                  <w:szCs w:val="24"/>
                </w:rPr>
                <w:t xml:space="preserve"> Mohammed</w:t>
              </w:r>
            </w:hyperlink>
            <w:r w:rsidRPr="00B15916">
              <w:rPr>
                <w:rFonts w:ascii="Times New Roman" w:hAnsi="Times New Roman"/>
                <w:sz w:val="24"/>
                <w:szCs w:val="24"/>
              </w:rPr>
              <w:t>, Chemical Speciation &amp; Bioavailability, 2013.</w:t>
            </w:r>
          </w:p>
          <w:p w:rsidR="009015F4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B15916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  <w:r w:rsidRPr="00B15916">
              <w:rPr>
                <w:rFonts w:ascii="Times New Roman" w:hAnsi="Times New Roman"/>
                <w:sz w:val="24"/>
                <w:szCs w:val="24"/>
              </w:rPr>
              <w:t xml:space="preserve">52-Synthesis , structural characterization, electrochemical and biological studies on divalent metal chelates of new ligand derived from pharmaceutical preservative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dehyroacetic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acid and 1,4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diaminobenzen,S.M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Emam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>, A.S.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H. M. A. E. A.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Emad,Arabian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Journal of Chemistry.</w:t>
            </w:r>
          </w:p>
          <w:p w:rsidR="009015F4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15916">
              <w:rPr>
                <w:rFonts w:ascii="Times New Roman" w:hAnsi="Times New Roman"/>
                <w:sz w:val="24"/>
                <w:szCs w:val="24"/>
              </w:rPr>
              <w:t>53</w:t>
            </w:r>
            <w:r w:rsidRPr="00D64100">
              <w:rPr>
                <w:rFonts w:ascii="Times New Roman" w:hAnsi="Times New Roman"/>
                <w:sz w:val="24"/>
                <w:szCs w:val="24"/>
              </w:rPr>
              <w:t xml:space="preserve">- Synthesis, characterization of metal complexes of dehydroacetic-1, 8-naphthaleimine. Study their effect on the larval mortality of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Parasarcophagaaegyptiacasalem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A.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S.</w:t>
            </w:r>
            <w:hyperlink r:id="rId11" w:history="1">
              <w:r w:rsidRPr="00D64100">
                <w:rPr>
                  <w:rFonts w:ascii="Times New Roman" w:hAnsi="Times New Roman"/>
                </w:rPr>
                <w:t>El-Tabl</w:t>
              </w:r>
              <w:proofErr w:type="spellEnd"/>
              <w:r w:rsidRPr="00D64100">
                <w:rPr>
                  <w:rFonts w:ascii="Times New Roman" w:hAnsi="Times New Roman"/>
                </w:rPr>
                <w:t xml:space="preserve">, </w:t>
              </w:r>
            </w:hyperlink>
            <w:r w:rsidRPr="00D64100">
              <w:rPr>
                <w:rFonts w:ascii="Times New Roman" w:hAnsi="Times New Roman"/>
                <w:sz w:val="24"/>
                <w:szCs w:val="24"/>
              </w:rPr>
              <w:t xml:space="preserve"> R.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M.</w:t>
            </w:r>
            <w:hyperlink r:id="rId12" w:history="1">
              <w:r w:rsidRPr="00D64100">
                <w:rPr>
                  <w:rFonts w:ascii="Times New Roman" w:hAnsi="Times New Roman"/>
                </w:rPr>
                <w:t>El-Bahnasawy</w:t>
              </w:r>
              <w:proofErr w:type="spellEnd"/>
              <w:proofErr w:type="gramStart"/>
              <w:r w:rsidRPr="00D64100">
                <w:rPr>
                  <w:rFonts w:ascii="Times New Roman" w:hAnsi="Times New Roman"/>
                </w:rPr>
                <w:t xml:space="preserve">, </w:t>
              </w:r>
              <w:proofErr w:type="gramEnd"/>
            </w:hyperlink>
            <w:r w:rsidRPr="00D64100">
              <w:rPr>
                <w:rFonts w:ascii="Times New Roman" w:hAnsi="Times New Roman"/>
                <w:sz w:val="24"/>
                <w:szCs w:val="24"/>
              </w:rPr>
              <w:t xml:space="preserve">; M.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M.E.</w:t>
            </w:r>
            <w:hyperlink r:id="rId13" w:history="1">
              <w:r w:rsidRPr="00D64100">
                <w:rPr>
                  <w:rFonts w:ascii="Times New Roman" w:hAnsi="Times New Roman"/>
                </w:rPr>
                <w:t>Shakdofa</w:t>
              </w:r>
              <w:proofErr w:type="spellEnd"/>
              <w:proofErr w:type="gramStart"/>
              <w:r w:rsidRPr="00D64100">
                <w:rPr>
                  <w:rFonts w:ascii="Times New Roman" w:hAnsi="Times New Roman"/>
                </w:rPr>
                <w:t xml:space="preserve">, </w:t>
              </w:r>
              <w:proofErr w:type="gramEnd"/>
            </w:hyperlink>
            <w:r w:rsidRPr="00D64100">
              <w:rPr>
                <w:rFonts w:ascii="Times New Roman" w:hAnsi="Times New Roman"/>
                <w:sz w:val="24"/>
                <w:szCs w:val="24"/>
              </w:rPr>
              <w:t xml:space="preserve">; A.M.A. </w:t>
            </w:r>
            <w:hyperlink r:id="rId14" w:history="1">
              <w:r w:rsidRPr="00D64100">
                <w:rPr>
                  <w:rFonts w:ascii="Times New Roman" w:hAnsi="Times New Roman"/>
                </w:rPr>
                <w:t>El-</w:t>
              </w:r>
              <w:proofErr w:type="spellStart"/>
              <w:r w:rsidRPr="00D64100">
                <w:rPr>
                  <w:rFonts w:ascii="Times New Roman" w:hAnsi="Times New Roman"/>
                </w:rPr>
                <w:t>Seidy</w:t>
              </w:r>
              <w:proofErr w:type="spellEnd"/>
              <w:r w:rsidRPr="00D64100">
                <w:rPr>
                  <w:rFonts w:ascii="Times New Roman" w:hAnsi="Times New Roman"/>
                </w:rPr>
                <w:t xml:space="preserve">, </w:t>
              </w:r>
            </w:hyperlink>
            <w:r w:rsidRPr="00D64100">
              <w:rPr>
                <w:rFonts w:ascii="Times New Roman" w:hAnsi="Times New Roman"/>
                <w:sz w:val="24"/>
                <w:szCs w:val="24"/>
              </w:rPr>
              <w:t xml:space="preserve">; M. F.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Faramawy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Main group chemistry 2013.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54- Synthesis, spectroscopic characterization and antitumor activity of new metal complexes of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isonicotinoylhydrazideoxime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A.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S.</w:t>
            </w:r>
            <w:hyperlink r:id="rId15" w:history="1">
              <w:r w:rsidRPr="00D64100">
                <w:rPr>
                  <w:rFonts w:ascii="Times New Roman" w:hAnsi="Times New Roman"/>
                </w:rPr>
                <w:t>El-Tabl</w:t>
              </w:r>
              <w:proofErr w:type="spellEnd"/>
              <w:r w:rsidRPr="00D64100">
                <w:rPr>
                  <w:rFonts w:ascii="Times New Roman" w:hAnsi="Times New Roman"/>
                </w:rPr>
                <w:t xml:space="preserve">, </w:t>
              </w:r>
            </w:hyperlink>
            <w:r w:rsidRPr="00D64100">
              <w:rPr>
                <w:rFonts w:ascii="Times New Roman" w:hAnsi="Times New Roman"/>
                <w:sz w:val="24"/>
                <w:szCs w:val="24"/>
              </w:rPr>
              <w:t xml:space="preserve"> M.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M.</w:t>
            </w:r>
            <w:hyperlink r:id="rId16" w:history="1">
              <w:r w:rsidRPr="00D64100">
                <w:rPr>
                  <w:rFonts w:ascii="Times New Roman" w:hAnsi="Times New Roman"/>
                </w:rPr>
                <w:t>Abd</w:t>
              </w:r>
              <w:proofErr w:type="spellEnd"/>
              <w:r w:rsidRPr="00D64100">
                <w:rPr>
                  <w:rFonts w:ascii="Times New Roman" w:hAnsi="Times New Roman"/>
                </w:rPr>
                <w:t xml:space="preserve"> El-</w:t>
              </w:r>
              <w:proofErr w:type="spellStart"/>
              <w:r w:rsidRPr="00D64100">
                <w:rPr>
                  <w:rFonts w:ascii="Times New Roman" w:hAnsi="Times New Roman"/>
                </w:rPr>
                <w:t>Waheed</w:t>
              </w:r>
              <w:proofErr w:type="spellEnd"/>
              <w:proofErr w:type="gramStart"/>
              <w:r w:rsidRPr="00D64100">
                <w:rPr>
                  <w:rFonts w:ascii="Times New Roman" w:hAnsi="Times New Roman"/>
                </w:rPr>
                <w:t xml:space="preserve">, </w:t>
              </w:r>
              <w:proofErr w:type="gramEnd"/>
            </w:hyperlink>
            <w:r w:rsidRPr="00D64100">
              <w:rPr>
                <w:rFonts w:ascii="Times New Roman" w:hAnsi="Times New Roman"/>
                <w:sz w:val="24"/>
                <w:szCs w:val="24"/>
              </w:rPr>
              <w:t xml:space="preserve">; M. M.E. </w:t>
            </w:r>
            <w:hyperlink r:id="rId17" w:history="1">
              <w:proofErr w:type="spellStart"/>
              <w:r w:rsidRPr="00D64100">
                <w:rPr>
                  <w:rFonts w:ascii="Times New Roman" w:hAnsi="Times New Roman"/>
                </w:rPr>
                <w:t>Shakdofa</w:t>
              </w:r>
              <w:proofErr w:type="spellEnd"/>
              <w:r w:rsidRPr="00D64100">
                <w:rPr>
                  <w:rFonts w:ascii="Times New Roman" w:hAnsi="Times New Roman"/>
                </w:rPr>
                <w:t xml:space="preserve">, </w:t>
              </w:r>
            </w:hyperlink>
            <w:r w:rsidRPr="00D64100">
              <w:rPr>
                <w:rFonts w:ascii="Times New Roman" w:hAnsi="Times New Roman"/>
                <w:sz w:val="24"/>
                <w:szCs w:val="24"/>
              </w:rPr>
              <w:t xml:space="preserve">; N.A.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Abou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Fadl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Main group chemistry  2013.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>55- Synthesis, characterization and anticancer activity of new metal complexes derived from 2- hydroxyl- 3- (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hydroxyimino</w:t>
            </w:r>
            <w:proofErr w:type="spellEnd"/>
            <w:proofErr w:type="gramStart"/>
            <w:r w:rsidRPr="00D64100">
              <w:rPr>
                <w:rFonts w:ascii="Times New Roman" w:hAnsi="Times New Roman"/>
                <w:sz w:val="24"/>
                <w:szCs w:val="24"/>
              </w:rPr>
              <w:t>)-</w:t>
            </w:r>
            <w:proofErr w:type="gram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4-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oxopentan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- 2-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ylidene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N.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A.</w:t>
            </w:r>
            <w:hyperlink r:id="rId18" w:history="1">
              <w:r w:rsidRPr="00D64100">
                <w:rPr>
                  <w:rFonts w:ascii="Times New Roman" w:hAnsi="Times New Roman"/>
                </w:rPr>
                <w:t>Negm</w:t>
              </w:r>
              <w:proofErr w:type="spellEnd"/>
              <w:r w:rsidRPr="00D64100">
                <w:rPr>
                  <w:rFonts w:ascii="Times New Roman" w:hAnsi="Times New Roman"/>
                </w:rPr>
                <w:t xml:space="preserve">, </w:t>
              </w:r>
            </w:hyperlink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A. S. </w:t>
            </w:r>
            <w:hyperlink r:id="rId19" w:history="1">
              <w:r w:rsidRPr="00D64100">
                <w:rPr>
                  <w:rFonts w:ascii="Times New Roman" w:hAnsi="Times New Roman"/>
                </w:rPr>
                <w:t>El-</w:t>
              </w:r>
              <w:proofErr w:type="spellStart"/>
              <w:r w:rsidRPr="00D64100">
                <w:rPr>
                  <w:rFonts w:ascii="Times New Roman" w:hAnsi="Times New Roman"/>
                </w:rPr>
                <w:t>Tabl</w:t>
              </w:r>
              <w:proofErr w:type="spellEnd"/>
              <w:proofErr w:type="gramStart"/>
              <w:r w:rsidRPr="00D64100">
                <w:rPr>
                  <w:rFonts w:ascii="Times New Roman" w:hAnsi="Times New Roman"/>
                </w:rPr>
                <w:t xml:space="preserve">, </w:t>
              </w:r>
              <w:proofErr w:type="gramEnd"/>
            </w:hyperlink>
            <w:r w:rsidRPr="00D6410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smartTag w:uri="urn:schemas-microsoft-com:office:smarttags" w:element="place">
              <w:r w:rsidRPr="00D64100">
                <w:rPr>
                  <w:rFonts w:ascii="Times New Roman" w:hAnsi="Times New Roman"/>
                  <w:sz w:val="24"/>
                  <w:szCs w:val="24"/>
                </w:rPr>
                <w:t>I.</w:t>
              </w:r>
            </w:smartTag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A. </w:t>
            </w:r>
            <w:hyperlink r:id="rId20" w:history="1">
              <w:proofErr w:type="spellStart"/>
              <w:r w:rsidRPr="00D64100">
                <w:rPr>
                  <w:rFonts w:ascii="Times New Roman" w:hAnsi="Times New Roman"/>
                </w:rPr>
                <w:t>Aiad</w:t>
              </w:r>
              <w:proofErr w:type="spellEnd"/>
              <w:r w:rsidRPr="00D64100">
                <w:rPr>
                  <w:rFonts w:ascii="Times New Roman" w:hAnsi="Times New Roman"/>
                </w:rPr>
                <w:t xml:space="preserve">, </w:t>
              </w:r>
            </w:hyperlink>
            <w:r w:rsidRPr="00D6410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K.</w:t>
            </w:r>
            <w:hyperlink r:id="rId21" w:history="1">
              <w:r w:rsidRPr="00D64100">
                <w:rPr>
                  <w:rFonts w:ascii="Times New Roman" w:hAnsi="Times New Roman"/>
                </w:rPr>
                <w:t>Zakareya</w:t>
              </w:r>
              <w:proofErr w:type="spellEnd"/>
              <w:proofErr w:type="gramStart"/>
              <w:r w:rsidRPr="00D64100">
                <w:rPr>
                  <w:rFonts w:ascii="Times New Roman" w:hAnsi="Times New Roman"/>
                </w:rPr>
                <w:t xml:space="preserve">, </w:t>
              </w:r>
              <w:proofErr w:type="gramEnd"/>
            </w:hyperlink>
            <w:r w:rsidRPr="00D64100">
              <w:rPr>
                <w:rFonts w:ascii="Times New Roman" w:hAnsi="Times New Roman"/>
                <w:sz w:val="24"/>
                <w:szCs w:val="24"/>
              </w:rPr>
              <w:t xml:space="preserve">; A. H. </w:t>
            </w:r>
            <w:hyperlink r:id="rId22" w:history="1">
              <w:proofErr w:type="spellStart"/>
              <w:r w:rsidRPr="00D64100">
                <w:rPr>
                  <w:rFonts w:ascii="Times New Roman" w:hAnsi="Times New Roman"/>
                </w:rPr>
                <w:t>Moustafa</w:t>
              </w:r>
              <w:proofErr w:type="spellEnd"/>
              <w:r w:rsidRPr="00D64100">
                <w:rPr>
                  <w:rFonts w:ascii="Times New Roman" w:hAnsi="Times New Roman"/>
                </w:rPr>
                <w:t xml:space="preserve">, </w:t>
              </w:r>
            </w:hyperlink>
            <w:r w:rsidRPr="00D64100">
              <w:rPr>
                <w:rFonts w:ascii="Times New Roman" w:hAnsi="Times New Roman"/>
                <w:sz w:val="24"/>
                <w:szCs w:val="24"/>
              </w:rPr>
              <w:t xml:space="preserve"> Journal of surfactants and detergents : JSD ; a journal of the American Oil Chemists' Society. 2013.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56. Cytotoxic behavior and spectroscopic characterization of metal complexes of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lastRenderedPageBreak/>
              <w:t>ethylacetoacetatebis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thiosemicarbazone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) ligand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A.S.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r w:rsidRPr="00D64100">
              <w:rPr>
                <w:rFonts w:ascii="Times New Roman" w:hAnsi="Times New Roman"/>
                <w:sz w:val="24"/>
                <w:szCs w:val="24"/>
              </w:rPr>
              <w:t>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Wahed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M.M.A.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Rezk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A.M.S.M. (2014) 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SpectrochimicaActa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- Part A: Molecular and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Biomolecular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Spectroscopy  117  PP. 772 - 788  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doi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: 10.1016/j.saa.2013.04.014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57. Treatment of municipal wastewater using horizontal flow constructed wetlands in Egypt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Abou-Elela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S.I.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Golinelli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G.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r w:rsidRPr="00D64100">
              <w:rPr>
                <w:rFonts w:ascii="Times New Roman" w:hAnsi="Times New Roman"/>
                <w:sz w:val="24"/>
                <w:szCs w:val="24"/>
              </w:rPr>
              <w:t>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A.S.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Hellal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and M.S.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(2014) Water Science and Technology 69  (1)  PP. 38 - 47 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doi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: 10.2166/wst.2013.530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>58.Cu(II),Ni(II),Co(II),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Mn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(II),Zn(II)and Cd(II) complexes of Ethyl-3-  (2-carbamothioylhydrazono)-2-(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hydroxyimino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)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butanoate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Synthesis,Characterization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Cytotoxicity;Ramadan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M. El-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Bahnasay,Abdou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S.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Tabl,MohamedM.E.Shakdofa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Noran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M.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AbdElWahed;Chinese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J.Inorgan.Chem.,30,1,2014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59. Metal(II) complexes of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oximeligand:Synthesis,characterization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biological activity;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S.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, Mohamed I.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Holfy,Amal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M. Anwar and Hussein A. Mohamed; Blue Biotech. J.; 2 (2014) 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tabs>
                <w:tab w:val="left" w:pos="3195"/>
              </w:tabs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Default="009015F4" w:rsidP="00DD1BB8">
            <w:pPr>
              <w:widowControl w:val="0"/>
              <w:shd w:val="clear" w:color="auto" w:fill="DBE5F1" w:themeFill="accent1" w:themeFillTint="33"/>
              <w:tabs>
                <w:tab w:val="left" w:pos="3195"/>
              </w:tabs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60.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Synthesis,spectroscopic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characterization and antitumor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activityof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glucose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toluenoylhydrazone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complexes;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S.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TablMoshira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M.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Wahed,Samy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A.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Assaly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Lamiaa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M.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Saad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; Advanced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Inorg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. Chem. ;,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tabs>
                <w:tab w:val="left" w:pos="3195"/>
              </w:tabs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>( 2014)</w:t>
            </w:r>
            <w:r w:rsidRPr="00D64100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61.Synthesis,structural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characterisation,electrochemical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biological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studieson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divalent metal chelates of a new ligand derived from pharmaceutical preservative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dehydroacetic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acid and 1,4-diaminobenzen ;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Sanaa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M.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Emam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S.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Hytham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M. Ahmed and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Eman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Emad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; Arabian J. of Chem. ;, (2014)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>62. Organic Amino Acids Chelates; Preparation Spectroscopic Characterization and Applications as Foliar Fertilizers. ;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Abdou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S.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Salah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Kousy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, Mohamed A.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Wahba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and Salah M.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Khalefa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; J. of Advances in Chem. ;, (2014)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B15916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  <w:r w:rsidRPr="00B15916">
              <w:rPr>
                <w:rFonts w:ascii="Times New Roman" w:hAnsi="Times New Roman"/>
                <w:sz w:val="24"/>
                <w:szCs w:val="24"/>
              </w:rPr>
              <w:t xml:space="preserve">63-Electrical conductivity of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salicaldhydethiosemicarbazone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Pd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(II), Cu(II) and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Ru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(III)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complexes,Ramadan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M.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Bahnasawy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Lobna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M.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Sharaf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Deen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Abdou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S.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Mohamed A.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Wahba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Abd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Monsef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I.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Abd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Mensef,Eur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>. Chem. Bull. (2014), 3(5), 441.</w:t>
            </w:r>
          </w:p>
          <w:p w:rsidR="009015F4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B15916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  <w:r w:rsidRPr="00B15916">
              <w:rPr>
                <w:rFonts w:ascii="Times New Roman" w:hAnsi="Times New Roman"/>
                <w:sz w:val="24"/>
                <w:szCs w:val="24"/>
              </w:rPr>
              <w:t xml:space="preserve">64-Metal (II) complexes of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oxime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ligand: synthesis, characterization and biological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activity,AbdouSaad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>, Mohamed I.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Hofy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Amal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M. Anwar and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Hussien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A.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Mohamed,Blue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Biotech journal (2014).</w:t>
            </w:r>
          </w:p>
          <w:p w:rsidR="009015F4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B15916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  <w:r w:rsidRPr="00B15916">
              <w:rPr>
                <w:rFonts w:ascii="Times New Roman" w:hAnsi="Times New Roman"/>
                <w:sz w:val="24"/>
                <w:szCs w:val="24"/>
              </w:rPr>
              <w:t xml:space="preserve">65-Cu(II), Ni(II), Co(II),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Mn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(II), Zn(II) and Cd(II) complexes of ethyl – 3- (2-carbamo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thioylhydrazono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>)-2- (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hydroxyimino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butanoate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: synthesis, characterization and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cytotoxicity,Ramadan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M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Bahnasawy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A.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S.</w:t>
            </w:r>
            <w:hyperlink r:id="rId23" w:history="1">
              <w:r w:rsidRPr="00FE7780">
                <w:t>El-Tabl</w:t>
              </w:r>
              <w:proofErr w:type="spellEnd"/>
              <w:r w:rsidRPr="00FE7780">
                <w:t xml:space="preserve">, </w:t>
              </w:r>
            </w:hyperlink>
            <w:r w:rsidRPr="00B15916">
              <w:rPr>
                <w:rFonts w:ascii="Times New Roman" w:hAnsi="Times New Roman"/>
                <w:sz w:val="24"/>
                <w:szCs w:val="24"/>
              </w:rPr>
              <w:t xml:space="preserve"> M.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M.</w:t>
            </w:r>
            <w:hyperlink r:id="rId24" w:history="1">
              <w:r w:rsidRPr="00FE7780">
                <w:t>Abd</w:t>
              </w:r>
              <w:proofErr w:type="spellEnd"/>
              <w:r w:rsidRPr="00FE7780">
                <w:t xml:space="preserve"> El-</w:t>
              </w:r>
              <w:proofErr w:type="spellStart"/>
              <w:r w:rsidRPr="00FE7780">
                <w:t>Waheed</w:t>
              </w:r>
              <w:proofErr w:type="spellEnd"/>
              <w:r w:rsidRPr="00FE7780">
                <w:t xml:space="preserve">, </w:t>
              </w:r>
            </w:hyperlink>
            <w:r w:rsidRPr="00B15916">
              <w:rPr>
                <w:rFonts w:ascii="Times New Roman" w:hAnsi="Times New Roman"/>
                <w:sz w:val="24"/>
                <w:szCs w:val="24"/>
              </w:rPr>
              <w:t xml:space="preserve">; M. M.E. </w:t>
            </w:r>
            <w:hyperlink r:id="rId25" w:history="1">
              <w:proofErr w:type="spellStart"/>
              <w:r w:rsidRPr="00FE7780">
                <w:t>Shakdofa</w:t>
              </w:r>
              <w:proofErr w:type="spellEnd"/>
              <w:r w:rsidRPr="00FE7780">
                <w:t xml:space="preserve">, </w:t>
              </w:r>
              <w:proofErr w:type="spellStart"/>
              <w:r w:rsidRPr="00FE7780">
                <w:t>Noran</w:t>
              </w:r>
              <w:proofErr w:type="spellEnd"/>
              <w:r w:rsidRPr="00FE7780">
                <w:t xml:space="preserve"> M. </w:t>
              </w:r>
              <w:proofErr w:type="spellStart"/>
              <w:r w:rsidRPr="00FE7780">
                <w:t>Abd</w:t>
              </w:r>
              <w:proofErr w:type="spellEnd"/>
              <w:r w:rsidRPr="00FE7780">
                <w:t xml:space="preserve"> El-</w:t>
              </w:r>
              <w:proofErr w:type="spellStart"/>
              <w:r w:rsidRPr="00FE7780">
                <w:t>Wahed</w:t>
              </w:r>
              <w:proofErr w:type="spellEnd"/>
            </w:hyperlink>
            <w:r w:rsidRPr="00B15916">
              <w:rPr>
                <w:rFonts w:ascii="Times New Roman" w:hAnsi="Times New Roman"/>
                <w:sz w:val="24"/>
                <w:szCs w:val="24"/>
              </w:rPr>
              <w:t>,</w:t>
            </w:r>
            <w:r w:rsidRPr="00FE7780">
              <w:rPr>
                <w:rFonts w:ascii="Times New Roman" w:hAnsi="Times New Roman"/>
                <w:sz w:val="24"/>
                <w:szCs w:val="24"/>
              </w:rPr>
              <w:t xml:space="preserve"> Chinese journal of in organic chemistry (2014)</w:t>
            </w:r>
            <w:r w:rsidRPr="00B1591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015F4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B15916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  <w:r w:rsidRPr="00B15916">
              <w:rPr>
                <w:rFonts w:ascii="Times New Roman" w:hAnsi="Times New Roman"/>
                <w:sz w:val="24"/>
                <w:szCs w:val="24"/>
              </w:rPr>
              <w:t xml:space="preserve">66-Synthesis , spectroscopic characterization and antitumor activity of glucose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toluenoylhydrazonecomplexes,A.S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>.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M. M.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Abd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-El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Wahed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M. A.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Wahba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>, S. A.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assaly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L. M.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Saad,Journal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of Advances in Chemistry, 2014.</w:t>
            </w:r>
          </w:p>
          <w:p w:rsidR="009015F4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B15916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  <w:r w:rsidRPr="00B15916">
              <w:rPr>
                <w:rFonts w:ascii="Times New Roman" w:hAnsi="Times New Roman"/>
                <w:sz w:val="24"/>
                <w:szCs w:val="24"/>
              </w:rPr>
              <w:t xml:space="preserve">67-Coordination behavior of N 1,N 4-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bis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((1,5- dimethyl-3-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oxo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– 2- phenyl- 2,3-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dihydro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- 1H- pyrazol-4-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yl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)methylene)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succinohydrazide,F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>. A.</w:t>
            </w:r>
            <w:hyperlink r:id="rId26" w:history="1">
              <w:r w:rsidRPr="00FE7780">
                <w:t xml:space="preserve">EL Saied, </w:t>
              </w:r>
            </w:hyperlink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M.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M.E.</w:t>
            </w:r>
            <w:hyperlink r:id="rId27" w:history="1">
              <w:r w:rsidRPr="00FE7780">
                <w:t>Shakdofa</w:t>
              </w:r>
              <w:proofErr w:type="spellEnd"/>
              <w:r w:rsidRPr="00FE7780">
                <w:t>,</w:t>
              </w:r>
            </w:hyperlink>
            <w:r w:rsidRPr="00B15916">
              <w:rPr>
                <w:rFonts w:ascii="Times New Roman" w:hAnsi="Times New Roman"/>
                <w:sz w:val="24"/>
                <w:szCs w:val="24"/>
              </w:rPr>
              <w:t xml:space="preserve"> ; A.S. </w:t>
            </w:r>
            <w:hyperlink r:id="rId28" w:history="1">
              <w:r w:rsidRPr="00FE7780">
                <w:t xml:space="preserve">El </w:t>
              </w:r>
              <w:proofErr w:type="spellStart"/>
              <w:r w:rsidRPr="00FE7780">
                <w:t>Tabl</w:t>
              </w:r>
              <w:proofErr w:type="spellEnd"/>
              <w:r w:rsidRPr="00FE7780">
                <w:t>,.</w:t>
              </w:r>
            </w:hyperlink>
            <w:r w:rsidRPr="00B15916">
              <w:rPr>
                <w:rFonts w:ascii="Times New Roman" w:hAnsi="Times New Roman"/>
                <w:sz w:val="24"/>
                <w:szCs w:val="24"/>
              </w:rPr>
              <w:t xml:space="preserve">; M.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M.</w:t>
            </w:r>
            <w:hyperlink r:id="rId29" w:history="1">
              <w:r w:rsidRPr="00FE7780">
                <w:t>AbdElzaher</w:t>
              </w:r>
              <w:proofErr w:type="spellEnd"/>
              <w:r w:rsidRPr="00FE7780">
                <w:t xml:space="preserve">, </w:t>
              </w:r>
            </w:hyperlink>
            <w:r w:rsidRPr="00B15916">
              <w:rPr>
                <w:rFonts w:ascii="Times New Roman" w:hAnsi="Times New Roman"/>
                <w:sz w:val="24"/>
                <w:szCs w:val="24"/>
              </w:rPr>
              <w:t xml:space="preserve">Main group </w:t>
            </w:r>
            <w:r w:rsidRPr="00B15916">
              <w:rPr>
                <w:rFonts w:ascii="Times New Roman" w:hAnsi="Times New Roman"/>
                <w:sz w:val="24"/>
                <w:szCs w:val="24"/>
              </w:rPr>
              <w:lastRenderedPageBreak/>
              <w:t>chemistry 2014.</w:t>
            </w:r>
          </w:p>
          <w:p w:rsidR="009015F4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 xml:space="preserve">68.Synthesis, characterization and fungicidal activity of binary and ternary metal(II) complexes derived from 4,4′-((4-nitro-1,2-phenylene)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bis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azanylylidene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))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bis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(3-(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hydroxyimino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)pentan-2-one) ., El-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A.S.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Shakdofa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>, M.M.E.</w:t>
            </w:r>
            <w:r w:rsidRPr="00D64100">
              <w:rPr>
                <w:rFonts w:ascii="Times New Roman" w:hAnsi="Times New Roman"/>
                <w:color w:val="C0C0C0"/>
                <w:sz w:val="24"/>
                <w:szCs w:val="24"/>
              </w:rPr>
              <w:t xml:space="preserve">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Whaba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; M.A.,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SpectrochimicaActa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- Part A: Molecular and </w:t>
            </w:r>
            <w:proofErr w:type="spellStart"/>
            <w:r w:rsidRPr="00D64100">
              <w:rPr>
                <w:rFonts w:ascii="Times New Roman" w:hAnsi="Times New Roman"/>
                <w:sz w:val="24"/>
                <w:szCs w:val="24"/>
              </w:rPr>
              <w:t>Biomolecular</w:t>
            </w:r>
            <w:proofErr w:type="spellEnd"/>
            <w:r w:rsidRPr="00D64100">
              <w:rPr>
                <w:rFonts w:ascii="Times New Roman" w:hAnsi="Times New Roman"/>
                <w:sz w:val="24"/>
                <w:szCs w:val="24"/>
              </w:rPr>
              <w:t xml:space="preserve"> Spectroscopy ,(2015).</w:t>
            </w:r>
          </w:p>
          <w:p w:rsidR="009015F4" w:rsidRPr="00D64100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B15916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  <w:r w:rsidRPr="00D64100">
              <w:rPr>
                <w:rFonts w:ascii="Times New Roman" w:hAnsi="Times New Roman"/>
                <w:sz w:val="24"/>
                <w:szCs w:val="24"/>
              </w:rPr>
              <w:t>69-</w:t>
            </w:r>
            <w:r w:rsidRPr="00B15916">
              <w:rPr>
                <w:rFonts w:ascii="Times New Roman" w:hAnsi="Times New Roman"/>
                <w:sz w:val="24"/>
                <w:szCs w:val="24"/>
                <w:lang w:val="en-IN"/>
              </w:rPr>
              <w:t xml:space="preserve"> Spectroscopic, characterization and biological evaluation of metal complexes of 4-(di 1, 3- (2-hydroxybenzylidene)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  <w:lang w:val="en-IN"/>
              </w:rPr>
              <w:t>guanidino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  <w:lang w:val="en-IN"/>
              </w:rPr>
              <w:t>) benzoic  acid ligand</w:t>
            </w:r>
            <w:r w:rsidRPr="00B15916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AbdouSaad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  <w:vertAlign w:val="superscript"/>
              </w:rPr>
              <w:t>*1</w:t>
            </w:r>
            <w:r w:rsidRPr="00B15916">
              <w:rPr>
                <w:rFonts w:ascii="Times New Roman" w:hAnsi="Times New Roman"/>
                <w:sz w:val="24"/>
                <w:szCs w:val="24"/>
              </w:rPr>
              <w:t>, MoshiraAbd-Elwahed</w:t>
            </w:r>
            <w:r w:rsidRPr="00B15916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B15916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MoustafaHemid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Mohammed 1and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mohamed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Ahmed Wahba</w:t>
            </w:r>
            <w:r w:rsidRPr="00B15916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B15916">
              <w:rPr>
                <w:rFonts w:ascii="Times New Roman" w:hAnsi="Times New Roman"/>
                <w:sz w:val="24"/>
                <w:szCs w:val="24"/>
              </w:rPr>
              <w:t xml:space="preserve"> ,Journal of Chemical, Biological and physical sciences, (2015)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015F4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B15916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  <w:r w:rsidRPr="00B15916">
              <w:rPr>
                <w:rFonts w:ascii="Times New Roman" w:hAnsi="Times New Roman"/>
                <w:sz w:val="24"/>
                <w:szCs w:val="24"/>
              </w:rPr>
              <w:t xml:space="preserve">70-Metal Complexes of NO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Bidentate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Schiff-Base Ligand as a New Class of Bioactive Compounds; Synthesis, Characterization and Cytotoxic Evaluation.,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Abdou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S.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  <w:vertAlign w:val="superscript"/>
              </w:rPr>
              <w:t>*1</w:t>
            </w:r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Moshira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M.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Abd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>-El Wahed</w:t>
            </w:r>
            <w:r w:rsidRPr="00B15916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B15916">
              <w:rPr>
                <w:rFonts w:ascii="Times New Roman" w:hAnsi="Times New Roman"/>
                <w:sz w:val="24"/>
                <w:szCs w:val="24"/>
              </w:rPr>
              <w:t>, Mohammed A. Wahba</w:t>
            </w:r>
            <w:r w:rsidRPr="00B15916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Mohamad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M. E. Shakdofa</w:t>
            </w:r>
            <w:r w:rsidRPr="00B15916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  <w:r w:rsidRPr="00B15916">
              <w:rPr>
                <w:rFonts w:ascii="Times New Roman" w:hAnsi="Times New Roman"/>
                <w:sz w:val="24"/>
                <w:szCs w:val="24"/>
              </w:rPr>
              <w:t>,3, Mohammed H. H. Abu-Setta1, Journal of Chemical, Biological and physical sciences, (2015)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015F4" w:rsidRDefault="009015F4" w:rsidP="00DD1BB8">
            <w:pPr>
              <w:pStyle w:val="Author"/>
              <w:shd w:val="clear" w:color="auto" w:fill="DBE5F1" w:themeFill="accent1" w:themeFillTint="33"/>
              <w:spacing w:after="0"/>
              <w:jc w:val="left"/>
              <w:rPr>
                <w:rFonts w:ascii="Times New Roman" w:hAnsi="Times New Roman"/>
                <w:szCs w:val="24"/>
                <w:lang w:bidi="ar-EG"/>
              </w:rPr>
            </w:pPr>
          </w:p>
          <w:p w:rsidR="009015F4" w:rsidRPr="00B15916" w:rsidRDefault="009015F4" w:rsidP="00DD1BB8">
            <w:pPr>
              <w:pStyle w:val="Author"/>
              <w:shd w:val="clear" w:color="auto" w:fill="DBE5F1" w:themeFill="accent1" w:themeFillTint="33"/>
              <w:spacing w:after="0"/>
              <w:jc w:val="left"/>
              <w:rPr>
                <w:rFonts w:ascii="Times New Roman" w:hAnsi="Times New Roman"/>
                <w:szCs w:val="24"/>
                <w:lang w:bidi="ar-EG"/>
              </w:rPr>
            </w:pPr>
            <w:r w:rsidRPr="00B15916">
              <w:rPr>
                <w:rFonts w:ascii="Times New Roman" w:hAnsi="Times New Roman"/>
                <w:szCs w:val="24"/>
                <w:lang w:bidi="ar-EG"/>
              </w:rPr>
              <w:t>71- Spectroscopic characterization and cytotoxic activity</w:t>
            </w:r>
            <w:r>
              <w:rPr>
                <w:rFonts w:ascii="Times New Roman" w:hAnsi="Times New Roman"/>
                <w:szCs w:val="24"/>
                <w:lang w:bidi="ar-EG"/>
              </w:rPr>
              <w:t xml:space="preserve"> of new metal complexes derived </w:t>
            </w:r>
            <w:r w:rsidRPr="00B15916">
              <w:rPr>
                <w:rFonts w:ascii="Times New Roman" w:hAnsi="Times New Roman"/>
                <w:szCs w:val="24"/>
                <w:lang w:bidi="ar-EG"/>
              </w:rPr>
              <w:t>from (1E, N'Z, N'Z)-N', N'-</w:t>
            </w:r>
            <w:proofErr w:type="spellStart"/>
            <w:r w:rsidRPr="00B15916">
              <w:rPr>
                <w:rFonts w:ascii="Times New Roman" w:hAnsi="Times New Roman"/>
                <w:szCs w:val="24"/>
                <w:lang w:bidi="ar-EG"/>
              </w:rPr>
              <w:t>bis</w:t>
            </w:r>
            <w:proofErr w:type="spellEnd"/>
            <w:r w:rsidRPr="00B15916">
              <w:rPr>
                <w:rFonts w:ascii="Times New Roman" w:hAnsi="Times New Roman"/>
                <w:szCs w:val="24"/>
                <w:lang w:bidi="ar-EG"/>
              </w:rPr>
              <w:t xml:space="preserve"> (2-hydroxybenzylidene)-2-(naphthalen-1-yloxy) </w:t>
            </w:r>
            <w:proofErr w:type="spellStart"/>
            <w:r w:rsidRPr="00B15916">
              <w:rPr>
                <w:rFonts w:ascii="Times New Roman" w:hAnsi="Times New Roman"/>
                <w:szCs w:val="24"/>
                <w:lang w:bidi="ar-EG"/>
              </w:rPr>
              <w:t>acetohydrazonohydrazide</w:t>
            </w:r>
            <w:proofErr w:type="spellEnd"/>
            <w:r w:rsidRPr="00B15916">
              <w:rPr>
                <w:rFonts w:ascii="Times New Roman" w:hAnsi="Times New Roman"/>
                <w:szCs w:val="24"/>
                <w:lang w:bidi="ar-EG"/>
              </w:rPr>
              <w:t>, A. S. El-Tabl</w:t>
            </w:r>
            <w:r w:rsidRPr="0048443C">
              <w:rPr>
                <w:rFonts w:ascii="Times New Roman" w:hAnsi="Times New Roman"/>
                <w:szCs w:val="24"/>
                <w:vertAlign w:val="superscript"/>
                <w:lang w:bidi="ar-EG"/>
              </w:rPr>
              <w:t>1</w:t>
            </w:r>
            <w:r w:rsidRPr="00B15916">
              <w:rPr>
                <w:rFonts w:ascii="Times New Roman" w:hAnsi="Times New Roman"/>
                <w:szCs w:val="24"/>
                <w:lang w:bidi="ar-EG"/>
              </w:rPr>
              <w:t xml:space="preserve">, M. M. </w:t>
            </w:r>
            <w:proofErr w:type="spellStart"/>
            <w:r w:rsidRPr="00B15916">
              <w:rPr>
                <w:rFonts w:ascii="Times New Roman" w:hAnsi="Times New Roman"/>
                <w:szCs w:val="24"/>
                <w:lang w:bidi="ar-EG"/>
              </w:rPr>
              <w:t>Abd</w:t>
            </w:r>
            <w:proofErr w:type="spellEnd"/>
            <w:r w:rsidRPr="00B15916">
              <w:rPr>
                <w:rFonts w:ascii="Times New Roman" w:hAnsi="Times New Roman"/>
                <w:szCs w:val="24"/>
                <w:lang w:bidi="ar-EG"/>
              </w:rPr>
              <w:t>-El Wahed</w:t>
            </w:r>
            <w:r w:rsidRPr="0048443C">
              <w:rPr>
                <w:rFonts w:ascii="Times New Roman" w:hAnsi="Times New Roman"/>
                <w:szCs w:val="24"/>
                <w:vertAlign w:val="superscript"/>
                <w:lang w:bidi="ar-EG"/>
              </w:rPr>
              <w:t>2</w:t>
            </w:r>
            <w:r w:rsidRPr="00B15916">
              <w:rPr>
                <w:rFonts w:ascii="Times New Roman" w:hAnsi="Times New Roman"/>
                <w:szCs w:val="24"/>
                <w:lang w:bidi="ar-EG"/>
              </w:rPr>
              <w:t>, M. A. Wahba</w:t>
            </w:r>
            <w:r w:rsidRPr="0048443C">
              <w:rPr>
                <w:rFonts w:ascii="Times New Roman" w:hAnsi="Times New Roman"/>
                <w:szCs w:val="24"/>
                <w:vertAlign w:val="superscript"/>
                <w:lang w:bidi="ar-EG"/>
              </w:rPr>
              <w:t>3</w:t>
            </w:r>
          </w:p>
          <w:p w:rsidR="009015F4" w:rsidRPr="00B15916" w:rsidRDefault="009015F4" w:rsidP="00DD1BB8">
            <w:pPr>
              <w:pStyle w:val="Author"/>
              <w:shd w:val="clear" w:color="auto" w:fill="DBE5F1" w:themeFill="accent1" w:themeFillTint="33"/>
              <w:spacing w:after="0"/>
              <w:jc w:val="left"/>
              <w:rPr>
                <w:rFonts w:ascii="Times New Roman" w:hAnsi="Times New Roman"/>
                <w:szCs w:val="24"/>
                <w:lang w:bidi="ar-EG"/>
              </w:rPr>
            </w:pPr>
            <w:r w:rsidRPr="00B15916">
              <w:rPr>
                <w:rFonts w:ascii="Times New Roman" w:hAnsi="Times New Roman"/>
                <w:szCs w:val="24"/>
                <w:lang w:bidi="ar-EG"/>
              </w:rPr>
              <w:t xml:space="preserve"> and M. A. Shebl1, Journal of Advances in Chemistry, (2015)</w:t>
            </w:r>
            <w:r>
              <w:rPr>
                <w:rFonts w:ascii="Times New Roman" w:hAnsi="Times New Roman"/>
                <w:szCs w:val="24"/>
                <w:lang w:bidi="ar-EG"/>
              </w:rPr>
              <w:t>.</w:t>
            </w:r>
          </w:p>
          <w:p w:rsidR="009015F4" w:rsidRPr="00B15916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  <w:lang w:bidi="ar-EG"/>
              </w:rPr>
            </w:pPr>
          </w:p>
          <w:p w:rsidR="009015F4" w:rsidRPr="00B15916" w:rsidRDefault="009015F4" w:rsidP="00DD1BB8">
            <w:pPr>
              <w:pStyle w:val="Author"/>
              <w:shd w:val="clear" w:color="auto" w:fill="DBE5F1" w:themeFill="accent1" w:themeFillTint="33"/>
              <w:spacing w:after="0"/>
              <w:jc w:val="left"/>
              <w:rPr>
                <w:rFonts w:ascii="Times New Roman" w:hAnsi="Times New Roman"/>
                <w:szCs w:val="24"/>
                <w:lang w:bidi="ar-EG"/>
              </w:rPr>
            </w:pPr>
            <w:r w:rsidRPr="00B15916">
              <w:rPr>
                <w:rFonts w:ascii="Times New Roman" w:hAnsi="Times New Roman"/>
                <w:szCs w:val="24"/>
                <w:lang w:bidi="ar-EG"/>
              </w:rPr>
              <w:t>72-Synthesis, characterization and antitumor activity of new metal complexes derived from 2-hydroxy-3-(</w:t>
            </w:r>
            <w:proofErr w:type="spellStart"/>
            <w:r w:rsidRPr="00B15916">
              <w:rPr>
                <w:rFonts w:ascii="Times New Roman" w:hAnsi="Times New Roman"/>
                <w:szCs w:val="24"/>
                <w:lang w:bidi="ar-EG"/>
              </w:rPr>
              <w:t>hydroxyimino</w:t>
            </w:r>
            <w:proofErr w:type="spellEnd"/>
            <w:r w:rsidRPr="00B15916">
              <w:rPr>
                <w:rFonts w:ascii="Times New Roman" w:hAnsi="Times New Roman"/>
                <w:szCs w:val="24"/>
                <w:lang w:bidi="ar-EG"/>
              </w:rPr>
              <w:t>)-4-oxopentan-2-yli</w:t>
            </w:r>
            <w:r>
              <w:rPr>
                <w:rFonts w:ascii="Times New Roman" w:hAnsi="Times New Roman"/>
                <w:szCs w:val="24"/>
                <w:lang w:bidi="ar-EG"/>
              </w:rPr>
              <w:t>dene)</w:t>
            </w:r>
            <w:proofErr w:type="spellStart"/>
            <w:r>
              <w:rPr>
                <w:rFonts w:ascii="Times New Roman" w:hAnsi="Times New Roman"/>
                <w:szCs w:val="24"/>
                <w:lang w:bidi="ar-EG"/>
              </w:rPr>
              <w:t>benzohydrazide</w:t>
            </w:r>
            <w:proofErr w:type="spellEnd"/>
            <w:r w:rsidRPr="00B15916">
              <w:rPr>
                <w:rFonts w:ascii="Times New Roman" w:hAnsi="Times New Roman"/>
                <w:szCs w:val="24"/>
                <w:lang w:bidi="ar-EG"/>
              </w:rPr>
              <w:t xml:space="preserve"> A. S. El-Tabl</w:t>
            </w:r>
            <w:r w:rsidRPr="0048443C">
              <w:rPr>
                <w:rFonts w:ascii="Times New Roman" w:hAnsi="Times New Roman"/>
                <w:szCs w:val="24"/>
                <w:vertAlign w:val="superscript"/>
                <w:lang w:bidi="ar-EG"/>
              </w:rPr>
              <w:t>1</w:t>
            </w:r>
            <w:r w:rsidRPr="00B15916">
              <w:rPr>
                <w:rFonts w:ascii="Times New Roman" w:hAnsi="Times New Roman"/>
                <w:szCs w:val="24"/>
                <w:lang w:bidi="ar-EG"/>
              </w:rPr>
              <w:t xml:space="preserve">, M. M. </w:t>
            </w:r>
            <w:proofErr w:type="spellStart"/>
            <w:r w:rsidRPr="00B15916">
              <w:rPr>
                <w:rFonts w:ascii="Times New Roman" w:hAnsi="Times New Roman"/>
                <w:szCs w:val="24"/>
                <w:lang w:bidi="ar-EG"/>
              </w:rPr>
              <w:t>Abd</w:t>
            </w:r>
            <w:proofErr w:type="spellEnd"/>
            <w:r w:rsidRPr="00B15916">
              <w:rPr>
                <w:rFonts w:ascii="Times New Roman" w:hAnsi="Times New Roman"/>
                <w:szCs w:val="24"/>
                <w:lang w:bidi="ar-EG"/>
              </w:rPr>
              <w:t>-El Wahed</w:t>
            </w:r>
            <w:r w:rsidRPr="0048443C">
              <w:rPr>
                <w:rFonts w:ascii="Times New Roman" w:hAnsi="Times New Roman"/>
                <w:szCs w:val="24"/>
                <w:vertAlign w:val="superscript"/>
                <w:lang w:bidi="ar-EG"/>
              </w:rPr>
              <w:t>2</w:t>
            </w:r>
            <w:r w:rsidRPr="00B15916">
              <w:rPr>
                <w:rFonts w:ascii="Times New Roman" w:hAnsi="Times New Roman"/>
                <w:szCs w:val="24"/>
                <w:lang w:bidi="ar-EG"/>
              </w:rPr>
              <w:t>, M. A. Wahba</w:t>
            </w:r>
            <w:r w:rsidRPr="0048443C">
              <w:rPr>
                <w:rFonts w:ascii="Times New Roman" w:hAnsi="Times New Roman"/>
                <w:szCs w:val="24"/>
                <w:vertAlign w:val="superscript"/>
                <w:lang w:bidi="ar-EG"/>
              </w:rPr>
              <w:t>3</w:t>
            </w:r>
            <w:r w:rsidRPr="00B15916">
              <w:rPr>
                <w:rFonts w:ascii="Times New Roman" w:hAnsi="Times New Roman"/>
                <w:szCs w:val="24"/>
                <w:lang w:bidi="ar-EG"/>
              </w:rPr>
              <w:t xml:space="preserve"> and, </w:t>
            </w:r>
            <w:proofErr w:type="spellStart"/>
            <w:r w:rsidRPr="00B15916">
              <w:rPr>
                <w:rFonts w:ascii="Times New Roman" w:hAnsi="Times New Roman"/>
                <w:szCs w:val="24"/>
                <w:lang w:bidi="ar-EG"/>
              </w:rPr>
              <w:t>NahlaAbd</w:t>
            </w:r>
            <w:proofErr w:type="spellEnd"/>
            <w:r w:rsidRPr="00B15916">
              <w:rPr>
                <w:rFonts w:ascii="Times New Roman" w:hAnsi="Times New Roman"/>
                <w:szCs w:val="24"/>
                <w:lang w:bidi="ar-EG"/>
              </w:rPr>
              <w:t xml:space="preserve"> El-</w:t>
            </w:r>
            <w:proofErr w:type="spellStart"/>
            <w:r w:rsidRPr="00B15916">
              <w:rPr>
                <w:rFonts w:ascii="Times New Roman" w:hAnsi="Times New Roman"/>
                <w:szCs w:val="24"/>
                <w:lang w:bidi="ar-EG"/>
              </w:rPr>
              <w:t>HalimAbou</w:t>
            </w:r>
            <w:proofErr w:type="spellEnd"/>
            <w:r w:rsidRPr="00B15916">
              <w:rPr>
                <w:rFonts w:ascii="Times New Roman" w:hAnsi="Times New Roman"/>
                <w:szCs w:val="24"/>
                <w:lang w:bidi="ar-EG"/>
              </w:rPr>
              <w:t xml:space="preserve"> El-Fadl1, Mediterranean Journal of Chemistry, (2015)</w:t>
            </w:r>
            <w:r>
              <w:rPr>
                <w:rFonts w:ascii="Times New Roman" w:hAnsi="Times New Roman"/>
                <w:szCs w:val="24"/>
                <w:lang w:bidi="ar-EG"/>
              </w:rPr>
              <w:t>.</w:t>
            </w:r>
          </w:p>
          <w:p w:rsidR="009015F4" w:rsidRPr="00B15916" w:rsidRDefault="009015F4" w:rsidP="00DD1BB8">
            <w:pPr>
              <w:pStyle w:val="Author"/>
              <w:shd w:val="clear" w:color="auto" w:fill="DBE5F1" w:themeFill="accent1" w:themeFillTint="33"/>
              <w:spacing w:after="0"/>
              <w:jc w:val="left"/>
              <w:rPr>
                <w:rFonts w:ascii="Times New Roman" w:hAnsi="Times New Roman"/>
                <w:szCs w:val="24"/>
              </w:rPr>
            </w:pPr>
          </w:p>
          <w:p w:rsidR="009015F4" w:rsidRPr="00B15916" w:rsidRDefault="009015F4" w:rsidP="00DD1BB8">
            <w:pPr>
              <w:pStyle w:val="Author"/>
              <w:shd w:val="clear" w:color="auto" w:fill="DBE5F1" w:themeFill="accent1" w:themeFillTint="33"/>
              <w:jc w:val="left"/>
              <w:rPr>
                <w:rFonts w:ascii="Times New Roman" w:hAnsi="Times New Roman"/>
                <w:szCs w:val="24"/>
                <w:lang w:bidi="ar-EG"/>
              </w:rPr>
            </w:pPr>
            <w:r w:rsidRPr="00B15916">
              <w:rPr>
                <w:rFonts w:ascii="Times New Roman" w:hAnsi="Times New Roman"/>
                <w:szCs w:val="24"/>
                <w:lang w:bidi="ar-EG"/>
              </w:rPr>
              <w:t xml:space="preserve">73-Synthesis, Characterization and Antimicrobial activity of New Binary Metal Complexes Derived from Amino </w:t>
            </w:r>
            <w:proofErr w:type="spellStart"/>
            <w:r w:rsidRPr="00B15916">
              <w:rPr>
                <w:rFonts w:ascii="Times New Roman" w:hAnsi="Times New Roman"/>
                <w:szCs w:val="24"/>
                <w:lang w:bidi="ar-EG"/>
              </w:rPr>
              <w:t>Sulfo</w:t>
            </w:r>
            <w:proofErr w:type="spellEnd"/>
            <w:r w:rsidRPr="00B15916">
              <w:rPr>
                <w:rFonts w:ascii="Times New Roman" w:hAnsi="Times New Roman"/>
                <w:szCs w:val="24"/>
                <w:lang w:bidi="ar-EG"/>
              </w:rPr>
              <w:t xml:space="preserve">-Naphthalene </w:t>
            </w:r>
            <w:proofErr w:type="spellStart"/>
            <w:r w:rsidRPr="00B15916">
              <w:rPr>
                <w:rFonts w:ascii="Times New Roman" w:hAnsi="Times New Roman"/>
                <w:szCs w:val="24"/>
                <w:lang w:bidi="ar-EG"/>
              </w:rPr>
              <w:t>Ligand,AbdouSaad</w:t>
            </w:r>
            <w:proofErr w:type="spellEnd"/>
            <w:r w:rsidRPr="00B15916">
              <w:rPr>
                <w:rFonts w:ascii="Times New Roman" w:hAnsi="Times New Roman"/>
                <w:szCs w:val="24"/>
                <w:lang w:bidi="ar-EG"/>
              </w:rPr>
              <w:t xml:space="preserve"> El-</w:t>
            </w:r>
            <w:proofErr w:type="spellStart"/>
            <w:r w:rsidRPr="00B15916">
              <w:rPr>
                <w:rFonts w:ascii="Times New Roman" w:hAnsi="Times New Roman"/>
                <w:szCs w:val="24"/>
                <w:lang w:bidi="ar-EG"/>
              </w:rPr>
              <w:t>Tabl</w:t>
            </w:r>
            <w:proofErr w:type="spellEnd"/>
            <w:r w:rsidRPr="00B15916">
              <w:rPr>
                <w:rFonts w:ascii="Times New Roman" w:hAnsi="Times New Roman"/>
                <w:szCs w:val="24"/>
                <w:lang w:bidi="ar-EG"/>
              </w:rPr>
              <w:t>*</w:t>
            </w:r>
            <w:r w:rsidRPr="00B15916">
              <w:rPr>
                <w:rFonts w:ascii="Times New Roman" w:hAnsi="Times New Roman"/>
                <w:szCs w:val="24"/>
                <w:vertAlign w:val="superscript"/>
                <w:lang w:bidi="ar-EG"/>
              </w:rPr>
              <w:t>1</w:t>
            </w:r>
            <w:r w:rsidRPr="00B15916">
              <w:rPr>
                <w:rFonts w:ascii="Times New Roman" w:hAnsi="Times New Roman"/>
                <w:szCs w:val="24"/>
                <w:lang w:bidi="ar-EG"/>
              </w:rPr>
              <w:t xml:space="preserve">, </w:t>
            </w:r>
            <w:proofErr w:type="spellStart"/>
            <w:r w:rsidRPr="00B15916">
              <w:rPr>
                <w:rFonts w:ascii="Times New Roman" w:hAnsi="Times New Roman"/>
                <w:szCs w:val="24"/>
                <w:lang w:bidi="ar-EG"/>
              </w:rPr>
              <w:t>Moshira</w:t>
            </w:r>
            <w:proofErr w:type="spellEnd"/>
            <w:r w:rsidRPr="00B15916">
              <w:rPr>
                <w:rFonts w:ascii="Times New Roman" w:hAnsi="Times New Roman"/>
                <w:szCs w:val="24"/>
                <w:lang w:bidi="ar-EG"/>
              </w:rPr>
              <w:t xml:space="preserve"> Mohamed </w:t>
            </w:r>
            <w:proofErr w:type="spellStart"/>
            <w:r w:rsidRPr="00B15916">
              <w:rPr>
                <w:rFonts w:ascii="Times New Roman" w:hAnsi="Times New Roman"/>
                <w:szCs w:val="24"/>
                <w:lang w:bidi="ar-EG"/>
              </w:rPr>
              <w:t>Abd</w:t>
            </w:r>
            <w:proofErr w:type="spellEnd"/>
            <w:r w:rsidRPr="00B15916">
              <w:rPr>
                <w:rFonts w:ascii="Times New Roman" w:hAnsi="Times New Roman"/>
                <w:szCs w:val="24"/>
                <w:lang w:bidi="ar-EG"/>
              </w:rPr>
              <w:t>-El Wahed</w:t>
            </w:r>
            <w:r w:rsidRPr="00B15916">
              <w:rPr>
                <w:rFonts w:ascii="Times New Roman" w:hAnsi="Times New Roman"/>
                <w:szCs w:val="24"/>
                <w:vertAlign w:val="superscript"/>
                <w:lang w:bidi="ar-EG"/>
              </w:rPr>
              <w:t>2</w:t>
            </w:r>
            <w:r w:rsidRPr="00B15916">
              <w:rPr>
                <w:rFonts w:ascii="Times New Roman" w:hAnsi="Times New Roman"/>
                <w:szCs w:val="24"/>
                <w:lang w:bidi="ar-EG"/>
              </w:rPr>
              <w:t xml:space="preserve">, Mohammed Ahmed </w:t>
            </w:r>
            <w:proofErr w:type="spellStart"/>
            <w:r w:rsidRPr="00B15916">
              <w:rPr>
                <w:rFonts w:ascii="Times New Roman" w:hAnsi="Times New Roman"/>
                <w:szCs w:val="24"/>
                <w:lang w:bidi="ar-EG"/>
              </w:rPr>
              <w:t>Wahba</w:t>
            </w:r>
            <w:proofErr w:type="spellEnd"/>
            <w:r w:rsidRPr="00B15916">
              <w:rPr>
                <w:rFonts w:ascii="Times New Roman" w:hAnsi="Times New Roman"/>
                <w:szCs w:val="24"/>
                <w:lang w:bidi="ar-EG"/>
              </w:rPr>
              <w:t>*</w:t>
            </w:r>
            <w:r w:rsidRPr="00B15916">
              <w:rPr>
                <w:rFonts w:ascii="Times New Roman" w:hAnsi="Times New Roman"/>
                <w:szCs w:val="24"/>
                <w:vertAlign w:val="superscript"/>
                <w:lang w:bidi="ar-EG"/>
              </w:rPr>
              <w:t>3</w:t>
            </w:r>
            <w:r w:rsidRPr="00B15916">
              <w:rPr>
                <w:rFonts w:ascii="Times New Roman" w:hAnsi="Times New Roman"/>
                <w:szCs w:val="24"/>
                <w:lang w:bidi="ar-EG"/>
              </w:rPr>
              <w:t xml:space="preserve">, </w:t>
            </w:r>
            <w:proofErr w:type="spellStart"/>
            <w:r w:rsidRPr="00B15916">
              <w:rPr>
                <w:rFonts w:ascii="Times New Roman" w:hAnsi="Times New Roman"/>
                <w:szCs w:val="24"/>
                <w:lang w:bidi="ar-EG"/>
              </w:rPr>
              <w:t>RehamWagdy</w:t>
            </w:r>
            <w:proofErr w:type="spellEnd"/>
            <w:r w:rsidRPr="00B15916">
              <w:rPr>
                <w:rFonts w:ascii="Times New Roman" w:hAnsi="Times New Roman"/>
                <w:szCs w:val="24"/>
                <w:lang w:bidi="ar-EG"/>
              </w:rPr>
              <w:t xml:space="preserve"> Farid</w:t>
            </w:r>
            <w:r w:rsidRPr="00B15916">
              <w:rPr>
                <w:rFonts w:ascii="Times New Roman" w:hAnsi="Times New Roman"/>
                <w:szCs w:val="24"/>
                <w:vertAlign w:val="superscript"/>
                <w:lang w:bidi="ar-EG"/>
              </w:rPr>
              <w:t>1</w:t>
            </w:r>
            <w:r w:rsidRPr="00B15916">
              <w:rPr>
                <w:rFonts w:ascii="Times New Roman" w:hAnsi="Times New Roman"/>
                <w:szCs w:val="24"/>
                <w:lang w:bidi="ar-EG"/>
              </w:rPr>
              <w:t xml:space="preserve">, </w:t>
            </w:r>
            <w:proofErr w:type="spellStart"/>
            <w:r w:rsidRPr="00B15916">
              <w:rPr>
                <w:rFonts w:ascii="Times New Roman" w:hAnsi="Times New Roman"/>
                <w:szCs w:val="24"/>
                <w:lang w:bidi="ar-EG"/>
              </w:rPr>
              <w:t>Shaimaa</w:t>
            </w:r>
            <w:proofErr w:type="spellEnd"/>
            <w:r w:rsidRPr="00B15916">
              <w:rPr>
                <w:rFonts w:ascii="Times New Roman" w:hAnsi="Times New Roman"/>
                <w:szCs w:val="24"/>
                <w:lang w:bidi="ar-EG"/>
              </w:rPr>
              <w:t xml:space="preserve"> Mohammed </w:t>
            </w:r>
            <w:proofErr w:type="spellStart"/>
            <w:r w:rsidRPr="00B15916">
              <w:rPr>
                <w:rFonts w:ascii="Times New Roman" w:hAnsi="Times New Roman"/>
                <w:szCs w:val="24"/>
                <w:lang w:bidi="ar-EG"/>
              </w:rPr>
              <w:t>Fahim</w:t>
            </w:r>
            <w:proofErr w:type="spellEnd"/>
            <w:r w:rsidRPr="00B15916">
              <w:rPr>
                <w:rFonts w:ascii="Times New Roman" w:hAnsi="Times New Roman"/>
                <w:szCs w:val="24"/>
                <w:lang w:bidi="ar-EG"/>
              </w:rPr>
              <w:t xml:space="preserve"> Hashim</w:t>
            </w:r>
            <w:r w:rsidRPr="00B15916">
              <w:rPr>
                <w:rFonts w:ascii="Times New Roman" w:hAnsi="Times New Roman"/>
                <w:szCs w:val="24"/>
                <w:vertAlign w:val="superscript"/>
                <w:lang w:bidi="ar-EG"/>
              </w:rPr>
              <w:t>1</w:t>
            </w:r>
            <w:r w:rsidRPr="00B15916">
              <w:rPr>
                <w:rFonts w:ascii="Times New Roman" w:hAnsi="Times New Roman"/>
                <w:szCs w:val="24"/>
                <w:lang w:bidi="ar-EG"/>
              </w:rPr>
              <w:t>.Biological and physical sciences, (2015)</w:t>
            </w:r>
            <w:r>
              <w:rPr>
                <w:rFonts w:ascii="Times New Roman" w:hAnsi="Times New Roman"/>
                <w:szCs w:val="24"/>
                <w:lang w:bidi="ar-EG"/>
              </w:rPr>
              <w:t>.</w:t>
            </w:r>
          </w:p>
          <w:p w:rsidR="009015F4" w:rsidRPr="00B15916" w:rsidRDefault="009015F4" w:rsidP="00DD1BB8">
            <w:pPr>
              <w:pStyle w:val="Author"/>
              <w:shd w:val="clear" w:color="auto" w:fill="DBE5F1" w:themeFill="accent1" w:themeFillTint="33"/>
              <w:spacing w:after="0"/>
              <w:jc w:val="left"/>
              <w:rPr>
                <w:rFonts w:ascii="Times New Roman" w:hAnsi="Times New Roman"/>
                <w:szCs w:val="24"/>
                <w:rtl/>
                <w:lang w:bidi="ar-EG"/>
              </w:rPr>
            </w:pPr>
          </w:p>
          <w:p w:rsidR="009015F4" w:rsidRPr="00B15916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  <w:r w:rsidRPr="00B15916">
              <w:rPr>
                <w:rFonts w:ascii="Times New Roman" w:hAnsi="Times New Roman"/>
                <w:sz w:val="24"/>
                <w:szCs w:val="24"/>
              </w:rPr>
              <w:t xml:space="preserve"> 74-Kinetic study of the catalytic decomposition of hydrogen peroxide over [Cu(II)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fulvate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] complex as a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catalyst,Magdywassel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AbdouSaad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Mohammed A.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wahba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and Mahmoud M.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Arafa,Journal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of chemistry and chemical sciences, volume 5(11), 2015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015F4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B15916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  <w:r w:rsidRPr="00B15916">
              <w:rPr>
                <w:rFonts w:ascii="Times New Roman" w:hAnsi="Times New Roman"/>
                <w:sz w:val="24"/>
                <w:szCs w:val="24"/>
              </w:rPr>
              <w:t xml:space="preserve">75-Preparation, purification and primary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bioevaluation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of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radioiodinatedofloxacin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: an imaging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agent,ShabanKandil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UsamaSeddik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Abdou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S.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HibaHussien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Mohamed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Shaltot,Radio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chem.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Acta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(2015)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015F4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B15916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  <w:r w:rsidRPr="00B15916">
              <w:rPr>
                <w:rFonts w:ascii="Times New Roman" w:hAnsi="Times New Roman"/>
                <w:sz w:val="24"/>
                <w:szCs w:val="24"/>
              </w:rPr>
              <w:t xml:space="preserve">76-synthesis, characterization and fungicidal activity of binary and ternary metal(II) complexes derived from 4,4- (4- nitro- 1,2-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phenylene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bis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azanylylidene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>))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bis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(3-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hydroxoimino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>)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pentan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- 2- one),A.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S.</w:t>
            </w:r>
            <w:hyperlink r:id="rId30" w:history="1">
              <w:r w:rsidRPr="0048443C">
                <w:rPr>
                  <w:rFonts w:ascii="Times New Roman" w:hAnsi="Times New Roman"/>
                  <w:sz w:val="24"/>
                  <w:szCs w:val="24"/>
                </w:rPr>
                <w:t>El-Tabl</w:t>
              </w:r>
              <w:proofErr w:type="spellEnd"/>
              <w:r w:rsidRPr="0048443C">
                <w:rPr>
                  <w:rFonts w:ascii="Times New Roman" w:hAnsi="Times New Roman"/>
                  <w:sz w:val="24"/>
                  <w:szCs w:val="24"/>
                </w:rPr>
                <w:t xml:space="preserve">, </w:t>
              </w:r>
            </w:hyperlink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M.E.</w:t>
            </w:r>
            <w:hyperlink r:id="rId31" w:history="1">
              <w:r w:rsidRPr="0048443C">
                <w:rPr>
                  <w:rFonts w:ascii="Times New Roman" w:hAnsi="Times New Roman"/>
                  <w:sz w:val="24"/>
                  <w:szCs w:val="24"/>
                </w:rPr>
                <w:t>Shakdofa</w:t>
              </w:r>
              <w:proofErr w:type="spellEnd"/>
              <w:r w:rsidRPr="0048443C">
                <w:rPr>
                  <w:rFonts w:ascii="Times New Roman" w:hAnsi="Times New Roman"/>
                  <w:sz w:val="24"/>
                  <w:szCs w:val="24"/>
                </w:rPr>
                <w:t xml:space="preserve">, </w:t>
              </w:r>
            </w:hyperlink>
            <w:r w:rsidRPr="00B15916">
              <w:rPr>
                <w:rFonts w:ascii="Times New Roman" w:hAnsi="Times New Roman"/>
                <w:sz w:val="24"/>
                <w:szCs w:val="24"/>
              </w:rPr>
              <w:t xml:space="preserve"> M.A.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Wahba,SpectrochimActa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MolBiomolSpect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>.  (2015).</w:t>
            </w:r>
          </w:p>
          <w:p w:rsidR="009015F4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B15916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  <w:r w:rsidRPr="00B15916">
              <w:rPr>
                <w:rFonts w:ascii="Times New Roman" w:hAnsi="Times New Roman"/>
                <w:sz w:val="24"/>
                <w:szCs w:val="24"/>
              </w:rPr>
              <w:t>77-Synthesis , characterization and antitumor activity of new metal complexes derived from 2- hydroxyl- 3- (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hydroxyimino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)- 4-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oxopentan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- 2-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ylidene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benzohydrazide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A.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S.</w:t>
            </w:r>
            <w:hyperlink r:id="rId32" w:history="1">
              <w:r w:rsidRPr="00B15916">
                <w:rPr>
                  <w:rFonts w:ascii="Times New Roman" w:hAnsi="Times New Roman"/>
                  <w:sz w:val="24"/>
                  <w:szCs w:val="24"/>
                </w:rPr>
                <w:t>El-Tabl</w:t>
              </w:r>
              <w:proofErr w:type="spellEnd"/>
              <w:r w:rsidRPr="00B15916">
                <w:rPr>
                  <w:rFonts w:ascii="Times New Roman" w:hAnsi="Times New Roman"/>
                  <w:sz w:val="24"/>
                  <w:szCs w:val="24"/>
                </w:rPr>
                <w:t xml:space="preserve">, </w:t>
              </w:r>
            </w:hyperlink>
            <w:r w:rsidRPr="00B15916">
              <w:rPr>
                <w:rFonts w:ascii="Times New Roman" w:hAnsi="Times New Roman"/>
                <w:sz w:val="24"/>
                <w:szCs w:val="24"/>
              </w:rPr>
              <w:t xml:space="preserve"> M.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M.</w:t>
            </w:r>
            <w:hyperlink r:id="rId33" w:history="1">
              <w:r w:rsidRPr="00B15916">
                <w:rPr>
                  <w:rFonts w:ascii="Times New Roman" w:hAnsi="Times New Roman"/>
                  <w:sz w:val="24"/>
                  <w:szCs w:val="24"/>
                </w:rPr>
                <w:t>Abd</w:t>
              </w:r>
              <w:proofErr w:type="spellEnd"/>
              <w:r w:rsidRPr="00B15916">
                <w:rPr>
                  <w:rFonts w:ascii="Times New Roman" w:hAnsi="Times New Roman"/>
                  <w:sz w:val="24"/>
                  <w:szCs w:val="24"/>
                </w:rPr>
                <w:t xml:space="preserve"> El-</w:t>
              </w:r>
              <w:proofErr w:type="spellStart"/>
              <w:r w:rsidRPr="00B15916">
                <w:rPr>
                  <w:rFonts w:ascii="Times New Roman" w:hAnsi="Times New Roman"/>
                  <w:sz w:val="24"/>
                  <w:szCs w:val="24"/>
                </w:rPr>
                <w:t>Waheed</w:t>
              </w:r>
              <w:proofErr w:type="spellEnd"/>
              <w:r w:rsidRPr="00B15916">
                <w:rPr>
                  <w:rFonts w:ascii="Times New Roman" w:hAnsi="Times New Roman"/>
                  <w:sz w:val="24"/>
                  <w:szCs w:val="24"/>
                </w:rPr>
                <w:t xml:space="preserve">, </w:t>
              </w:r>
            </w:hyperlink>
            <w:r w:rsidRPr="00B15916">
              <w:rPr>
                <w:rFonts w:ascii="Times New Roman" w:hAnsi="Times New Roman"/>
                <w:sz w:val="24"/>
                <w:szCs w:val="24"/>
              </w:rPr>
              <w:t xml:space="preserve">; M. M.E. </w:t>
            </w:r>
            <w:hyperlink r:id="rId34" w:history="1">
              <w:proofErr w:type="spellStart"/>
              <w:r w:rsidRPr="00B15916">
                <w:rPr>
                  <w:rFonts w:ascii="Times New Roman" w:hAnsi="Times New Roman"/>
                  <w:sz w:val="24"/>
                  <w:szCs w:val="24"/>
                </w:rPr>
                <w:t>Shakdofa</w:t>
              </w:r>
              <w:proofErr w:type="spellEnd"/>
              <w:r w:rsidRPr="00B15916">
                <w:rPr>
                  <w:rFonts w:ascii="Times New Roman" w:hAnsi="Times New Roman"/>
                  <w:sz w:val="24"/>
                  <w:szCs w:val="24"/>
                </w:rPr>
                <w:t xml:space="preserve">, </w:t>
              </w:r>
            </w:hyperlink>
            <w:r w:rsidRPr="00B15916">
              <w:rPr>
                <w:rFonts w:ascii="Times New Roman" w:hAnsi="Times New Roman"/>
                <w:sz w:val="24"/>
                <w:szCs w:val="24"/>
              </w:rPr>
              <w:t xml:space="preserve">; N.A. </w:t>
            </w:r>
            <w:hyperlink r:id="rId35" w:history="1">
              <w:proofErr w:type="spellStart"/>
              <w:r w:rsidRPr="00B15916">
                <w:rPr>
                  <w:rFonts w:ascii="Times New Roman" w:hAnsi="Times New Roman"/>
                  <w:sz w:val="24"/>
                  <w:szCs w:val="24"/>
                </w:rPr>
                <w:t>Abou</w:t>
              </w:r>
              <w:proofErr w:type="spellEnd"/>
              <w:r w:rsidRPr="00B15916">
                <w:rPr>
                  <w:rFonts w:ascii="Times New Roman" w:hAnsi="Times New Roman"/>
                  <w:sz w:val="24"/>
                  <w:szCs w:val="24"/>
                </w:rPr>
                <w:t xml:space="preserve"> El-</w:t>
              </w:r>
              <w:proofErr w:type="spellStart"/>
              <w:r w:rsidRPr="00B15916">
                <w:rPr>
                  <w:rFonts w:ascii="Times New Roman" w:hAnsi="Times New Roman"/>
                  <w:sz w:val="24"/>
                  <w:szCs w:val="24"/>
                </w:rPr>
                <w:t>Fadl</w:t>
              </w:r>
              <w:proofErr w:type="spellEnd"/>
              <w:r w:rsidRPr="00B15916">
                <w:rPr>
                  <w:rFonts w:ascii="Times New Roman" w:hAnsi="Times New Roman"/>
                  <w:sz w:val="24"/>
                  <w:szCs w:val="24"/>
                </w:rPr>
                <w:t>,</w:t>
              </w:r>
            </w:hyperlink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Miditerranean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journal of chemistry (2015).</w:t>
            </w:r>
          </w:p>
          <w:p w:rsidR="009015F4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B15916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  <w:r w:rsidRPr="00B15916">
              <w:rPr>
                <w:rFonts w:ascii="Times New Roman" w:hAnsi="Times New Roman"/>
                <w:sz w:val="24"/>
                <w:szCs w:val="24"/>
              </w:rPr>
              <w:t xml:space="preserve">78-Preparation and characterization of aluminum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silicotitanate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: ion exchange behavior for some lanthanides and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lastRenderedPageBreak/>
              <w:t>iron,M.F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Attallah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>, A.H.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gazz</w:t>
            </w:r>
            <w:r>
              <w:rPr>
                <w:rFonts w:ascii="Times New Roman" w:hAnsi="Times New Roman"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E.H.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Borai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A. S. El-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15916">
              <w:rPr>
                <w:rFonts w:ascii="Times New Roman" w:hAnsi="Times New Roman"/>
                <w:sz w:val="24"/>
                <w:szCs w:val="24"/>
              </w:rPr>
              <w:t xml:space="preserve">Journal of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ChemTechnolBiotechnol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2015,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Inpress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015F4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B15916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  <w:r w:rsidRPr="00B15916">
              <w:rPr>
                <w:rFonts w:ascii="Times New Roman" w:hAnsi="Times New Roman"/>
                <w:sz w:val="24"/>
                <w:szCs w:val="24"/>
              </w:rPr>
              <w:t xml:space="preserve">79-Physico- chemical studies and anti- carcinogenic activity of Binary and ternary metal complexes derived from new NN-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bidentateoximeligand,AbdouSaad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M.A.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Wahba,M.M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Abd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-El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Wahed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,M.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AbouElazm,Journal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of Chemistry and Chemical Sciences,. 2015.</w:t>
            </w:r>
          </w:p>
          <w:p w:rsidR="009015F4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B15916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  <w:r w:rsidRPr="00B15916">
              <w:rPr>
                <w:rFonts w:ascii="Times New Roman" w:hAnsi="Times New Roman"/>
                <w:sz w:val="24"/>
                <w:szCs w:val="24"/>
              </w:rPr>
              <w:t>80-Bimetallic transition metal complexes of 2,3-dihydroxy-N</w:t>
            </w:r>
            <w:r w:rsidRPr="00B15916">
              <w:rPr>
                <w:rFonts w:ascii="Times New Roman" w:hAnsi="Times New Roman"/>
                <w:sz w:val="24"/>
                <w:szCs w:val="24"/>
                <w:vertAlign w:val="superscript"/>
              </w:rPr>
              <w:t>'1</w:t>
            </w:r>
            <w:r w:rsidRPr="00B15916">
              <w:rPr>
                <w:rFonts w:ascii="Times New Roman" w:hAnsi="Times New Roman"/>
                <w:sz w:val="24"/>
                <w:szCs w:val="24"/>
              </w:rPr>
              <w:t>,N</w:t>
            </w:r>
            <w:r w:rsidRPr="00B15916">
              <w:rPr>
                <w:rFonts w:ascii="Times New Roman" w:hAnsi="Times New Roman"/>
                <w:sz w:val="24"/>
                <w:szCs w:val="24"/>
                <w:vertAlign w:val="superscript"/>
              </w:rPr>
              <w:t>'4</w:t>
            </w:r>
            <w:r w:rsidRPr="00B15916">
              <w:rPr>
                <w:rFonts w:ascii="Times New Roman" w:hAnsi="Times New Roman"/>
                <w:sz w:val="24"/>
                <w:szCs w:val="24"/>
              </w:rPr>
              <w:t>-bis ((2-hydroxynaphthalen-1-yl)methylene)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succinohydrazide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ligand as a new class of bioactive compounds; Synthesis, Characterization and cytotoxic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evaluation,Abdou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S.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Moshira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M.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Abd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-El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Wahed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Mohammed A.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Wahba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Mohamad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M. E.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Shakdofa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Asia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Gafer,Indian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Journal of Advances in Chemical Science(2015).</w:t>
            </w:r>
          </w:p>
          <w:p w:rsidR="009015F4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B15916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  <w:r w:rsidRPr="00B15916">
              <w:rPr>
                <w:rFonts w:ascii="Times New Roman" w:hAnsi="Times New Roman"/>
                <w:sz w:val="24"/>
                <w:szCs w:val="24"/>
              </w:rPr>
              <w:t xml:space="preserve">81-Synthesis, Structural Characterization and Cytotoxic Activity of Novel Symmetrical and Asymmetrical Metal Complexes of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Guanidinium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Schiff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base,AbdouSaad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, Joseph Jimmy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Stephanos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Moshira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Mohamed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Abd-Elwahed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Emad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DeenMetwally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Sabreen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Mohamed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Gamasy,Journal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of Chemical, Biological and Physical Sciences (2015).</w:t>
            </w:r>
          </w:p>
          <w:p w:rsidR="009015F4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Pr="00B15916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  <w:r w:rsidRPr="00B15916">
              <w:rPr>
                <w:rFonts w:ascii="Times New Roman" w:hAnsi="Times New Roman"/>
                <w:sz w:val="24"/>
                <w:szCs w:val="24"/>
              </w:rPr>
              <w:t xml:space="preserve">82-Synthesis Characterization and Anticancer Activity of New Metal Complexes Derived from 2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Hydroxy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3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hydroxyimino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4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oxopentan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2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ylidenebenzohydrazide,AbdouSaad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Moshira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Mohamed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Abd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Waheed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Mohammed Ahmed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Wahba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and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NahlaAbd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HalimAbou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Fadl,Bioinorganic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Chemistry and Applications (2015).</w:t>
            </w:r>
          </w:p>
          <w:p w:rsidR="009015F4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</w:p>
          <w:p w:rsidR="009015F4" w:rsidRDefault="009015F4" w:rsidP="00DD1BB8">
            <w:pPr>
              <w:shd w:val="clear" w:color="auto" w:fill="DBE5F1" w:themeFill="accent1" w:themeFillTint="33"/>
              <w:bidi w:val="0"/>
              <w:rPr>
                <w:rFonts w:ascii="Times New Roman" w:hAnsi="Times New Roman"/>
                <w:sz w:val="24"/>
                <w:szCs w:val="24"/>
              </w:rPr>
            </w:pPr>
            <w:r w:rsidRPr="00B15916">
              <w:rPr>
                <w:rFonts w:ascii="Times New Roman" w:hAnsi="Times New Roman"/>
                <w:sz w:val="24"/>
                <w:szCs w:val="24"/>
              </w:rPr>
              <w:t xml:space="preserve">83-Physico- chemical studies and anti- carcinogenic activity of Binary and ternary metal complexes derived from new NN-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bidentateoximeligand,AbdouSaad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El-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Tabl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, M.A.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Wahba,M.M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Abd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-El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Wahed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,M. </w:t>
            </w:r>
            <w:proofErr w:type="spellStart"/>
            <w:r w:rsidRPr="00B15916">
              <w:rPr>
                <w:rFonts w:ascii="Times New Roman" w:hAnsi="Times New Roman"/>
                <w:sz w:val="24"/>
                <w:szCs w:val="24"/>
              </w:rPr>
              <w:t>AbouElazm,Journal</w:t>
            </w:r>
            <w:proofErr w:type="spellEnd"/>
            <w:r w:rsidRPr="00B15916">
              <w:rPr>
                <w:rFonts w:ascii="Times New Roman" w:hAnsi="Times New Roman"/>
                <w:sz w:val="24"/>
                <w:szCs w:val="24"/>
              </w:rPr>
              <w:t xml:space="preserve"> of Chemistry and Chemical Sciences,. 2015.</w:t>
            </w:r>
          </w:p>
          <w:p w:rsidR="009015F4" w:rsidRDefault="009015F4" w:rsidP="00DD1BB8">
            <w:pPr>
              <w:widowControl w:val="0"/>
              <w:shd w:val="clear" w:color="auto" w:fill="DBE5F1" w:themeFill="accent1" w:themeFillTint="33"/>
              <w:autoSpaceDE w:val="0"/>
              <w:autoSpaceDN w:val="0"/>
              <w:bidi w:val="0"/>
              <w:adjustRightInd w:val="0"/>
              <w:spacing w:line="312" w:lineRule="auto"/>
              <w:ind w:left="252" w:hanging="252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182A6B" w:rsidRPr="00140936" w:rsidRDefault="00FF384F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1276" w:right="-1283" w:firstLine="142"/>
        <w:jc w:val="both"/>
        <w:rPr>
          <w:rFonts w:asciiTheme="majorBidi" w:hAnsiTheme="majorBidi" w:cstheme="majorBidi"/>
          <w:sz w:val="24"/>
          <w:szCs w:val="24"/>
          <w:rtl/>
        </w:rPr>
      </w:pPr>
      <w:r w:rsidRPr="00140936">
        <w:rPr>
          <w:rFonts w:asciiTheme="majorBidi" w:hAnsiTheme="majorBidi" w:cstheme="majorBidi"/>
          <w:sz w:val="24"/>
          <w:szCs w:val="24"/>
          <w:lang w:bidi="ar-EG"/>
        </w:rPr>
        <w:lastRenderedPageBreak/>
        <w:t xml:space="preserve">84- </w:t>
      </w:r>
      <w:r w:rsidRPr="00140936">
        <w:rPr>
          <w:rFonts w:asciiTheme="majorBidi" w:hAnsiTheme="majorBidi" w:cstheme="majorBidi"/>
          <w:sz w:val="24"/>
          <w:szCs w:val="24"/>
        </w:rPr>
        <w:t xml:space="preserve">ANTIBACTERIAL EVALUATION OF ETHOXY-OXIME SCHIFF BASE LIGAND AND ITS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METALCOMPLEXESAbdouSaad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 El-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Tabl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, 2Moshira Mohamed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Abd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 El-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wahed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, 1Samar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EbrahimAbd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-El </w:t>
      </w:r>
      <w:proofErr w:type="spellStart"/>
      <w:r w:rsidR="00140936" w:rsidRPr="00140936">
        <w:rPr>
          <w:rFonts w:asciiTheme="majorBidi" w:hAnsiTheme="majorBidi" w:cstheme="majorBidi"/>
          <w:sz w:val="24"/>
          <w:szCs w:val="24"/>
        </w:rPr>
        <w:t>Razek</w:t>
      </w:r>
      <w:proofErr w:type="spellEnd"/>
      <w:r w:rsidR="00140936" w:rsidRPr="0014093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140936" w:rsidRPr="00140936">
        <w:rPr>
          <w:rFonts w:asciiTheme="majorBidi" w:hAnsiTheme="majorBidi" w:cstheme="majorBidi"/>
          <w:sz w:val="24"/>
          <w:szCs w:val="24"/>
        </w:rPr>
        <w:t>Alekandra</w:t>
      </w:r>
      <w:proofErr w:type="spellEnd"/>
      <w:r w:rsidR="00140936" w:rsidRPr="00140936">
        <w:rPr>
          <w:rFonts w:asciiTheme="majorBidi" w:hAnsiTheme="majorBidi" w:cstheme="majorBidi"/>
          <w:sz w:val="24"/>
          <w:szCs w:val="24"/>
        </w:rPr>
        <w:t xml:space="preserve"> M. </w:t>
      </w:r>
      <w:proofErr w:type="spellStart"/>
      <w:r w:rsidR="00140936" w:rsidRPr="00140936">
        <w:rPr>
          <w:rFonts w:asciiTheme="majorBidi" w:hAnsiTheme="majorBidi" w:cstheme="majorBidi"/>
          <w:sz w:val="24"/>
          <w:szCs w:val="24"/>
        </w:rPr>
        <w:t>Dabrowska</w:t>
      </w:r>
      <w:proofErr w:type="spellEnd"/>
      <w:r w:rsidR="00140936" w:rsidRPr="00140936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Sabreen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 Mohamed El-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Gamasy</w:t>
      </w:r>
      <w:r w:rsidR="00515E7E" w:rsidRPr="00140936">
        <w:rPr>
          <w:rFonts w:asciiTheme="majorBidi" w:hAnsiTheme="majorBidi" w:cstheme="majorBidi"/>
          <w:sz w:val="24"/>
          <w:szCs w:val="24"/>
        </w:rPr>
        <w:t>Asian</w:t>
      </w:r>
      <w:proofErr w:type="spellEnd"/>
      <w:r w:rsidR="00515E7E" w:rsidRPr="00140936">
        <w:rPr>
          <w:rFonts w:asciiTheme="majorBidi" w:hAnsiTheme="majorBidi" w:cstheme="majorBidi"/>
          <w:sz w:val="24"/>
          <w:szCs w:val="24"/>
        </w:rPr>
        <w:t xml:space="preserve"> Journal of Science and Technology</w:t>
      </w:r>
      <w:r w:rsidR="00182A6B" w:rsidRPr="00140936">
        <w:rPr>
          <w:rFonts w:asciiTheme="majorBidi" w:hAnsiTheme="majorBidi" w:cstheme="majorBidi"/>
          <w:sz w:val="24"/>
          <w:szCs w:val="24"/>
        </w:rPr>
        <w:t xml:space="preserve"> Vol. 07, Issue, 07, pp.3167-3180, July, 2011</w:t>
      </w:r>
    </w:p>
    <w:p w:rsidR="00515E7E" w:rsidRPr="00140936" w:rsidRDefault="00515E7E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1276" w:right="-1283" w:firstLine="142"/>
        <w:jc w:val="both"/>
        <w:rPr>
          <w:rFonts w:asciiTheme="majorBidi" w:hAnsiTheme="majorBidi" w:cstheme="majorBidi"/>
          <w:sz w:val="24"/>
          <w:szCs w:val="24"/>
        </w:rPr>
      </w:pPr>
    </w:p>
    <w:p w:rsidR="00182A6B" w:rsidRPr="00140936" w:rsidRDefault="00383245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1134" w:right="-1283"/>
        <w:jc w:val="both"/>
        <w:rPr>
          <w:rFonts w:asciiTheme="majorBidi" w:hAnsiTheme="majorBidi" w:cstheme="majorBidi"/>
          <w:sz w:val="24"/>
          <w:szCs w:val="24"/>
          <w:rtl/>
        </w:rPr>
      </w:pPr>
      <w:r w:rsidRPr="00140936">
        <w:rPr>
          <w:rFonts w:asciiTheme="majorBidi" w:hAnsiTheme="majorBidi" w:cstheme="majorBidi"/>
          <w:sz w:val="24"/>
          <w:szCs w:val="24"/>
          <w:lang w:bidi="ar-EG"/>
        </w:rPr>
        <w:t xml:space="preserve">85- </w:t>
      </w:r>
      <w:r w:rsidRPr="00140936">
        <w:rPr>
          <w:rFonts w:asciiTheme="majorBidi" w:hAnsiTheme="majorBidi" w:cstheme="majorBidi"/>
          <w:sz w:val="24"/>
          <w:szCs w:val="24"/>
        </w:rPr>
        <w:t xml:space="preserve">Synthesis, magnetic, spectral and antimicrobial studies on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metalcomplexes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 of 4-methylphenylaminoacetoisatin </w:t>
      </w:r>
      <w:r w:rsidR="00140936" w:rsidRPr="00140936">
        <w:rPr>
          <w:rFonts w:asciiTheme="majorBidi" w:hAnsiTheme="majorBidi" w:cstheme="majorBidi"/>
          <w:sz w:val="24"/>
          <w:szCs w:val="24"/>
        </w:rPr>
        <w:t xml:space="preserve">hydrazine </w:t>
      </w:r>
      <w:proofErr w:type="spellStart"/>
      <w:r w:rsidR="00140936" w:rsidRPr="00140936">
        <w:rPr>
          <w:rFonts w:asciiTheme="majorBidi" w:hAnsiTheme="majorBidi" w:cstheme="majorBidi"/>
          <w:sz w:val="24"/>
          <w:szCs w:val="24"/>
        </w:rPr>
        <w:t>AbdouSaad</w:t>
      </w:r>
      <w:proofErr w:type="spellEnd"/>
      <w:r w:rsidR="00140936" w:rsidRPr="00140936">
        <w:rPr>
          <w:rFonts w:asciiTheme="majorBidi" w:hAnsiTheme="majorBidi" w:cstheme="majorBidi"/>
          <w:sz w:val="24"/>
          <w:szCs w:val="24"/>
        </w:rPr>
        <w:t xml:space="preserve"> El-</w:t>
      </w:r>
      <w:proofErr w:type="spellStart"/>
      <w:r w:rsidR="00140936" w:rsidRPr="00140936">
        <w:rPr>
          <w:rFonts w:asciiTheme="majorBidi" w:hAnsiTheme="majorBidi" w:cstheme="majorBidi"/>
          <w:sz w:val="24"/>
          <w:szCs w:val="24"/>
        </w:rPr>
        <w:t>Tabl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, Ramadan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Mahdy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 El-</w:t>
      </w:r>
      <w:proofErr w:type="spellStart"/>
      <w:r w:rsidR="00140936" w:rsidRPr="00140936">
        <w:rPr>
          <w:rFonts w:asciiTheme="majorBidi" w:hAnsiTheme="majorBidi" w:cstheme="majorBidi"/>
          <w:sz w:val="24"/>
          <w:szCs w:val="24"/>
        </w:rPr>
        <w:t>Bahnasawy</w:t>
      </w:r>
      <w:proofErr w:type="spellEnd"/>
      <w:r w:rsidR="00140936" w:rsidRPr="00140936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140936" w:rsidRPr="00140936">
        <w:rPr>
          <w:rFonts w:asciiTheme="majorBidi" w:hAnsiTheme="majorBidi" w:cstheme="majorBidi"/>
          <w:sz w:val="24"/>
          <w:szCs w:val="24"/>
        </w:rPr>
        <w:t>Alaa</w:t>
      </w:r>
      <w:proofErr w:type="spellEnd"/>
      <w:r w:rsidR="00140936" w:rsidRPr="00140936">
        <w:rPr>
          <w:rFonts w:asciiTheme="majorBidi" w:hAnsiTheme="majorBidi" w:cstheme="majorBidi"/>
          <w:sz w:val="24"/>
          <w:szCs w:val="24"/>
        </w:rPr>
        <w:t xml:space="preserve"> El-</w:t>
      </w:r>
      <w:proofErr w:type="spellStart"/>
      <w:r w:rsidR="00140936" w:rsidRPr="00140936">
        <w:rPr>
          <w:rFonts w:asciiTheme="majorBidi" w:hAnsiTheme="majorBidi" w:cstheme="majorBidi"/>
          <w:sz w:val="24"/>
          <w:szCs w:val="24"/>
        </w:rPr>
        <w:t>DeenHamd</w:t>
      </w:r>
      <w:proofErr w:type="spellEnd"/>
    </w:p>
    <w:p w:rsidR="00D146C0" w:rsidRPr="007669FD" w:rsidRDefault="00D146C0" w:rsidP="007C4E50">
      <w:pPr>
        <w:shd w:val="clear" w:color="auto" w:fill="DBE5F1" w:themeFill="accent1" w:themeFillTint="33"/>
        <w:tabs>
          <w:tab w:val="left" w:pos="7394"/>
        </w:tabs>
        <w:ind w:left="-1283" w:right="-1134" w:firstLine="1283"/>
        <w:jc w:val="right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D146C0" w:rsidRPr="00140936" w:rsidRDefault="00D146C0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993" w:right="-1283" w:hanging="141"/>
        <w:jc w:val="both"/>
        <w:rPr>
          <w:rFonts w:asciiTheme="majorBidi" w:hAnsiTheme="majorBidi" w:cstheme="majorBidi"/>
          <w:sz w:val="24"/>
          <w:szCs w:val="24"/>
        </w:rPr>
      </w:pPr>
      <w:r w:rsidRPr="00140936">
        <w:rPr>
          <w:rFonts w:asciiTheme="majorBidi" w:hAnsiTheme="majorBidi" w:cstheme="majorBidi"/>
          <w:sz w:val="24"/>
          <w:szCs w:val="24"/>
        </w:rPr>
        <w:t xml:space="preserve">86-Synthesis, characterization and biological activity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oftriaminoxime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 and its metal complexes</w:t>
      </w:r>
    </w:p>
    <w:p w:rsidR="00D146C0" w:rsidRPr="00140936" w:rsidRDefault="00D146C0" w:rsidP="007C4E50">
      <w:pPr>
        <w:shd w:val="clear" w:color="auto" w:fill="DBE5F1" w:themeFill="accent1" w:themeFillTint="33"/>
        <w:tabs>
          <w:tab w:val="left" w:pos="7394"/>
        </w:tabs>
        <w:ind w:left="-1283" w:right="-1134"/>
        <w:jc w:val="right"/>
        <w:rPr>
          <w:rFonts w:asciiTheme="majorBidi" w:hAnsiTheme="majorBidi" w:cstheme="majorBidi"/>
          <w:sz w:val="24"/>
          <w:szCs w:val="24"/>
          <w:rtl/>
          <w:lang w:bidi="ar-EG"/>
        </w:rPr>
      </w:pPr>
      <w:r w:rsidRPr="00140936">
        <w:rPr>
          <w:rFonts w:asciiTheme="majorBidi" w:hAnsiTheme="majorBidi" w:cstheme="majorBidi"/>
          <w:sz w:val="24"/>
          <w:szCs w:val="24"/>
        </w:rPr>
        <w:t>WINFR</w:t>
      </w:r>
      <w:r w:rsidR="00140936">
        <w:rPr>
          <w:rFonts w:asciiTheme="majorBidi" w:hAnsiTheme="majorBidi" w:cstheme="majorBidi"/>
          <w:sz w:val="24"/>
          <w:szCs w:val="24"/>
        </w:rPr>
        <w:t>IED PLASS</w:t>
      </w:r>
      <w:r w:rsidR="00140936" w:rsidRPr="00140936">
        <w:rPr>
          <w:rFonts w:asciiTheme="majorBidi" w:hAnsiTheme="majorBidi" w:cstheme="majorBidi"/>
          <w:sz w:val="24"/>
          <w:szCs w:val="24"/>
        </w:rPr>
        <w:t>, ABDOU SAAD EL-TABL</w:t>
      </w:r>
      <w:r w:rsidRPr="00140936">
        <w:rPr>
          <w:rFonts w:asciiTheme="majorBidi" w:hAnsiTheme="majorBidi" w:cstheme="majorBidi"/>
          <w:sz w:val="24"/>
          <w:szCs w:val="24"/>
        </w:rPr>
        <w:t xml:space="preserve"> and AXEL P</w:t>
      </w:r>
      <w:r w:rsidR="00140936">
        <w:rPr>
          <w:rFonts w:asciiTheme="majorBidi" w:hAnsiTheme="majorBidi" w:cstheme="majorBidi"/>
          <w:sz w:val="24"/>
          <w:szCs w:val="24"/>
        </w:rPr>
        <w:t>OHLMANN</w:t>
      </w:r>
    </w:p>
    <w:p w:rsidR="00D146C0" w:rsidRDefault="00D146C0" w:rsidP="007C4E50">
      <w:pPr>
        <w:shd w:val="clear" w:color="auto" w:fill="DBE5F1" w:themeFill="accent1" w:themeFillTint="33"/>
        <w:bidi w:val="0"/>
        <w:spacing w:after="0" w:line="240" w:lineRule="auto"/>
        <w:ind w:left="-666" w:right="-1283" w:hanging="327"/>
        <w:jc w:val="both"/>
        <w:rPr>
          <w:rFonts w:asciiTheme="majorBidi" w:eastAsia="Times New Roman" w:hAnsiTheme="majorBidi" w:cstheme="majorBidi"/>
          <w:sz w:val="24"/>
          <w:szCs w:val="24"/>
          <w:rtl/>
          <w:lang w:bidi="ar-EG"/>
        </w:rPr>
      </w:pPr>
      <w:r w:rsidRPr="00140936">
        <w:rPr>
          <w:rFonts w:asciiTheme="majorBidi" w:hAnsiTheme="majorBidi" w:cstheme="majorBidi"/>
          <w:sz w:val="24"/>
          <w:szCs w:val="24"/>
        </w:rPr>
        <w:t>87-</w:t>
      </w:r>
      <w:r w:rsidRPr="00140936">
        <w:rPr>
          <w:rFonts w:asciiTheme="majorBidi" w:eastAsia="Times New Roman" w:hAnsiTheme="majorBidi" w:cstheme="majorBidi"/>
          <w:sz w:val="24"/>
          <w:szCs w:val="24"/>
        </w:rPr>
        <w:t xml:space="preserve"> S</w:t>
      </w:r>
      <w:hyperlink r:id="rId36" w:history="1">
        <w:r w:rsidRPr="00140936">
          <w:rPr>
            <w:rFonts w:asciiTheme="majorBidi" w:eastAsia="Times New Roman" w:hAnsiTheme="majorBidi" w:cstheme="majorBidi"/>
            <w:sz w:val="24"/>
            <w:szCs w:val="24"/>
          </w:rPr>
          <w:t xml:space="preserve">ugar </w:t>
        </w:r>
        <w:proofErr w:type="spellStart"/>
        <w:r w:rsidRPr="00140936">
          <w:rPr>
            <w:rFonts w:asciiTheme="majorBidi" w:eastAsia="Times New Roman" w:hAnsiTheme="majorBidi" w:cstheme="majorBidi"/>
            <w:sz w:val="24"/>
            <w:szCs w:val="24"/>
          </w:rPr>
          <w:t>Hydrazone</w:t>
        </w:r>
        <w:proofErr w:type="spellEnd"/>
        <w:r w:rsidRPr="00140936">
          <w:rPr>
            <w:rFonts w:asciiTheme="majorBidi" w:eastAsia="Times New Roman" w:hAnsiTheme="majorBidi" w:cstheme="majorBidi"/>
            <w:sz w:val="24"/>
            <w:szCs w:val="24"/>
          </w:rPr>
          <w:t xml:space="preserve"> Complexes; Synthesis, Spectroscopic Characterization and Antitumor Activity</w:t>
        </w:r>
        <w:r w:rsidRPr="00140936">
          <w:rPr>
            <w:rFonts w:asciiTheme="majorBidi" w:eastAsia="Times New Roman" w:hAnsiTheme="majorBidi" w:cstheme="majorBidi"/>
            <w:sz w:val="24"/>
            <w:szCs w:val="24"/>
            <w:rtl/>
          </w:rPr>
          <w:t>‏</w:t>
        </w:r>
      </w:hyperlink>
      <w:r w:rsidRPr="00140936">
        <w:rPr>
          <w:rFonts w:asciiTheme="majorBidi" w:eastAsia="Times New Roman" w:hAnsiTheme="majorBidi" w:cstheme="majorBidi"/>
          <w:sz w:val="24"/>
          <w:szCs w:val="24"/>
        </w:rPr>
        <w:t>AS El-</w:t>
      </w:r>
      <w:proofErr w:type="spellStart"/>
      <w:r w:rsidRPr="00140936">
        <w:rPr>
          <w:rFonts w:asciiTheme="majorBidi" w:eastAsia="Times New Roman" w:hAnsiTheme="majorBidi" w:cstheme="majorBidi"/>
          <w:sz w:val="24"/>
          <w:szCs w:val="24"/>
        </w:rPr>
        <w:t>Tabl</w:t>
      </w:r>
      <w:proofErr w:type="spellEnd"/>
      <w:r w:rsidRPr="00140936">
        <w:rPr>
          <w:rFonts w:asciiTheme="majorBidi" w:eastAsia="Times New Roman" w:hAnsiTheme="majorBidi" w:cstheme="majorBidi"/>
          <w:sz w:val="24"/>
          <w:szCs w:val="24"/>
        </w:rPr>
        <w:t xml:space="preserve">, MMAE </w:t>
      </w:r>
      <w:proofErr w:type="spellStart"/>
      <w:r w:rsidRPr="00140936">
        <w:rPr>
          <w:rFonts w:asciiTheme="majorBidi" w:eastAsia="Times New Roman" w:hAnsiTheme="majorBidi" w:cstheme="majorBidi"/>
          <w:sz w:val="24"/>
          <w:szCs w:val="24"/>
        </w:rPr>
        <w:t>Wahed</w:t>
      </w:r>
      <w:proofErr w:type="spellEnd"/>
      <w:r w:rsidRPr="00140936">
        <w:rPr>
          <w:rFonts w:asciiTheme="majorBidi" w:eastAsia="Times New Roman" w:hAnsiTheme="majorBidi" w:cstheme="majorBidi"/>
          <w:sz w:val="24"/>
          <w:szCs w:val="24"/>
        </w:rPr>
        <w:t xml:space="preserve">, MA </w:t>
      </w:r>
      <w:proofErr w:type="spellStart"/>
      <w:r w:rsidRPr="00140936">
        <w:rPr>
          <w:rFonts w:asciiTheme="majorBidi" w:eastAsia="Times New Roman" w:hAnsiTheme="majorBidi" w:cstheme="majorBidi"/>
          <w:sz w:val="24"/>
          <w:szCs w:val="24"/>
        </w:rPr>
        <w:t>Wahba</w:t>
      </w:r>
      <w:proofErr w:type="spellEnd"/>
      <w:r w:rsidRPr="00140936">
        <w:rPr>
          <w:rFonts w:asciiTheme="majorBidi" w:eastAsia="Times New Roman" w:hAnsiTheme="majorBidi" w:cstheme="majorBidi"/>
          <w:sz w:val="24"/>
          <w:szCs w:val="24"/>
        </w:rPr>
        <w:t>, SA El-</w:t>
      </w:r>
      <w:proofErr w:type="spellStart"/>
      <w:r w:rsidRPr="00140936">
        <w:rPr>
          <w:rFonts w:asciiTheme="majorBidi" w:eastAsia="Times New Roman" w:hAnsiTheme="majorBidi" w:cstheme="majorBidi"/>
          <w:sz w:val="24"/>
          <w:szCs w:val="24"/>
        </w:rPr>
        <w:t>assaly</w:t>
      </w:r>
      <w:proofErr w:type="spellEnd"/>
      <w:r w:rsidRPr="00140936">
        <w:rPr>
          <w:rFonts w:asciiTheme="majorBidi" w:eastAsia="Times New Roman" w:hAnsiTheme="majorBidi" w:cstheme="majorBidi"/>
          <w:sz w:val="24"/>
          <w:szCs w:val="24"/>
        </w:rPr>
        <w:t xml:space="preserve">, LM </w:t>
      </w:r>
      <w:proofErr w:type="spellStart"/>
      <w:r w:rsidRPr="00140936">
        <w:rPr>
          <w:rFonts w:asciiTheme="majorBidi" w:eastAsia="Times New Roman" w:hAnsiTheme="majorBidi" w:cstheme="majorBidi"/>
          <w:sz w:val="24"/>
          <w:szCs w:val="24"/>
        </w:rPr>
        <w:t>Saad</w:t>
      </w:r>
      <w:proofErr w:type="spellEnd"/>
      <w:r w:rsidRPr="00140936">
        <w:rPr>
          <w:rFonts w:asciiTheme="majorBidi" w:eastAsia="Times New Roman" w:hAnsiTheme="majorBidi" w:cstheme="majorBidi"/>
          <w:sz w:val="24"/>
          <w:szCs w:val="24"/>
        </w:rPr>
        <w:t>.</w:t>
      </w:r>
      <w:r w:rsidRPr="00140936">
        <w:rPr>
          <w:rFonts w:asciiTheme="majorBidi" w:eastAsia="Times New Roman" w:hAnsiTheme="majorBidi" w:cstheme="majorBidi"/>
          <w:sz w:val="24"/>
          <w:szCs w:val="24"/>
          <w:rtl/>
        </w:rPr>
        <w:t>‏</w:t>
      </w:r>
      <w:r w:rsidRPr="00140936">
        <w:rPr>
          <w:rFonts w:asciiTheme="majorBidi" w:eastAsia="Times New Roman" w:hAnsiTheme="majorBidi" w:cstheme="majorBidi"/>
          <w:sz w:val="24"/>
          <w:szCs w:val="24"/>
        </w:rPr>
        <w:t>Journal of Advances in Chemistry 9 (1), 1837-1860</w:t>
      </w:r>
      <w:r w:rsidRPr="00140936">
        <w:rPr>
          <w:rFonts w:asciiTheme="majorBidi" w:eastAsia="Times New Roman" w:hAnsiTheme="majorBidi" w:cstheme="majorBidi"/>
          <w:sz w:val="24"/>
          <w:szCs w:val="24"/>
          <w:rtl/>
        </w:rPr>
        <w:t>‏</w:t>
      </w:r>
    </w:p>
    <w:p w:rsidR="00140936" w:rsidRPr="00140936" w:rsidRDefault="00140936" w:rsidP="007C4E50">
      <w:pPr>
        <w:shd w:val="clear" w:color="auto" w:fill="DBE5F1" w:themeFill="accent1" w:themeFillTint="33"/>
        <w:bidi w:val="0"/>
        <w:spacing w:after="0" w:line="240" w:lineRule="auto"/>
        <w:ind w:left="-666" w:right="-1283" w:hanging="327"/>
        <w:jc w:val="both"/>
        <w:rPr>
          <w:rFonts w:asciiTheme="majorBidi" w:eastAsia="Times New Roman" w:hAnsiTheme="majorBidi" w:cstheme="majorBidi"/>
          <w:sz w:val="24"/>
          <w:szCs w:val="24"/>
          <w:rtl/>
          <w:lang w:bidi="ar-EG"/>
        </w:rPr>
      </w:pPr>
    </w:p>
    <w:p w:rsidR="00D146C0" w:rsidRDefault="00D146C0" w:rsidP="007C4E50">
      <w:pPr>
        <w:pStyle w:val="Default"/>
        <w:shd w:val="clear" w:color="auto" w:fill="DBE5F1" w:themeFill="accent1" w:themeFillTint="33"/>
        <w:ind w:left="-567" w:right="-1283" w:hanging="426"/>
        <w:jc w:val="both"/>
        <w:rPr>
          <w:rFonts w:asciiTheme="majorBidi" w:hAnsiTheme="majorBidi" w:cstheme="majorBidi"/>
        </w:rPr>
      </w:pPr>
      <w:r w:rsidRPr="00140936">
        <w:rPr>
          <w:rFonts w:asciiTheme="majorBidi" w:hAnsiTheme="majorBidi" w:cstheme="majorBidi"/>
          <w:lang w:bidi="ar-EG"/>
        </w:rPr>
        <w:t>88-</w:t>
      </w:r>
      <w:r w:rsidRPr="00140936">
        <w:rPr>
          <w:rFonts w:asciiTheme="majorBidi" w:hAnsiTheme="majorBidi" w:cstheme="majorBidi"/>
        </w:rPr>
        <w:t xml:space="preserve"> Synthesis, Structural Investigation and Biological Evaluation of New Metal Complexes of 4,4-((</w:t>
      </w:r>
      <w:proofErr w:type="spellStart"/>
      <w:r w:rsidRPr="00140936">
        <w:rPr>
          <w:rFonts w:asciiTheme="majorBidi" w:hAnsiTheme="majorBidi" w:cstheme="majorBidi"/>
        </w:rPr>
        <w:t>bis</w:t>
      </w:r>
      <w:proofErr w:type="spellEnd"/>
      <w:r w:rsidRPr="00140936">
        <w:rPr>
          <w:rFonts w:asciiTheme="majorBidi" w:hAnsiTheme="majorBidi" w:cstheme="majorBidi"/>
        </w:rPr>
        <w:t>(</w:t>
      </w:r>
      <w:proofErr w:type="spellStart"/>
      <w:r w:rsidRPr="00140936">
        <w:rPr>
          <w:rFonts w:asciiTheme="majorBidi" w:hAnsiTheme="majorBidi" w:cstheme="majorBidi"/>
        </w:rPr>
        <w:t>phenylamino</w:t>
      </w:r>
      <w:proofErr w:type="spellEnd"/>
      <w:r w:rsidRPr="00140936">
        <w:rPr>
          <w:rFonts w:asciiTheme="majorBidi" w:hAnsiTheme="majorBidi" w:cstheme="majorBidi"/>
        </w:rPr>
        <w:t xml:space="preserve">) methylene) </w:t>
      </w:r>
      <w:proofErr w:type="spellStart"/>
      <w:r w:rsidRPr="00140936">
        <w:rPr>
          <w:rFonts w:asciiTheme="majorBidi" w:hAnsiTheme="majorBidi" w:cstheme="majorBidi"/>
        </w:rPr>
        <w:t>bis</w:t>
      </w:r>
      <w:proofErr w:type="spellEnd"/>
      <w:r w:rsidRPr="00140936">
        <w:rPr>
          <w:rFonts w:asciiTheme="majorBidi" w:hAnsiTheme="majorBidi" w:cstheme="majorBidi"/>
        </w:rPr>
        <w:t>-(</w:t>
      </w:r>
      <w:proofErr w:type="spellStart"/>
      <w:r w:rsidRPr="00140936">
        <w:rPr>
          <w:rFonts w:asciiTheme="majorBidi" w:hAnsiTheme="majorBidi" w:cstheme="majorBidi"/>
        </w:rPr>
        <w:t>azoanylylidene</w:t>
      </w:r>
      <w:proofErr w:type="spellEnd"/>
      <w:r w:rsidRPr="00140936">
        <w:rPr>
          <w:rFonts w:asciiTheme="majorBidi" w:hAnsiTheme="majorBidi" w:cstheme="majorBidi"/>
        </w:rPr>
        <w:t xml:space="preserve">) </w:t>
      </w:r>
      <w:proofErr w:type="spellStart"/>
      <w:r w:rsidRPr="00140936">
        <w:rPr>
          <w:rFonts w:asciiTheme="majorBidi" w:hAnsiTheme="majorBidi" w:cstheme="majorBidi"/>
        </w:rPr>
        <w:t>Bis</w:t>
      </w:r>
      <w:proofErr w:type="spellEnd"/>
      <w:r w:rsidRPr="00140936">
        <w:rPr>
          <w:rFonts w:asciiTheme="majorBidi" w:hAnsiTheme="majorBidi" w:cstheme="majorBidi"/>
        </w:rPr>
        <w:t>(</w:t>
      </w:r>
      <w:proofErr w:type="spellStart"/>
      <w:r w:rsidRPr="00140936">
        <w:rPr>
          <w:rFonts w:asciiTheme="majorBidi" w:hAnsiTheme="majorBidi" w:cstheme="majorBidi"/>
        </w:rPr>
        <w:t>hydroxyimino</w:t>
      </w:r>
      <w:proofErr w:type="spellEnd"/>
      <w:r w:rsidRPr="00140936">
        <w:rPr>
          <w:rFonts w:asciiTheme="majorBidi" w:hAnsiTheme="majorBidi" w:cstheme="majorBidi"/>
        </w:rPr>
        <w:t>) pentan-</w:t>
      </w:r>
      <w:r w:rsidR="00140936">
        <w:rPr>
          <w:rFonts w:asciiTheme="majorBidi" w:hAnsiTheme="majorBidi" w:cstheme="majorBidi"/>
        </w:rPr>
        <w:t xml:space="preserve">2-one Ligand </w:t>
      </w:r>
      <w:proofErr w:type="spellStart"/>
      <w:r w:rsidR="00140936">
        <w:rPr>
          <w:rFonts w:asciiTheme="majorBidi" w:hAnsiTheme="majorBidi" w:cstheme="majorBidi"/>
        </w:rPr>
        <w:t>AbdouSaad</w:t>
      </w:r>
      <w:proofErr w:type="spellEnd"/>
      <w:r w:rsidR="00140936">
        <w:rPr>
          <w:rFonts w:asciiTheme="majorBidi" w:hAnsiTheme="majorBidi" w:cstheme="majorBidi"/>
        </w:rPr>
        <w:t xml:space="preserve"> El-</w:t>
      </w:r>
      <w:proofErr w:type="spellStart"/>
      <w:r w:rsidR="00140936">
        <w:rPr>
          <w:rFonts w:asciiTheme="majorBidi" w:hAnsiTheme="majorBidi" w:cstheme="majorBidi"/>
        </w:rPr>
        <w:t>Tabl</w:t>
      </w:r>
      <w:r w:rsidRPr="00140936">
        <w:rPr>
          <w:rFonts w:asciiTheme="majorBidi" w:hAnsiTheme="majorBidi" w:cstheme="majorBidi"/>
        </w:rPr>
        <w:t>,</w:t>
      </w:r>
      <w:r w:rsidR="00140936">
        <w:rPr>
          <w:rFonts w:asciiTheme="majorBidi" w:hAnsiTheme="majorBidi" w:cstheme="majorBidi"/>
        </w:rPr>
        <w:t>Moshira</w:t>
      </w:r>
      <w:proofErr w:type="spellEnd"/>
      <w:r w:rsidR="00140936">
        <w:rPr>
          <w:rFonts w:asciiTheme="majorBidi" w:hAnsiTheme="majorBidi" w:cstheme="majorBidi"/>
        </w:rPr>
        <w:t xml:space="preserve"> Mohamed </w:t>
      </w:r>
      <w:proofErr w:type="spellStart"/>
      <w:r w:rsidR="00140936">
        <w:rPr>
          <w:rFonts w:asciiTheme="majorBidi" w:hAnsiTheme="majorBidi" w:cstheme="majorBidi"/>
        </w:rPr>
        <w:t>Abd</w:t>
      </w:r>
      <w:proofErr w:type="spellEnd"/>
      <w:r w:rsidR="00140936">
        <w:rPr>
          <w:rFonts w:asciiTheme="majorBidi" w:hAnsiTheme="majorBidi" w:cstheme="majorBidi"/>
        </w:rPr>
        <w:t xml:space="preserve">-El </w:t>
      </w:r>
      <w:proofErr w:type="spellStart"/>
      <w:r w:rsidR="00140936">
        <w:rPr>
          <w:rFonts w:asciiTheme="majorBidi" w:hAnsiTheme="majorBidi" w:cstheme="majorBidi"/>
        </w:rPr>
        <w:t>Wahed</w:t>
      </w:r>
      <w:proofErr w:type="spellEnd"/>
      <w:r w:rsidR="00140936">
        <w:rPr>
          <w:rFonts w:asciiTheme="majorBidi" w:hAnsiTheme="majorBidi" w:cstheme="majorBidi"/>
        </w:rPr>
        <w:t xml:space="preserve">, Mohammed Ahmed </w:t>
      </w:r>
      <w:proofErr w:type="spellStart"/>
      <w:r w:rsidR="00140936">
        <w:rPr>
          <w:rFonts w:asciiTheme="majorBidi" w:hAnsiTheme="majorBidi" w:cstheme="majorBidi"/>
        </w:rPr>
        <w:t>Wahba</w:t>
      </w:r>
      <w:proofErr w:type="spellEnd"/>
      <w:r w:rsidRPr="00140936">
        <w:rPr>
          <w:rFonts w:asciiTheme="majorBidi" w:hAnsiTheme="majorBidi" w:cstheme="majorBidi"/>
        </w:rPr>
        <w:t xml:space="preserve"> and </w:t>
      </w:r>
      <w:proofErr w:type="spellStart"/>
      <w:r w:rsidRPr="00140936">
        <w:rPr>
          <w:rFonts w:asciiTheme="majorBidi" w:hAnsiTheme="majorBidi" w:cstheme="majorBidi"/>
        </w:rPr>
        <w:t>SehamAbd</w:t>
      </w:r>
      <w:proofErr w:type="spellEnd"/>
      <w:r w:rsidRPr="00140936">
        <w:rPr>
          <w:rFonts w:asciiTheme="majorBidi" w:hAnsiTheme="majorBidi" w:cstheme="majorBidi"/>
        </w:rPr>
        <w:t xml:space="preserve">-El </w:t>
      </w:r>
      <w:proofErr w:type="spellStart"/>
      <w:r w:rsidRPr="00140936">
        <w:rPr>
          <w:rFonts w:asciiTheme="majorBidi" w:hAnsiTheme="majorBidi" w:cstheme="majorBidi"/>
        </w:rPr>
        <w:t>Rafea</w:t>
      </w:r>
      <w:proofErr w:type="spellEnd"/>
      <w:r w:rsidRPr="00140936">
        <w:rPr>
          <w:rFonts w:asciiTheme="majorBidi" w:hAnsiTheme="majorBidi" w:cstheme="majorBidi"/>
        </w:rPr>
        <w:t xml:space="preserve"> El-Saied </w:t>
      </w:r>
      <w:proofErr w:type="spellStart"/>
      <w:r w:rsidRPr="00140936">
        <w:rPr>
          <w:rFonts w:asciiTheme="majorBidi" w:hAnsiTheme="majorBidi" w:cstheme="majorBidi"/>
        </w:rPr>
        <w:t>Refae</w:t>
      </w:r>
      <w:proofErr w:type="spellEnd"/>
    </w:p>
    <w:p w:rsidR="00140936" w:rsidRPr="00140936" w:rsidRDefault="00140936" w:rsidP="007C4E50">
      <w:pPr>
        <w:pStyle w:val="Default"/>
        <w:shd w:val="clear" w:color="auto" w:fill="DBE5F1" w:themeFill="accent1" w:themeFillTint="33"/>
        <w:ind w:left="-993" w:right="-1283" w:firstLine="426"/>
        <w:jc w:val="both"/>
        <w:rPr>
          <w:rFonts w:asciiTheme="majorBidi" w:hAnsiTheme="majorBidi" w:cstheme="majorBidi"/>
        </w:rPr>
      </w:pPr>
    </w:p>
    <w:p w:rsidR="00D146C0" w:rsidRDefault="00D146C0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993" w:right="-1283"/>
        <w:jc w:val="both"/>
        <w:rPr>
          <w:rFonts w:asciiTheme="majorBidi" w:hAnsiTheme="majorBidi" w:cstheme="majorBidi"/>
          <w:sz w:val="24"/>
          <w:szCs w:val="24"/>
        </w:rPr>
      </w:pPr>
      <w:r w:rsidRPr="00140936">
        <w:rPr>
          <w:rFonts w:asciiTheme="majorBidi" w:hAnsiTheme="majorBidi" w:cstheme="majorBidi"/>
          <w:sz w:val="24"/>
          <w:szCs w:val="24"/>
          <w:lang w:bidi="ar-EG"/>
        </w:rPr>
        <w:lastRenderedPageBreak/>
        <w:t>89-</w:t>
      </w:r>
      <w:r w:rsidRPr="00140936">
        <w:rPr>
          <w:rFonts w:asciiTheme="majorBidi" w:hAnsiTheme="majorBidi" w:cstheme="majorBidi"/>
          <w:sz w:val="24"/>
          <w:szCs w:val="24"/>
        </w:rPr>
        <w:t xml:space="preserve"> Synthesis, Spectroscopic Characterization and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CytotoxicActivity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 of New Metal Complexes with Novel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HydrazononaphthalenolLigand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 Against A-549 Cell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LineAbdou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 S. El</w:t>
      </w:r>
      <w:r w:rsidR="004B626C">
        <w:rPr>
          <w:rFonts w:asciiTheme="majorBidi" w:hAnsiTheme="majorBidi" w:cstheme="majorBidi"/>
          <w:sz w:val="24"/>
          <w:szCs w:val="24"/>
        </w:rPr>
        <w:t xml:space="preserve">-Tabl1, </w:t>
      </w:r>
      <w:proofErr w:type="spellStart"/>
      <w:r w:rsidR="004B626C">
        <w:rPr>
          <w:rFonts w:asciiTheme="majorBidi" w:hAnsiTheme="majorBidi" w:cstheme="majorBidi"/>
          <w:sz w:val="24"/>
          <w:szCs w:val="24"/>
        </w:rPr>
        <w:t>Moshira</w:t>
      </w:r>
      <w:proofErr w:type="spellEnd"/>
      <w:r w:rsidR="004B626C">
        <w:rPr>
          <w:rFonts w:asciiTheme="majorBidi" w:hAnsiTheme="majorBidi" w:cstheme="majorBidi"/>
          <w:sz w:val="24"/>
          <w:szCs w:val="24"/>
        </w:rPr>
        <w:t xml:space="preserve"> M. </w:t>
      </w:r>
      <w:proofErr w:type="spellStart"/>
      <w:r w:rsidR="004B626C">
        <w:rPr>
          <w:rFonts w:asciiTheme="majorBidi" w:hAnsiTheme="majorBidi" w:cstheme="majorBidi"/>
          <w:sz w:val="24"/>
          <w:szCs w:val="24"/>
        </w:rPr>
        <w:t>Abd</w:t>
      </w:r>
      <w:proofErr w:type="spellEnd"/>
      <w:r w:rsidR="004B626C">
        <w:rPr>
          <w:rFonts w:asciiTheme="majorBidi" w:hAnsiTheme="majorBidi" w:cstheme="majorBidi"/>
          <w:sz w:val="24"/>
          <w:szCs w:val="24"/>
        </w:rPr>
        <w:t xml:space="preserve">-El </w:t>
      </w:r>
      <w:proofErr w:type="spellStart"/>
      <w:r w:rsidR="004B626C">
        <w:rPr>
          <w:rFonts w:asciiTheme="majorBidi" w:hAnsiTheme="majorBidi" w:cstheme="majorBidi"/>
          <w:sz w:val="24"/>
          <w:szCs w:val="24"/>
        </w:rPr>
        <w:t>Wahed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, Mohammed A. </w:t>
      </w:r>
      <w:proofErr w:type="spellStart"/>
      <w:r w:rsidR="004B626C">
        <w:rPr>
          <w:rFonts w:asciiTheme="majorBidi" w:hAnsiTheme="majorBidi" w:cstheme="majorBidi"/>
          <w:sz w:val="24"/>
          <w:szCs w:val="24"/>
        </w:rPr>
        <w:t>Wahba</w:t>
      </w:r>
      <w:r w:rsidRPr="00140936">
        <w:rPr>
          <w:rFonts w:asciiTheme="majorBidi" w:hAnsiTheme="majorBidi" w:cstheme="majorBidi"/>
          <w:sz w:val="24"/>
          <w:szCs w:val="24"/>
        </w:rPr>
        <w:t>,Sabreen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 M. El-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Gamas</w:t>
      </w:r>
      <w:r w:rsidR="004B626C">
        <w:rPr>
          <w:rFonts w:asciiTheme="majorBidi" w:hAnsiTheme="majorBidi" w:cstheme="majorBidi"/>
          <w:sz w:val="24"/>
          <w:szCs w:val="24"/>
        </w:rPr>
        <w:t>y</w:t>
      </w:r>
      <w:proofErr w:type="spellEnd"/>
      <w:r w:rsidR="004765D8" w:rsidRPr="00140936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4765D8" w:rsidRPr="00140936">
        <w:rPr>
          <w:rFonts w:asciiTheme="majorBidi" w:hAnsiTheme="majorBidi" w:cstheme="majorBidi"/>
          <w:sz w:val="24"/>
          <w:szCs w:val="24"/>
        </w:rPr>
        <w:t>AbeerAlaa</w:t>
      </w:r>
      <w:proofErr w:type="spellEnd"/>
      <w:r w:rsidR="004765D8" w:rsidRPr="00140936">
        <w:rPr>
          <w:rFonts w:asciiTheme="majorBidi" w:hAnsiTheme="majorBidi" w:cstheme="majorBidi"/>
          <w:sz w:val="24"/>
          <w:szCs w:val="24"/>
        </w:rPr>
        <w:t xml:space="preserve"> El-Din </w:t>
      </w:r>
      <w:proofErr w:type="spellStart"/>
      <w:r w:rsidR="004765D8" w:rsidRPr="00140936">
        <w:rPr>
          <w:rFonts w:asciiTheme="majorBidi" w:hAnsiTheme="majorBidi" w:cstheme="majorBidi"/>
          <w:sz w:val="24"/>
          <w:szCs w:val="24"/>
        </w:rPr>
        <w:t>Nabawy</w:t>
      </w:r>
      <w:proofErr w:type="spellEnd"/>
    </w:p>
    <w:p w:rsidR="004B626C" w:rsidRPr="00140936" w:rsidRDefault="004B626C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993" w:right="-1283"/>
        <w:jc w:val="both"/>
        <w:rPr>
          <w:rFonts w:asciiTheme="majorBidi" w:hAnsiTheme="majorBidi" w:cstheme="majorBidi"/>
          <w:sz w:val="24"/>
          <w:szCs w:val="24"/>
        </w:rPr>
      </w:pPr>
    </w:p>
    <w:p w:rsidR="007669FD" w:rsidRDefault="007669FD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993" w:right="-1283"/>
        <w:jc w:val="both"/>
        <w:rPr>
          <w:rFonts w:asciiTheme="majorBidi" w:hAnsiTheme="majorBidi" w:cstheme="majorBidi"/>
          <w:sz w:val="24"/>
          <w:szCs w:val="24"/>
        </w:rPr>
      </w:pPr>
      <w:r w:rsidRPr="00140936">
        <w:rPr>
          <w:rFonts w:asciiTheme="majorBidi" w:hAnsiTheme="majorBidi" w:cstheme="majorBidi"/>
          <w:sz w:val="24"/>
          <w:szCs w:val="24"/>
        </w:rPr>
        <w:t xml:space="preserve">90- Synthesis, Spectroscopic Characterization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andChemotherapeutic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 Activity of (E)-2-((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aminobis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>(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phenylamino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>) methyl)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imino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)-1,2-diphenylethanoneand its Metal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ComplexesAbdou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 S. El-Tabl1,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Moshira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 M.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A</w:t>
      </w:r>
      <w:r w:rsidR="004B626C">
        <w:rPr>
          <w:rFonts w:asciiTheme="majorBidi" w:hAnsiTheme="majorBidi" w:cstheme="majorBidi"/>
          <w:sz w:val="24"/>
          <w:szCs w:val="24"/>
        </w:rPr>
        <w:t>bd</w:t>
      </w:r>
      <w:proofErr w:type="spellEnd"/>
      <w:r w:rsidR="004B626C">
        <w:rPr>
          <w:rFonts w:asciiTheme="majorBidi" w:hAnsiTheme="majorBidi" w:cstheme="majorBidi"/>
          <w:sz w:val="24"/>
          <w:szCs w:val="24"/>
        </w:rPr>
        <w:t xml:space="preserve">-El </w:t>
      </w:r>
      <w:proofErr w:type="spellStart"/>
      <w:r w:rsidR="004B626C">
        <w:rPr>
          <w:rFonts w:asciiTheme="majorBidi" w:hAnsiTheme="majorBidi" w:cstheme="majorBidi"/>
          <w:sz w:val="24"/>
          <w:szCs w:val="24"/>
        </w:rPr>
        <w:t>Wahed</w:t>
      </w:r>
      <w:proofErr w:type="spellEnd"/>
      <w:r w:rsidR="004B626C">
        <w:rPr>
          <w:rFonts w:asciiTheme="majorBidi" w:hAnsiTheme="majorBidi" w:cstheme="majorBidi"/>
          <w:sz w:val="24"/>
          <w:szCs w:val="24"/>
        </w:rPr>
        <w:t xml:space="preserve">, Mohammed A. </w:t>
      </w:r>
      <w:proofErr w:type="spellStart"/>
      <w:r w:rsidR="004B626C">
        <w:rPr>
          <w:rFonts w:asciiTheme="majorBidi" w:hAnsiTheme="majorBidi" w:cstheme="majorBidi"/>
          <w:sz w:val="24"/>
          <w:szCs w:val="24"/>
        </w:rPr>
        <w:t>Wahba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>,</w:t>
      </w:r>
      <w:r w:rsidR="004765D8" w:rsidRPr="00140936">
        <w:rPr>
          <w:rFonts w:asciiTheme="majorBidi" w:hAnsiTheme="majorBidi" w:cstheme="majorBidi"/>
          <w:sz w:val="24"/>
          <w:szCs w:val="24"/>
        </w:rPr>
        <w:t xml:space="preserve"> and Mohamed M. El-</w:t>
      </w:r>
      <w:proofErr w:type="spellStart"/>
      <w:r w:rsidR="004765D8" w:rsidRPr="00140936">
        <w:rPr>
          <w:rFonts w:asciiTheme="majorBidi" w:hAnsiTheme="majorBidi" w:cstheme="majorBidi"/>
          <w:sz w:val="24"/>
          <w:szCs w:val="24"/>
        </w:rPr>
        <w:t>Basyouny</w:t>
      </w:r>
      <w:proofErr w:type="spellEnd"/>
    </w:p>
    <w:p w:rsidR="004B626C" w:rsidRPr="00140936" w:rsidRDefault="004B626C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993" w:right="-1283"/>
        <w:jc w:val="both"/>
        <w:rPr>
          <w:rFonts w:asciiTheme="majorBidi" w:hAnsiTheme="majorBidi" w:cstheme="majorBidi"/>
          <w:sz w:val="24"/>
          <w:szCs w:val="24"/>
        </w:rPr>
      </w:pPr>
    </w:p>
    <w:p w:rsidR="009F4340" w:rsidRPr="00140936" w:rsidRDefault="00731FCF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993" w:right="-1283"/>
        <w:jc w:val="both"/>
        <w:rPr>
          <w:rFonts w:asciiTheme="majorBidi" w:hAnsiTheme="majorBidi" w:cstheme="majorBidi"/>
          <w:sz w:val="24"/>
          <w:szCs w:val="24"/>
        </w:rPr>
      </w:pPr>
      <w:r w:rsidRPr="00140936">
        <w:rPr>
          <w:rFonts w:asciiTheme="majorBidi" w:hAnsiTheme="majorBidi" w:cstheme="majorBidi"/>
          <w:sz w:val="24"/>
          <w:szCs w:val="24"/>
        </w:rPr>
        <w:t xml:space="preserve">91- </w:t>
      </w:r>
      <w:proofErr w:type="spellStart"/>
      <w:r w:rsidR="00F43876" w:rsidRPr="00140936">
        <w:rPr>
          <w:rFonts w:asciiTheme="majorBidi" w:hAnsiTheme="majorBidi" w:cstheme="majorBidi"/>
          <w:sz w:val="24"/>
          <w:szCs w:val="24"/>
        </w:rPr>
        <w:t>Saad</w:t>
      </w:r>
      <w:proofErr w:type="spellEnd"/>
      <w:r w:rsidR="00F43876" w:rsidRPr="00140936">
        <w:rPr>
          <w:rFonts w:asciiTheme="majorBidi" w:hAnsiTheme="majorBidi" w:cstheme="majorBidi"/>
          <w:sz w:val="24"/>
          <w:szCs w:val="24"/>
        </w:rPr>
        <w:t xml:space="preserve"> El-</w:t>
      </w:r>
      <w:proofErr w:type="spellStart"/>
      <w:r w:rsidR="00F43876" w:rsidRPr="00140936">
        <w:rPr>
          <w:rFonts w:asciiTheme="majorBidi" w:hAnsiTheme="majorBidi" w:cstheme="majorBidi"/>
          <w:sz w:val="24"/>
          <w:szCs w:val="24"/>
        </w:rPr>
        <w:t>Tabl</w:t>
      </w:r>
      <w:proofErr w:type="spellEnd"/>
      <w:r w:rsidR="00F43876" w:rsidRPr="00140936">
        <w:rPr>
          <w:rFonts w:asciiTheme="majorBidi" w:hAnsiTheme="majorBidi" w:cstheme="majorBidi"/>
          <w:sz w:val="24"/>
          <w:szCs w:val="24"/>
        </w:rPr>
        <w:t xml:space="preserve">, A., et al., </w:t>
      </w:r>
      <w:r w:rsidR="00F43876" w:rsidRPr="00140936">
        <w:rPr>
          <w:rFonts w:asciiTheme="majorBidi" w:hAnsiTheme="majorBidi" w:cstheme="majorBidi"/>
          <w:i/>
          <w:iCs/>
          <w:sz w:val="24"/>
          <w:szCs w:val="24"/>
        </w:rPr>
        <w:t xml:space="preserve">Antibacterial evaluation of </w:t>
      </w:r>
      <w:proofErr w:type="spellStart"/>
      <w:r w:rsidR="00F43876" w:rsidRPr="00140936">
        <w:rPr>
          <w:rFonts w:asciiTheme="majorBidi" w:hAnsiTheme="majorBidi" w:cstheme="majorBidi"/>
          <w:i/>
          <w:iCs/>
          <w:sz w:val="24"/>
          <w:szCs w:val="24"/>
        </w:rPr>
        <w:t>ethoxy-oximeschiff</w:t>
      </w:r>
      <w:proofErr w:type="spellEnd"/>
      <w:r w:rsidR="00F43876" w:rsidRPr="00140936">
        <w:rPr>
          <w:rFonts w:asciiTheme="majorBidi" w:hAnsiTheme="majorBidi" w:cstheme="majorBidi"/>
          <w:i/>
          <w:iCs/>
          <w:sz w:val="24"/>
          <w:szCs w:val="24"/>
        </w:rPr>
        <w:t xml:space="preserve"> base ligand and its metal </w:t>
      </w:r>
      <w:proofErr w:type="spellStart"/>
      <w:r w:rsidR="00F43876" w:rsidRPr="00140936">
        <w:rPr>
          <w:rFonts w:asciiTheme="majorBidi" w:hAnsiTheme="majorBidi" w:cstheme="majorBidi"/>
          <w:i/>
          <w:iCs/>
          <w:sz w:val="24"/>
          <w:szCs w:val="24"/>
        </w:rPr>
        <w:t>complexes.</w:t>
      </w:r>
      <w:r w:rsidR="00F43876" w:rsidRPr="00140936">
        <w:rPr>
          <w:rFonts w:asciiTheme="majorBidi" w:hAnsiTheme="majorBidi" w:cstheme="majorBidi"/>
          <w:sz w:val="24"/>
          <w:szCs w:val="24"/>
        </w:rPr>
        <w:t>Asian</w:t>
      </w:r>
      <w:proofErr w:type="spellEnd"/>
      <w:r w:rsidR="00F43876" w:rsidRPr="00140936">
        <w:rPr>
          <w:rFonts w:asciiTheme="majorBidi" w:hAnsiTheme="majorBidi" w:cstheme="majorBidi"/>
          <w:sz w:val="24"/>
          <w:szCs w:val="24"/>
        </w:rPr>
        <w:t xml:space="preserve"> Journal of Science and Technology, 2016. 7(7)</w:t>
      </w:r>
    </w:p>
    <w:p w:rsidR="00403CB5" w:rsidRPr="00140936" w:rsidRDefault="00403CB5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right="-1283" w:hanging="993"/>
        <w:jc w:val="both"/>
        <w:rPr>
          <w:rFonts w:asciiTheme="majorBidi" w:hAnsiTheme="majorBidi" w:cstheme="majorBidi"/>
          <w:sz w:val="24"/>
          <w:szCs w:val="24"/>
        </w:rPr>
      </w:pPr>
    </w:p>
    <w:p w:rsidR="00403CB5" w:rsidRPr="00140936" w:rsidRDefault="009F4340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807" w:right="-1283" w:hanging="186"/>
        <w:jc w:val="both"/>
        <w:rPr>
          <w:rFonts w:asciiTheme="majorBidi" w:hAnsiTheme="majorBidi" w:cstheme="majorBidi"/>
          <w:sz w:val="24"/>
          <w:szCs w:val="24"/>
        </w:rPr>
      </w:pPr>
      <w:r w:rsidRPr="00140936">
        <w:rPr>
          <w:rFonts w:asciiTheme="majorBidi" w:hAnsiTheme="majorBidi" w:cstheme="majorBidi"/>
          <w:sz w:val="24"/>
          <w:szCs w:val="24"/>
        </w:rPr>
        <w:t>92</w:t>
      </w:r>
      <w:r w:rsidR="004B626C">
        <w:rPr>
          <w:rFonts w:asciiTheme="majorBidi" w:hAnsiTheme="majorBidi" w:cstheme="majorBidi"/>
          <w:sz w:val="24"/>
          <w:szCs w:val="24"/>
        </w:rPr>
        <w:t>-</w:t>
      </w:r>
      <w:r w:rsidRPr="00140936">
        <w:rPr>
          <w:rFonts w:asciiTheme="majorBidi" w:hAnsiTheme="majorBidi" w:cstheme="majorBidi"/>
          <w:color w:val="111111"/>
          <w:sz w:val="24"/>
          <w:szCs w:val="24"/>
        </w:rPr>
        <w:t>Synthesis, Characterization, and Anticancer Activity of New Metal Com</w:t>
      </w:r>
      <w:r w:rsidR="004B626C">
        <w:rPr>
          <w:rFonts w:asciiTheme="majorBidi" w:hAnsiTheme="majorBidi" w:cstheme="majorBidi"/>
          <w:color w:val="111111"/>
          <w:sz w:val="24"/>
          <w:szCs w:val="24"/>
        </w:rPr>
        <w:t xml:space="preserve">plexes Derived from 2-Hydroxy-3 </w:t>
      </w:r>
      <w:r w:rsidRPr="00140936">
        <w:rPr>
          <w:rFonts w:asciiTheme="majorBidi" w:hAnsiTheme="majorBidi" w:cstheme="majorBidi"/>
          <w:color w:val="111111"/>
          <w:sz w:val="24"/>
          <w:szCs w:val="24"/>
        </w:rPr>
        <w:t>(</w:t>
      </w:r>
      <w:proofErr w:type="spellStart"/>
      <w:r w:rsidRPr="00140936">
        <w:rPr>
          <w:rFonts w:asciiTheme="majorBidi" w:hAnsiTheme="majorBidi" w:cstheme="majorBidi"/>
          <w:color w:val="111111"/>
          <w:sz w:val="24"/>
          <w:szCs w:val="24"/>
        </w:rPr>
        <w:t>hydroxyimino</w:t>
      </w:r>
      <w:proofErr w:type="spellEnd"/>
      <w:r w:rsidRPr="00140936">
        <w:rPr>
          <w:rFonts w:asciiTheme="majorBidi" w:hAnsiTheme="majorBidi" w:cstheme="majorBidi"/>
          <w:color w:val="111111"/>
          <w:sz w:val="24"/>
          <w:szCs w:val="24"/>
        </w:rPr>
        <w:t>)-4-oxopentan-2-ylidene)benzohydrazide</w:t>
      </w:r>
      <w:r w:rsidRPr="00140936">
        <w:rPr>
          <w:rFonts w:asciiTheme="majorBidi" w:hAnsiTheme="majorBidi" w:cstheme="majorBidi"/>
          <w:sz w:val="24"/>
          <w:szCs w:val="24"/>
        </w:rPr>
        <w:t xml:space="preserve">1Abdou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Saad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 El-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Tabl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, 2Moshira Mohamed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Abd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 El-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wahed</w:t>
      </w:r>
      <w:proofErr w:type="spellEnd"/>
      <w:r w:rsidRPr="00140936">
        <w:rPr>
          <w:rFonts w:asciiTheme="majorBidi" w:hAnsiTheme="majorBidi" w:cstheme="majorBidi"/>
          <w:color w:val="111111"/>
          <w:sz w:val="24"/>
          <w:szCs w:val="24"/>
        </w:rPr>
        <w:t xml:space="preserve">, </w:t>
      </w:r>
      <w:hyperlink r:id="rId37" w:history="1">
        <w:r w:rsidRPr="00140936">
          <w:rPr>
            <w:rFonts w:asciiTheme="majorBidi" w:hAnsiTheme="majorBidi" w:cstheme="majorBidi"/>
            <w:sz w:val="24"/>
            <w:szCs w:val="24"/>
          </w:rPr>
          <w:t>Mohammed Wahba</w:t>
        </w:r>
      </w:hyperlink>
      <w:r w:rsidRPr="00140936">
        <w:rPr>
          <w:rFonts w:asciiTheme="majorBidi" w:hAnsiTheme="majorBidi" w:cstheme="majorBidi"/>
          <w:sz w:val="24"/>
          <w:szCs w:val="24"/>
        </w:rPr>
        <w:t xml:space="preserve">3, </w:t>
      </w:r>
      <w:hyperlink r:id="rId38" w:history="1">
        <w:proofErr w:type="spellStart"/>
        <w:r w:rsidRPr="00140936">
          <w:rPr>
            <w:rFonts w:asciiTheme="majorBidi" w:hAnsiTheme="majorBidi" w:cstheme="majorBidi"/>
            <w:sz w:val="24"/>
            <w:szCs w:val="24"/>
          </w:rPr>
          <w:t>NahlaAbd</w:t>
        </w:r>
        <w:proofErr w:type="spellEnd"/>
        <w:r w:rsidRPr="00140936">
          <w:rPr>
            <w:rFonts w:asciiTheme="majorBidi" w:hAnsiTheme="majorBidi" w:cstheme="majorBidi"/>
            <w:sz w:val="24"/>
            <w:szCs w:val="24"/>
          </w:rPr>
          <w:t xml:space="preserve"> El-</w:t>
        </w:r>
        <w:proofErr w:type="spellStart"/>
        <w:r w:rsidRPr="00140936">
          <w:rPr>
            <w:rFonts w:asciiTheme="majorBidi" w:hAnsiTheme="majorBidi" w:cstheme="majorBidi"/>
            <w:sz w:val="24"/>
            <w:szCs w:val="24"/>
          </w:rPr>
          <w:t>HalimAbou</w:t>
        </w:r>
        <w:proofErr w:type="spellEnd"/>
        <w:r w:rsidRPr="00140936">
          <w:rPr>
            <w:rFonts w:asciiTheme="majorBidi" w:hAnsiTheme="majorBidi" w:cstheme="majorBidi"/>
            <w:sz w:val="24"/>
            <w:szCs w:val="24"/>
          </w:rPr>
          <w:t xml:space="preserve"> El-Fadl</w:t>
        </w:r>
      </w:hyperlink>
      <w:r w:rsidRPr="00140936">
        <w:rPr>
          <w:rFonts w:asciiTheme="majorBidi" w:hAnsiTheme="majorBidi" w:cstheme="majorBidi"/>
          <w:sz w:val="24"/>
          <w:szCs w:val="24"/>
        </w:rPr>
        <w:t>4 2015</w:t>
      </w:r>
    </w:p>
    <w:p w:rsidR="00403CB5" w:rsidRPr="00140936" w:rsidRDefault="00403CB5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right="-1283" w:hanging="993"/>
        <w:jc w:val="both"/>
        <w:rPr>
          <w:rFonts w:asciiTheme="majorBidi" w:hAnsiTheme="majorBidi" w:cstheme="majorBidi"/>
          <w:sz w:val="24"/>
          <w:szCs w:val="24"/>
        </w:rPr>
      </w:pPr>
    </w:p>
    <w:p w:rsidR="00403CB5" w:rsidRPr="00140936" w:rsidRDefault="00403CB5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right="-1283" w:hanging="993"/>
        <w:jc w:val="both"/>
        <w:rPr>
          <w:rFonts w:asciiTheme="majorBidi" w:hAnsiTheme="majorBidi" w:cstheme="majorBidi"/>
          <w:sz w:val="24"/>
          <w:szCs w:val="24"/>
        </w:rPr>
      </w:pPr>
    </w:p>
    <w:p w:rsidR="009F4340" w:rsidRPr="00140936" w:rsidRDefault="009F4340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567" w:right="-1283" w:hanging="426"/>
        <w:jc w:val="both"/>
        <w:rPr>
          <w:rFonts w:asciiTheme="majorBidi" w:hAnsiTheme="majorBidi" w:cstheme="majorBidi"/>
          <w:sz w:val="24"/>
          <w:szCs w:val="24"/>
        </w:rPr>
      </w:pPr>
      <w:r w:rsidRPr="00140936">
        <w:rPr>
          <w:rFonts w:asciiTheme="majorBidi" w:hAnsiTheme="majorBidi" w:cstheme="majorBidi"/>
          <w:sz w:val="24"/>
          <w:szCs w:val="24"/>
        </w:rPr>
        <w:t>93</w:t>
      </w:r>
      <w:r w:rsidR="004B626C">
        <w:rPr>
          <w:rFonts w:asciiTheme="majorBidi" w:hAnsiTheme="majorBidi" w:cstheme="majorBidi"/>
          <w:sz w:val="24"/>
          <w:szCs w:val="24"/>
        </w:rPr>
        <w:t>-</w:t>
      </w:r>
      <w:r w:rsidRPr="00140936">
        <w:rPr>
          <w:rFonts w:asciiTheme="majorBidi" w:hAnsiTheme="majorBidi" w:cstheme="majorBidi"/>
          <w:color w:val="111111"/>
          <w:sz w:val="24"/>
          <w:szCs w:val="24"/>
        </w:rPr>
        <w:t xml:space="preserve">Metal Complexes of NO </w:t>
      </w:r>
      <w:proofErr w:type="spellStart"/>
      <w:r w:rsidRPr="00140936">
        <w:rPr>
          <w:rFonts w:asciiTheme="majorBidi" w:hAnsiTheme="majorBidi" w:cstheme="majorBidi"/>
          <w:color w:val="111111"/>
          <w:sz w:val="24"/>
          <w:szCs w:val="24"/>
        </w:rPr>
        <w:t>Bidentate</w:t>
      </w:r>
      <w:proofErr w:type="spellEnd"/>
      <w:r w:rsidRPr="00140936">
        <w:rPr>
          <w:rFonts w:asciiTheme="majorBidi" w:hAnsiTheme="majorBidi" w:cstheme="majorBidi"/>
          <w:color w:val="111111"/>
          <w:sz w:val="24"/>
          <w:szCs w:val="24"/>
        </w:rPr>
        <w:t xml:space="preserve"> Schiff Base Ligand as a New Class of Bioactive Compounds; Synthesis, Characterization and Cytotoxic Evaluation benzohydrazide</w:t>
      </w:r>
      <w:r w:rsidRPr="00140936">
        <w:rPr>
          <w:rFonts w:asciiTheme="majorBidi" w:hAnsiTheme="majorBidi" w:cstheme="majorBidi"/>
          <w:sz w:val="24"/>
          <w:szCs w:val="24"/>
        </w:rPr>
        <w:t xml:space="preserve">1Abdou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Saad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 El-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Tabl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, 2Moshira Mohamed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Abd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 El-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wahed</w:t>
      </w:r>
      <w:proofErr w:type="spellEnd"/>
      <w:r w:rsidRPr="00140936">
        <w:rPr>
          <w:rFonts w:asciiTheme="majorBidi" w:hAnsiTheme="majorBidi" w:cstheme="majorBidi"/>
          <w:color w:val="111111"/>
          <w:sz w:val="24"/>
          <w:szCs w:val="24"/>
        </w:rPr>
        <w:t xml:space="preserve">, </w:t>
      </w:r>
      <w:hyperlink r:id="rId39" w:history="1">
        <w:r w:rsidRPr="00140936">
          <w:rPr>
            <w:rFonts w:asciiTheme="majorBidi" w:hAnsiTheme="majorBidi" w:cstheme="majorBidi"/>
            <w:sz w:val="24"/>
            <w:szCs w:val="24"/>
          </w:rPr>
          <w:t>Mohammed Wahba</w:t>
        </w:r>
      </w:hyperlink>
      <w:r w:rsidRPr="00140936">
        <w:rPr>
          <w:rFonts w:asciiTheme="majorBidi" w:hAnsiTheme="majorBidi" w:cstheme="majorBidi"/>
          <w:sz w:val="24"/>
          <w:szCs w:val="24"/>
        </w:rPr>
        <w:t xml:space="preserve">3, </w:t>
      </w:r>
      <w:hyperlink r:id="rId40" w:history="1">
        <w:r w:rsidRPr="00140936">
          <w:rPr>
            <w:rFonts w:asciiTheme="majorBidi" w:hAnsiTheme="majorBidi" w:cstheme="majorBidi"/>
            <w:sz w:val="24"/>
            <w:szCs w:val="24"/>
          </w:rPr>
          <w:t>Mohammed H. H. Abu-Setta</w:t>
        </w:r>
      </w:hyperlink>
      <w:r w:rsidRPr="00140936">
        <w:rPr>
          <w:rFonts w:asciiTheme="majorBidi" w:hAnsiTheme="majorBidi" w:cstheme="majorBidi"/>
          <w:sz w:val="24"/>
          <w:szCs w:val="24"/>
        </w:rPr>
        <w:t>4 2015</w:t>
      </w:r>
    </w:p>
    <w:p w:rsidR="00403CB5" w:rsidRPr="00140936" w:rsidRDefault="00403CB5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426" w:right="-1283" w:hanging="567"/>
        <w:jc w:val="both"/>
        <w:rPr>
          <w:rFonts w:asciiTheme="majorBidi" w:hAnsiTheme="majorBidi" w:cstheme="majorBidi"/>
          <w:sz w:val="24"/>
          <w:szCs w:val="24"/>
        </w:rPr>
      </w:pPr>
    </w:p>
    <w:p w:rsidR="00403CB5" w:rsidRPr="00140936" w:rsidRDefault="00403CB5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993" w:right="-1283"/>
        <w:jc w:val="both"/>
        <w:rPr>
          <w:rFonts w:asciiTheme="majorBidi" w:hAnsiTheme="majorBidi" w:cstheme="majorBidi"/>
          <w:sz w:val="24"/>
          <w:szCs w:val="24"/>
        </w:rPr>
      </w:pPr>
      <w:r w:rsidRPr="00140936">
        <w:rPr>
          <w:rFonts w:asciiTheme="majorBidi" w:hAnsiTheme="majorBidi" w:cstheme="majorBidi"/>
          <w:sz w:val="24"/>
          <w:szCs w:val="24"/>
        </w:rPr>
        <w:t>94</w:t>
      </w:r>
      <w:r w:rsidR="004B626C">
        <w:rPr>
          <w:rFonts w:asciiTheme="majorBidi" w:hAnsiTheme="majorBidi" w:cstheme="majorBidi"/>
          <w:sz w:val="24"/>
          <w:szCs w:val="24"/>
        </w:rPr>
        <w:t>-</w:t>
      </w:r>
      <w:r w:rsidR="00A009AC" w:rsidRPr="00140936">
        <w:rPr>
          <w:rFonts w:asciiTheme="majorBidi" w:hAnsiTheme="majorBidi" w:cstheme="majorBidi"/>
          <w:sz w:val="24"/>
          <w:szCs w:val="24"/>
        </w:rPr>
        <w:t>Saad El-</w:t>
      </w:r>
      <w:proofErr w:type="spellStart"/>
      <w:r w:rsidR="00A009AC" w:rsidRPr="00140936">
        <w:rPr>
          <w:rFonts w:asciiTheme="majorBidi" w:hAnsiTheme="majorBidi" w:cstheme="majorBidi"/>
          <w:sz w:val="24"/>
          <w:szCs w:val="24"/>
        </w:rPr>
        <w:t>Tabl</w:t>
      </w:r>
      <w:proofErr w:type="spellEnd"/>
      <w:r w:rsidR="00A009AC" w:rsidRPr="0014093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A009AC" w:rsidRPr="00140936">
        <w:rPr>
          <w:rFonts w:asciiTheme="majorBidi" w:hAnsiTheme="majorBidi" w:cstheme="majorBidi"/>
          <w:sz w:val="24"/>
          <w:szCs w:val="24"/>
        </w:rPr>
        <w:t>AbdouAbou-Elela</w:t>
      </w:r>
      <w:proofErr w:type="spellEnd"/>
      <w:r w:rsidR="00A009AC" w:rsidRPr="0014093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A009AC" w:rsidRPr="00140936">
        <w:rPr>
          <w:rFonts w:asciiTheme="majorBidi" w:hAnsiTheme="majorBidi" w:cstheme="majorBidi"/>
          <w:sz w:val="24"/>
          <w:szCs w:val="24"/>
        </w:rPr>
        <w:t>SohairI.Golinelli</w:t>
      </w:r>
      <w:proofErr w:type="spellEnd"/>
      <w:r w:rsidR="00A009AC" w:rsidRPr="0014093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A009AC" w:rsidRPr="00140936">
        <w:rPr>
          <w:rFonts w:asciiTheme="majorBidi" w:hAnsiTheme="majorBidi" w:cstheme="majorBidi"/>
          <w:sz w:val="24"/>
          <w:szCs w:val="24"/>
        </w:rPr>
        <w:t>G.Hellal</w:t>
      </w:r>
      <w:proofErr w:type="spellEnd"/>
      <w:r w:rsidR="00A009AC" w:rsidRPr="00140936">
        <w:rPr>
          <w:rFonts w:asciiTheme="majorBidi" w:hAnsiTheme="majorBidi" w:cstheme="majorBidi"/>
          <w:sz w:val="24"/>
          <w:szCs w:val="24"/>
        </w:rPr>
        <w:t>, Mohammed S</w:t>
      </w:r>
      <w:r w:rsidRPr="00140936">
        <w:rPr>
          <w:rFonts w:asciiTheme="majorBidi" w:hAnsiTheme="majorBidi" w:cstheme="majorBidi"/>
          <w:sz w:val="24"/>
          <w:szCs w:val="24"/>
        </w:rPr>
        <w:t xml:space="preserve">., </w:t>
      </w:r>
      <w:r w:rsidRPr="00140936">
        <w:rPr>
          <w:rFonts w:asciiTheme="majorBidi" w:hAnsiTheme="majorBidi" w:cstheme="majorBidi"/>
          <w:i/>
          <w:iCs/>
          <w:sz w:val="24"/>
          <w:szCs w:val="24"/>
        </w:rPr>
        <w:t xml:space="preserve">Treatment of municipal wastewater using horizontal flow constructed wetlands in </w:t>
      </w:r>
      <w:proofErr w:type="spellStart"/>
      <w:r w:rsidRPr="00140936">
        <w:rPr>
          <w:rFonts w:asciiTheme="majorBidi" w:hAnsiTheme="majorBidi" w:cstheme="majorBidi"/>
          <w:i/>
          <w:iCs/>
          <w:sz w:val="24"/>
          <w:szCs w:val="24"/>
        </w:rPr>
        <w:t>Egypt.</w:t>
      </w:r>
      <w:r w:rsidRPr="00140936">
        <w:rPr>
          <w:rFonts w:asciiTheme="majorBidi" w:hAnsiTheme="majorBidi" w:cstheme="majorBidi"/>
          <w:sz w:val="24"/>
          <w:szCs w:val="24"/>
        </w:rPr>
        <w:t>Water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 Science and Technology, 2014. 69(1): p. 38-47.</w:t>
      </w:r>
    </w:p>
    <w:p w:rsidR="00A009AC" w:rsidRPr="00140936" w:rsidRDefault="00A009AC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993" w:right="-1283" w:firstLine="567"/>
        <w:jc w:val="both"/>
        <w:rPr>
          <w:rFonts w:asciiTheme="majorBidi" w:hAnsiTheme="majorBidi" w:cstheme="majorBidi"/>
          <w:sz w:val="24"/>
          <w:szCs w:val="24"/>
        </w:rPr>
      </w:pPr>
    </w:p>
    <w:p w:rsidR="00D23E51" w:rsidRPr="00140936" w:rsidRDefault="00D23E51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851" w:right="-1283" w:hanging="142"/>
        <w:jc w:val="both"/>
        <w:rPr>
          <w:rFonts w:asciiTheme="majorBidi" w:hAnsiTheme="majorBidi" w:cstheme="majorBidi"/>
          <w:sz w:val="24"/>
          <w:szCs w:val="24"/>
        </w:rPr>
      </w:pPr>
      <w:r w:rsidRPr="00140936">
        <w:rPr>
          <w:rFonts w:asciiTheme="majorBidi" w:hAnsiTheme="majorBidi" w:cstheme="majorBidi"/>
          <w:sz w:val="24"/>
          <w:szCs w:val="24"/>
        </w:rPr>
        <w:t>95</w:t>
      </w:r>
      <w:r w:rsidR="004B626C">
        <w:rPr>
          <w:rFonts w:asciiTheme="majorBidi" w:hAnsiTheme="majorBidi" w:cstheme="majorBidi"/>
          <w:sz w:val="24"/>
          <w:szCs w:val="24"/>
        </w:rPr>
        <w:t>-</w:t>
      </w:r>
      <w:r w:rsidRPr="00CF42CC">
        <w:rPr>
          <w:rFonts w:asciiTheme="majorBidi" w:hAnsiTheme="majorBidi" w:cstheme="majorBidi"/>
          <w:sz w:val="24"/>
          <w:szCs w:val="24"/>
        </w:rPr>
        <w:t>El-Tabl, A.S., et al., Synthesis, characterization, and anticancer activity of new metal complexes derived from 2-hydroxy-3-(</w:t>
      </w:r>
      <w:proofErr w:type="spellStart"/>
      <w:r w:rsidRPr="00CF42CC">
        <w:rPr>
          <w:rFonts w:asciiTheme="majorBidi" w:hAnsiTheme="majorBidi" w:cstheme="majorBidi"/>
          <w:sz w:val="24"/>
          <w:szCs w:val="24"/>
        </w:rPr>
        <w:t>hydroxyimino</w:t>
      </w:r>
      <w:proofErr w:type="spellEnd"/>
      <w:r w:rsidRPr="00CF42CC">
        <w:rPr>
          <w:rFonts w:asciiTheme="majorBidi" w:hAnsiTheme="majorBidi" w:cstheme="majorBidi"/>
          <w:sz w:val="24"/>
          <w:szCs w:val="24"/>
        </w:rPr>
        <w:t xml:space="preserve">)-4-oxopentan-2-ylidene) </w:t>
      </w:r>
      <w:proofErr w:type="spellStart"/>
      <w:r w:rsidRPr="00CF42CC">
        <w:rPr>
          <w:rFonts w:asciiTheme="majorBidi" w:hAnsiTheme="majorBidi" w:cstheme="majorBidi"/>
          <w:sz w:val="24"/>
          <w:szCs w:val="24"/>
        </w:rPr>
        <w:t>benzohydrazide</w:t>
      </w:r>
      <w:proofErr w:type="spellEnd"/>
      <w:r w:rsidRPr="00CF42CC">
        <w:rPr>
          <w:rFonts w:asciiTheme="majorBidi" w:hAnsiTheme="majorBidi" w:cstheme="majorBidi"/>
          <w:sz w:val="24"/>
          <w:szCs w:val="24"/>
        </w:rPr>
        <w:t>. Bioinorganic chemistry and applications, 2015</w:t>
      </w:r>
    </w:p>
    <w:p w:rsidR="00F43876" w:rsidRPr="00140936" w:rsidRDefault="00F43876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720" w:right="-1283" w:hanging="1713"/>
        <w:jc w:val="both"/>
        <w:rPr>
          <w:rFonts w:asciiTheme="majorBidi" w:hAnsiTheme="majorBidi" w:cstheme="majorBidi"/>
          <w:sz w:val="24"/>
          <w:szCs w:val="24"/>
        </w:rPr>
      </w:pPr>
    </w:p>
    <w:p w:rsidR="00D23E51" w:rsidRDefault="00D23E51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993" w:right="-1283"/>
        <w:jc w:val="both"/>
        <w:rPr>
          <w:rFonts w:asciiTheme="majorBidi" w:hAnsiTheme="majorBidi" w:cstheme="majorBidi"/>
          <w:sz w:val="24"/>
          <w:szCs w:val="24"/>
        </w:rPr>
      </w:pPr>
      <w:r w:rsidRPr="00140936">
        <w:rPr>
          <w:rFonts w:asciiTheme="majorBidi" w:hAnsiTheme="majorBidi" w:cstheme="majorBidi"/>
          <w:sz w:val="24"/>
          <w:szCs w:val="24"/>
        </w:rPr>
        <w:t>96</w:t>
      </w:r>
      <w:r w:rsidR="004B626C">
        <w:rPr>
          <w:rFonts w:asciiTheme="majorBidi" w:hAnsiTheme="majorBidi" w:cstheme="majorBidi"/>
          <w:sz w:val="24"/>
          <w:szCs w:val="24"/>
        </w:rPr>
        <w:t>-</w:t>
      </w:r>
      <w:r w:rsidRPr="00140936">
        <w:rPr>
          <w:rFonts w:asciiTheme="majorBidi" w:hAnsiTheme="majorBidi" w:cstheme="majorBidi"/>
          <w:sz w:val="24"/>
          <w:szCs w:val="24"/>
        </w:rPr>
        <w:t>Tabl, A.S., .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Attallah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, Mohamed F., A.H.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Elgazzar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, and E.H.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Borai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, </w:t>
      </w:r>
      <w:r w:rsidRPr="00140936">
        <w:rPr>
          <w:rFonts w:asciiTheme="majorBidi" w:hAnsiTheme="majorBidi" w:cstheme="majorBidi"/>
          <w:i/>
          <w:iCs/>
          <w:sz w:val="24"/>
          <w:szCs w:val="24"/>
        </w:rPr>
        <w:t xml:space="preserve">Preparation and characterization of aluminum </w:t>
      </w:r>
      <w:proofErr w:type="spellStart"/>
      <w:r w:rsidRPr="00140936">
        <w:rPr>
          <w:rFonts w:asciiTheme="majorBidi" w:hAnsiTheme="majorBidi" w:cstheme="majorBidi"/>
          <w:i/>
          <w:iCs/>
          <w:sz w:val="24"/>
          <w:szCs w:val="24"/>
        </w:rPr>
        <w:t>silicotitanate</w:t>
      </w:r>
      <w:proofErr w:type="spellEnd"/>
      <w:r w:rsidRPr="00140936">
        <w:rPr>
          <w:rFonts w:asciiTheme="majorBidi" w:hAnsiTheme="majorBidi" w:cstheme="majorBidi"/>
          <w:i/>
          <w:iCs/>
          <w:sz w:val="24"/>
          <w:szCs w:val="24"/>
        </w:rPr>
        <w:t xml:space="preserve">: ion exchange behavior for some lanthanides and </w:t>
      </w:r>
      <w:proofErr w:type="spellStart"/>
      <w:r w:rsidRPr="00140936">
        <w:rPr>
          <w:rFonts w:asciiTheme="majorBidi" w:hAnsiTheme="majorBidi" w:cstheme="majorBidi"/>
          <w:i/>
          <w:iCs/>
          <w:sz w:val="24"/>
          <w:szCs w:val="24"/>
        </w:rPr>
        <w:t>iron.</w:t>
      </w:r>
      <w:r w:rsidRPr="00140936">
        <w:rPr>
          <w:rFonts w:asciiTheme="majorBidi" w:hAnsiTheme="majorBidi" w:cstheme="majorBidi"/>
          <w:sz w:val="24"/>
          <w:szCs w:val="24"/>
        </w:rPr>
        <w:t>Journal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 of Chemical Technology &amp; Biotechnology, 2016. 91(8): p. 2243-2252.</w:t>
      </w:r>
    </w:p>
    <w:p w:rsidR="00CF42CC" w:rsidRPr="00140936" w:rsidRDefault="00CF42CC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993" w:right="-1283"/>
        <w:jc w:val="both"/>
        <w:rPr>
          <w:rFonts w:asciiTheme="majorBidi" w:hAnsiTheme="majorBidi" w:cstheme="majorBidi"/>
          <w:sz w:val="24"/>
          <w:szCs w:val="24"/>
        </w:rPr>
      </w:pPr>
    </w:p>
    <w:p w:rsidR="00E233D7" w:rsidRPr="00140936" w:rsidRDefault="00E233D7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993" w:right="-1283"/>
        <w:jc w:val="both"/>
        <w:rPr>
          <w:rFonts w:asciiTheme="majorBidi" w:hAnsiTheme="majorBidi" w:cstheme="majorBidi"/>
          <w:sz w:val="24"/>
          <w:szCs w:val="24"/>
        </w:rPr>
      </w:pPr>
      <w:r w:rsidRPr="00140936">
        <w:rPr>
          <w:rFonts w:asciiTheme="majorBidi" w:hAnsiTheme="majorBidi" w:cstheme="majorBidi"/>
          <w:sz w:val="24"/>
          <w:szCs w:val="24"/>
        </w:rPr>
        <w:t xml:space="preserve">97-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Abdou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, S, El Saied,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FathyA.Abd-Elzaher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MokhlesM.Shakdofa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Mohamad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 M.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E.Rasras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Anas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 J.., </w:t>
      </w:r>
      <w:r w:rsidRPr="00140936">
        <w:rPr>
          <w:rFonts w:asciiTheme="majorBidi" w:hAnsiTheme="majorBidi" w:cstheme="majorBidi"/>
          <w:i/>
          <w:iCs/>
          <w:sz w:val="24"/>
          <w:szCs w:val="24"/>
        </w:rPr>
        <w:t xml:space="preserve">Synthesis, physicochemical studies and biological evaluation of </w:t>
      </w:r>
      <w:proofErr w:type="spellStart"/>
      <w:r w:rsidRPr="00140936">
        <w:rPr>
          <w:rFonts w:asciiTheme="majorBidi" w:hAnsiTheme="majorBidi" w:cstheme="majorBidi"/>
          <w:i/>
          <w:iCs/>
          <w:sz w:val="24"/>
          <w:szCs w:val="24"/>
        </w:rPr>
        <w:t>unimetallic</w:t>
      </w:r>
      <w:proofErr w:type="spellEnd"/>
      <w:r w:rsidRPr="00140936">
        <w:rPr>
          <w:rFonts w:asciiTheme="majorBidi" w:hAnsiTheme="majorBidi" w:cstheme="majorBidi"/>
          <w:i/>
          <w:iCs/>
          <w:sz w:val="24"/>
          <w:szCs w:val="24"/>
        </w:rPr>
        <w:t xml:space="preserve"> and </w:t>
      </w:r>
      <w:proofErr w:type="spellStart"/>
      <w:r w:rsidRPr="00140936">
        <w:rPr>
          <w:rFonts w:asciiTheme="majorBidi" w:hAnsiTheme="majorBidi" w:cstheme="majorBidi"/>
          <w:i/>
          <w:iCs/>
          <w:sz w:val="24"/>
          <w:szCs w:val="24"/>
        </w:rPr>
        <w:t>heterobimetallic</w:t>
      </w:r>
      <w:proofErr w:type="spellEnd"/>
      <w:r w:rsidRPr="00140936">
        <w:rPr>
          <w:rFonts w:asciiTheme="majorBidi" w:hAnsiTheme="majorBidi" w:cstheme="majorBidi"/>
          <w:i/>
          <w:iCs/>
          <w:sz w:val="24"/>
          <w:szCs w:val="24"/>
        </w:rPr>
        <w:t xml:space="preserve"> complexes of </w:t>
      </w:r>
      <w:proofErr w:type="spellStart"/>
      <w:r w:rsidRPr="00140936">
        <w:rPr>
          <w:rFonts w:asciiTheme="majorBidi" w:hAnsiTheme="majorBidi" w:cstheme="majorBidi"/>
          <w:i/>
          <w:iCs/>
          <w:sz w:val="24"/>
          <w:szCs w:val="24"/>
        </w:rPr>
        <w:t>hexadentatedihydrazone</w:t>
      </w:r>
      <w:proofErr w:type="spellEnd"/>
      <w:r w:rsidRPr="00140936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140936">
        <w:rPr>
          <w:rFonts w:asciiTheme="majorBidi" w:hAnsiTheme="majorBidi" w:cstheme="majorBidi"/>
          <w:i/>
          <w:iCs/>
          <w:sz w:val="24"/>
          <w:szCs w:val="24"/>
        </w:rPr>
        <w:t>ligands.</w:t>
      </w:r>
      <w:r w:rsidRPr="00140936">
        <w:rPr>
          <w:rFonts w:asciiTheme="majorBidi" w:hAnsiTheme="majorBidi" w:cstheme="majorBidi"/>
          <w:sz w:val="24"/>
          <w:szCs w:val="24"/>
        </w:rPr>
        <w:t>Beni-Suef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 University Journal of Basic and Applied Sciences, 2017. 6(1): p. 24-32.</w:t>
      </w:r>
    </w:p>
    <w:p w:rsidR="00E233D7" w:rsidRPr="00140936" w:rsidRDefault="00E233D7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993" w:right="-1283"/>
        <w:jc w:val="both"/>
        <w:rPr>
          <w:rFonts w:asciiTheme="majorBidi" w:hAnsiTheme="majorBidi" w:cstheme="majorBidi"/>
          <w:sz w:val="24"/>
          <w:szCs w:val="24"/>
        </w:rPr>
      </w:pPr>
    </w:p>
    <w:p w:rsidR="00E233D7" w:rsidRPr="00140936" w:rsidRDefault="00E233D7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993" w:right="-1283"/>
        <w:jc w:val="both"/>
        <w:rPr>
          <w:rFonts w:asciiTheme="majorBidi" w:hAnsiTheme="majorBidi" w:cstheme="majorBidi"/>
          <w:sz w:val="24"/>
          <w:szCs w:val="24"/>
        </w:rPr>
      </w:pPr>
      <w:r w:rsidRPr="00140936">
        <w:rPr>
          <w:rFonts w:asciiTheme="majorBidi" w:hAnsiTheme="majorBidi" w:cstheme="majorBidi"/>
          <w:sz w:val="24"/>
          <w:szCs w:val="24"/>
        </w:rPr>
        <w:t xml:space="preserve">98-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Abdou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, S., et al., </w:t>
      </w:r>
      <w:r w:rsidRPr="00140936">
        <w:rPr>
          <w:rFonts w:asciiTheme="majorBidi" w:hAnsiTheme="majorBidi" w:cstheme="majorBidi"/>
          <w:i/>
          <w:iCs/>
          <w:sz w:val="24"/>
          <w:szCs w:val="24"/>
        </w:rPr>
        <w:t xml:space="preserve">Synthesis, structural characterization, electrochemical and biological studies on divalent metal chelates of a new ligand derived from pharmaceutical preservative, </w:t>
      </w:r>
      <w:proofErr w:type="spellStart"/>
      <w:r w:rsidRPr="00140936">
        <w:rPr>
          <w:rFonts w:asciiTheme="majorBidi" w:hAnsiTheme="majorBidi" w:cstheme="majorBidi"/>
          <w:i/>
          <w:iCs/>
          <w:sz w:val="24"/>
          <w:szCs w:val="24"/>
        </w:rPr>
        <w:t>dehydroacetic</w:t>
      </w:r>
      <w:proofErr w:type="spellEnd"/>
      <w:r w:rsidRPr="00140936">
        <w:rPr>
          <w:rFonts w:asciiTheme="majorBidi" w:hAnsiTheme="majorBidi" w:cstheme="majorBidi"/>
          <w:i/>
          <w:iCs/>
          <w:sz w:val="24"/>
          <w:szCs w:val="24"/>
        </w:rPr>
        <w:t xml:space="preserve"> acid, with 1, 4-diaminobenzene.</w:t>
      </w:r>
      <w:r w:rsidRPr="00140936">
        <w:rPr>
          <w:rFonts w:asciiTheme="majorBidi" w:hAnsiTheme="majorBidi" w:cstheme="majorBidi"/>
          <w:sz w:val="24"/>
          <w:szCs w:val="24"/>
        </w:rPr>
        <w:t>Arabian Journal of Chemistry, 2017. 10: p. S3816-S3825.</w:t>
      </w:r>
    </w:p>
    <w:p w:rsidR="00F43876" w:rsidRPr="00140936" w:rsidRDefault="00F43876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993" w:right="-1283" w:firstLine="993"/>
        <w:jc w:val="both"/>
        <w:rPr>
          <w:rFonts w:asciiTheme="majorBidi" w:hAnsiTheme="majorBidi" w:cstheme="majorBidi"/>
          <w:sz w:val="24"/>
          <w:szCs w:val="24"/>
        </w:rPr>
      </w:pPr>
    </w:p>
    <w:p w:rsidR="00F43876" w:rsidRPr="00EA2346" w:rsidRDefault="00F43876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851" w:right="-1283" w:hanging="142"/>
        <w:jc w:val="both"/>
        <w:rPr>
          <w:rFonts w:asciiTheme="majorBidi" w:hAnsiTheme="majorBidi" w:cstheme="majorBidi"/>
          <w:sz w:val="24"/>
          <w:szCs w:val="24"/>
        </w:rPr>
      </w:pPr>
      <w:r w:rsidRPr="00140936">
        <w:rPr>
          <w:rFonts w:asciiTheme="majorBidi" w:hAnsiTheme="majorBidi" w:cstheme="majorBidi"/>
          <w:sz w:val="24"/>
          <w:szCs w:val="24"/>
        </w:rPr>
        <w:t xml:space="preserve">99-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Abdou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, S., M.M.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Abd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-El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Wahed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>, and M.H.H. Abu-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Setta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, </w:t>
      </w:r>
      <w:r w:rsidRPr="00140936">
        <w:rPr>
          <w:rFonts w:asciiTheme="majorBidi" w:hAnsiTheme="majorBidi" w:cstheme="majorBidi"/>
          <w:i/>
          <w:iCs/>
          <w:sz w:val="24"/>
          <w:szCs w:val="24"/>
        </w:rPr>
        <w:t xml:space="preserve">METALLO-BIOACTIVE COMPOUNDS AS </w:t>
      </w:r>
      <w:r w:rsidRPr="00EA2346">
        <w:rPr>
          <w:rFonts w:asciiTheme="majorBidi" w:hAnsiTheme="majorBidi" w:cstheme="majorBidi"/>
          <w:sz w:val="24"/>
          <w:szCs w:val="24"/>
        </w:rPr>
        <w:t>POTENTIAL NOVEL ANTICANCER THERAPY. 2015.</w:t>
      </w:r>
    </w:p>
    <w:p w:rsidR="00310646" w:rsidRPr="00140936" w:rsidRDefault="00310646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993" w:right="-1283" w:firstLine="993"/>
        <w:jc w:val="both"/>
        <w:rPr>
          <w:rFonts w:asciiTheme="majorBidi" w:hAnsiTheme="majorBidi" w:cstheme="majorBidi"/>
          <w:sz w:val="24"/>
          <w:szCs w:val="24"/>
        </w:rPr>
      </w:pPr>
    </w:p>
    <w:p w:rsidR="00F43876" w:rsidRPr="00140936" w:rsidRDefault="00F43876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709" w:right="-1283" w:hanging="284"/>
        <w:jc w:val="both"/>
        <w:rPr>
          <w:rFonts w:asciiTheme="majorBidi" w:hAnsiTheme="majorBidi" w:cstheme="majorBidi"/>
          <w:sz w:val="24"/>
          <w:szCs w:val="24"/>
        </w:rPr>
      </w:pPr>
      <w:r w:rsidRPr="00140936">
        <w:rPr>
          <w:rFonts w:asciiTheme="majorBidi" w:hAnsiTheme="majorBidi" w:cstheme="majorBidi"/>
          <w:sz w:val="24"/>
          <w:szCs w:val="24"/>
        </w:rPr>
        <w:lastRenderedPageBreak/>
        <w:t>100- El-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Tabl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, A.S., et al., </w:t>
      </w:r>
      <w:r w:rsidRPr="00140936">
        <w:rPr>
          <w:rFonts w:asciiTheme="majorBidi" w:hAnsiTheme="majorBidi" w:cstheme="majorBidi"/>
          <w:i/>
          <w:iCs/>
          <w:sz w:val="24"/>
          <w:szCs w:val="24"/>
        </w:rPr>
        <w:t>Synthesis, Structural Characterization and Study of Some New Antimicrobial Action of Metal Complexes of (E)-N', N''-</w:t>
      </w:r>
      <w:proofErr w:type="spellStart"/>
      <w:r w:rsidRPr="00140936">
        <w:rPr>
          <w:rFonts w:asciiTheme="majorBidi" w:hAnsiTheme="majorBidi" w:cstheme="majorBidi"/>
          <w:i/>
          <w:iCs/>
          <w:sz w:val="24"/>
          <w:szCs w:val="24"/>
        </w:rPr>
        <w:t>bis</w:t>
      </w:r>
      <w:proofErr w:type="spellEnd"/>
      <w:r w:rsidRPr="00140936">
        <w:rPr>
          <w:rFonts w:asciiTheme="majorBidi" w:hAnsiTheme="majorBidi" w:cstheme="majorBidi"/>
          <w:i/>
          <w:iCs/>
          <w:sz w:val="24"/>
          <w:szCs w:val="24"/>
        </w:rPr>
        <w:t xml:space="preserve"> ((Z)-4-fluorobenzylidene)-2-(naphthalen-1-yloxy) </w:t>
      </w:r>
      <w:proofErr w:type="spellStart"/>
      <w:r w:rsidRPr="00140936">
        <w:rPr>
          <w:rFonts w:asciiTheme="majorBidi" w:hAnsiTheme="majorBidi" w:cstheme="majorBidi"/>
          <w:i/>
          <w:iCs/>
          <w:sz w:val="24"/>
          <w:szCs w:val="24"/>
        </w:rPr>
        <w:t>acetohydrazono</w:t>
      </w:r>
      <w:r w:rsidR="00811435">
        <w:rPr>
          <w:rFonts w:asciiTheme="majorBidi" w:hAnsiTheme="majorBidi" w:cstheme="majorBidi"/>
          <w:i/>
          <w:iCs/>
          <w:sz w:val="24"/>
          <w:szCs w:val="24"/>
        </w:rPr>
        <w:t>-</w:t>
      </w:r>
      <w:r w:rsidRPr="00140936">
        <w:rPr>
          <w:rFonts w:asciiTheme="majorBidi" w:hAnsiTheme="majorBidi" w:cstheme="majorBidi"/>
          <w:i/>
          <w:iCs/>
          <w:sz w:val="24"/>
          <w:szCs w:val="24"/>
        </w:rPr>
        <w:t>hydrazide</w:t>
      </w:r>
      <w:proofErr w:type="spellEnd"/>
      <w:r w:rsidRPr="00140936">
        <w:rPr>
          <w:rFonts w:asciiTheme="majorBidi" w:hAnsiTheme="majorBidi" w:cstheme="majorBidi"/>
          <w:i/>
          <w:iCs/>
          <w:sz w:val="24"/>
          <w:szCs w:val="24"/>
        </w:rPr>
        <w:t xml:space="preserve"> Schiff </w:t>
      </w:r>
      <w:proofErr w:type="spellStart"/>
      <w:r w:rsidRPr="00140936">
        <w:rPr>
          <w:rFonts w:asciiTheme="majorBidi" w:hAnsiTheme="majorBidi" w:cstheme="majorBidi"/>
          <w:i/>
          <w:iCs/>
          <w:sz w:val="24"/>
          <w:szCs w:val="24"/>
        </w:rPr>
        <w:t>Base.</w:t>
      </w:r>
      <w:r w:rsidRPr="00140936">
        <w:rPr>
          <w:rFonts w:asciiTheme="majorBidi" w:hAnsiTheme="majorBidi" w:cstheme="majorBidi"/>
          <w:sz w:val="24"/>
          <w:szCs w:val="24"/>
        </w:rPr>
        <w:t>Journal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 of Chemistry and Chemical Sciences, 2016.Vol.6(6), ,: p. 513-536.</w:t>
      </w:r>
    </w:p>
    <w:p w:rsidR="00310646" w:rsidRPr="00140936" w:rsidRDefault="00310646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993" w:right="-1283" w:firstLine="993"/>
        <w:jc w:val="both"/>
        <w:rPr>
          <w:rFonts w:asciiTheme="majorBidi" w:hAnsiTheme="majorBidi" w:cstheme="majorBidi"/>
          <w:sz w:val="24"/>
          <w:szCs w:val="24"/>
        </w:rPr>
      </w:pPr>
    </w:p>
    <w:p w:rsidR="00310646" w:rsidRDefault="00310646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993" w:right="-1283"/>
        <w:jc w:val="both"/>
        <w:rPr>
          <w:rFonts w:asciiTheme="majorBidi" w:hAnsiTheme="majorBidi" w:cstheme="majorBidi"/>
          <w:sz w:val="24"/>
          <w:szCs w:val="24"/>
        </w:rPr>
      </w:pPr>
      <w:r w:rsidRPr="00140936">
        <w:rPr>
          <w:rFonts w:asciiTheme="majorBidi" w:hAnsiTheme="majorBidi" w:cstheme="majorBidi"/>
          <w:sz w:val="24"/>
          <w:szCs w:val="24"/>
        </w:rPr>
        <w:t>101- El-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Tabl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, A.S., M.M.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Abd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-El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Wahed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, and S.M.F.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Hashim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, </w:t>
      </w:r>
      <w:r w:rsidRPr="00140936">
        <w:rPr>
          <w:rFonts w:asciiTheme="majorBidi" w:hAnsiTheme="majorBidi" w:cstheme="majorBidi"/>
          <w:i/>
          <w:iCs/>
          <w:sz w:val="24"/>
          <w:szCs w:val="24"/>
        </w:rPr>
        <w:t xml:space="preserve">Metal Chelates as Antitumor Agents: Synthesis, Spectroscopic Characterization and Cytotoxic Action of Metal Chelates of New </w:t>
      </w:r>
      <w:proofErr w:type="spellStart"/>
      <w:r w:rsidRPr="00140936">
        <w:rPr>
          <w:rFonts w:asciiTheme="majorBidi" w:hAnsiTheme="majorBidi" w:cstheme="majorBidi"/>
          <w:i/>
          <w:iCs/>
          <w:sz w:val="24"/>
          <w:szCs w:val="24"/>
        </w:rPr>
        <w:t>Dioxime</w:t>
      </w:r>
      <w:proofErr w:type="spellEnd"/>
      <w:r w:rsidRPr="00140936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140936">
        <w:rPr>
          <w:rFonts w:asciiTheme="majorBidi" w:hAnsiTheme="majorBidi" w:cstheme="majorBidi"/>
          <w:i/>
          <w:iCs/>
          <w:sz w:val="24"/>
          <w:szCs w:val="24"/>
        </w:rPr>
        <w:t>Ligand.</w:t>
      </w:r>
      <w:r w:rsidRPr="00140936">
        <w:rPr>
          <w:rFonts w:asciiTheme="majorBidi" w:hAnsiTheme="majorBidi" w:cstheme="majorBidi"/>
          <w:sz w:val="24"/>
          <w:szCs w:val="24"/>
        </w:rPr>
        <w:t>Journal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 of Chemistry and Chemical Sciences, 2018.Vol.8(8), ,: p. 1026-1047.</w:t>
      </w:r>
    </w:p>
    <w:p w:rsidR="00811435" w:rsidRPr="00140936" w:rsidRDefault="00811435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993" w:right="-1283"/>
        <w:jc w:val="both"/>
        <w:rPr>
          <w:rFonts w:asciiTheme="majorBidi" w:hAnsiTheme="majorBidi" w:cstheme="majorBidi"/>
          <w:sz w:val="24"/>
          <w:szCs w:val="24"/>
        </w:rPr>
      </w:pPr>
    </w:p>
    <w:p w:rsidR="00310646" w:rsidRPr="00140936" w:rsidRDefault="00310646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993" w:right="-1283"/>
        <w:jc w:val="both"/>
        <w:rPr>
          <w:rFonts w:asciiTheme="majorBidi" w:hAnsiTheme="majorBidi" w:cstheme="majorBidi"/>
          <w:sz w:val="24"/>
          <w:szCs w:val="24"/>
        </w:rPr>
      </w:pPr>
      <w:r w:rsidRPr="00140936">
        <w:rPr>
          <w:rFonts w:asciiTheme="majorBidi" w:hAnsiTheme="majorBidi" w:cstheme="majorBidi"/>
          <w:sz w:val="24"/>
          <w:szCs w:val="24"/>
        </w:rPr>
        <w:t xml:space="preserve">102- </w:t>
      </w:r>
      <w:r w:rsidR="008A53AD" w:rsidRPr="00140936">
        <w:rPr>
          <w:rFonts w:asciiTheme="majorBidi" w:hAnsiTheme="majorBidi" w:cstheme="majorBidi"/>
          <w:sz w:val="24"/>
          <w:szCs w:val="24"/>
        </w:rPr>
        <w:t>El-</w:t>
      </w:r>
      <w:proofErr w:type="spellStart"/>
      <w:r w:rsidR="008A53AD" w:rsidRPr="00140936">
        <w:rPr>
          <w:rFonts w:asciiTheme="majorBidi" w:hAnsiTheme="majorBidi" w:cstheme="majorBidi"/>
          <w:sz w:val="24"/>
          <w:szCs w:val="24"/>
        </w:rPr>
        <w:t>Tabl</w:t>
      </w:r>
      <w:proofErr w:type="spellEnd"/>
      <w:r w:rsidR="008A53AD" w:rsidRPr="0014093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8A53AD" w:rsidRPr="00140936">
        <w:rPr>
          <w:rFonts w:asciiTheme="majorBidi" w:hAnsiTheme="majorBidi" w:cstheme="majorBidi"/>
          <w:sz w:val="24"/>
          <w:szCs w:val="24"/>
        </w:rPr>
        <w:t>AbdouSaad,Abd</w:t>
      </w:r>
      <w:proofErr w:type="spellEnd"/>
      <w:r w:rsidR="008A53AD" w:rsidRPr="00140936">
        <w:rPr>
          <w:rFonts w:asciiTheme="majorBidi" w:hAnsiTheme="majorBidi" w:cstheme="majorBidi"/>
          <w:sz w:val="24"/>
          <w:szCs w:val="24"/>
        </w:rPr>
        <w:t xml:space="preserve">-El </w:t>
      </w:r>
      <w:proofErr w:type="spellStart"/>
      <w:r w:rsidR="008A53AD" w:rsidRPr="00140936">
        <w:rPr>
          <w:rFonts w:asciiTheme="majorBidi" w:hAnsiTheme="majorBidi" w:cstheme="majorBidi"/>
          <w:sz w:val="24"/>
          <w:szCs w:val="24"/>
        </w:rPr>
        <w:t>Wahed</w:t>
      </w:r>
      <w:proofErr w:type="spellEnd"/>
      <w:r w:rsidR="008A53AD" w:rsidRPr="0014093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8A53AD" w:rsidRPr="00140936">
        <w:rPr>
          <w:rFonts w:asciiTheme="majorBidi" w:hAnsiTheme="majorBidi" w:cstheme="majorBidi"/>
          <w:sz w:val="24"/>
          <w:szCs w:val="24"/>
        </w:rPr>
        <w:t>MoshiraMohamed,Wahba</w:t>
      </w:r>
      <w:proofErr w:type="spellEnd"/>
      <w:r w:rsidR="008A53AD" w:rsidRPr="00140936">
        <w:rPr>
          <w:rFonts w:asciiTheme="majorBidi" w:hAnsiTheme="majorBidi" w:cstheme="majorBidi"/>
          <w:sz w:val="24"/>
          <w:szCs w:val="24"/>
        </w:rPr>
        <w:t xml:space="preserve">, Mohammed </w:t>
      </w:r>
      <w:proofErr w:type="spellStart"/>
      <w:r w:rsidR="008A53AD" w:rsidRPr="00140936">
        <w:rPr>
          <w:rFonts w:asciiTheme="majorBidi" w:hAnsiTheme="majorBidi" w:cstheme="majorBidi"/>
          <w:sz w:val="24"/>
          <w:szCs w:val="24"/>
        </w:rPr>
        <w:t>Ahmed,Farid</w:t>
      </w:r>
      <w:proofErr w:type="spellEnd"/>
      <w:r w:rsidR="008A53AD" w:rsidRPr="0014093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8A53AD" w:rsidRPr="00140936">
        <w:rPr>
          <w:rFonts w:asciiTheme="majorBidi" w:hAnsiTheme="majorBidi" w:cstheme="majorBidi"/>
          <w:sz w:val="24"/>
          <w:szCs w:val="24"/>
        </w:rPr>
        <w:t>RehamWagd,Hashim</w:t>
      </w:r>
      <w:proofErr w:type="spellEnd"/>
      <w:r w:rsidR="008A53AD" w:rsidRPr="0014093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8A53AD" w:rsidRPr="00140936">
        <w:rPr>
          <w:rFonts w:asciiTheme="majorBidi" w:hAnsiTheme="majorBidi" w:cstheme="majorBidi"/>
          <w:sz w:val="24"/>
          <w:szCs w:val="24"/>
        </w:rPr>
        <w:t>Shaimaa</w:t>
      </w:r>
      <w:proofErr w:type="spellEnd"/>
      <w:r w:rsidR="008A53AD" w:rsidRPr="00140936">
        <w:rPr>
          <w:rFonts w:asciiTheme="majorBidi" w:hAnsiTheme="majorBidi" w:cstheme="majorBidi"/>
          <w:sz w:val="24"/>
          <w:szCs w:val="24"/>
        </w:rPr>
        <w:t xml:space="preserve"> Mohammed </w:t>
      </w:r>
      <w:proofErr w:type="spellStart"/>
      <w:r w:rsidR="008A53AD" w:rsidRPr="00140936">
        <w:rPr>
          <w:rFonts w:asciiTheme="majorBidi" w:hAnsiTheme="majorBidi" w:cstheme="majorBidi"/>
          <w:sz w:val="24"/>
          <w:szCs w:val="24"/>
        </w:rPr>
        <w:t>Fahim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., </w:t>
      </w:r>
      <w:r w:rsidRPr="00140936">
        <w:rPr>
          <w:rFonts w:asciiTheme="majorBidi" w:hAnsiTheme="majorBidi" w:cstheme="majorBidi"/>
          <w:i/>
          <w:iCs/>
          <w:sz w:val="24"/>
          <w:szCs w:val="24"/>
        </w:rPr>
        <w:t xml:space="preserve">Synthesis, Characterization and Antimicrobial activity of New Binary Metal Complexes Derived from Amino </w:t>
      </w:r>
      <w:proofErr w:type="spellStart"/>
      <w:r w:rsidRPr="00140936">
        <w:rPr>
          <w:rFonts w:asciiTheme="majorBidi" w:hAnsiTheme="majorBidi" w:cstheme="majorBidi"/>
          <w:i/>
          <w:iCs/>
          <w:sz w:val="24"/>
          <w:szCs w:val="24"/>
        </w:rPr>
        <w:t>Sulfo</w:t>
      </w:r>
      <w:proofErr w:type="spellEnd"/>
      <w:r w:rsidRPr="00140936">
        <w:rPr>
          <w:rFonts w:asciiTheme="majorBidi" w:hAnsiTheme="majorBidi" w:cstheme="majorBidi"/>
          <w:i/>
          <w:iCs/>
          <w:sz w:val="24"/>
          <w:szCs w:val="24"/>
        </w:rPr>
        <w:t xml:space="preserve">-Naphthalene </w:t>
      </w:r>
      <w:proofErr w:type="spellStart"/>
      <w:r w:rsidRPr="00140936">
        <w:rPr>
          <w:rFonts w:asciiTheme="majorBidi" w:hAnsiTheme="majorBidi" w:cstheme="majorBidi"/>
          <w:i/>
          <w:iCs/>
          <w:sz w:val="24"/>
          <w:szCs w:val="24"/>
        </w:rPr>
        <w:t>Ligand.</w:t>
      </w:r>
      <w:r w:rsidRPr="00140936">
        <w:rPr>
          <w:rFonts w:asciiTheme="majorBidi" w:hAnsiTheme="majorBidi" w:cstheme="majorBidi"/>
          <w:sz w:val="24"/>
          <w:szCs w:val="24"/>
        </w:rPr>
        <w:t>Journal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 of Chemical, Biological and Physical Sciences (JCBPS), 2015. 5(4): p. 3629.</w:t>
      </w:r>
    </w:p>
    <w:p w:rsidR="008A53AD" w:rsidRPr="00140936" w:rsidRDefault="008A53AD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993" w:right="-1283" w:firstLine="993"/>
        <w:jc w:val="both"/>
        <w:rPr>
          <w:rFonts w:asciiTheme="majorBidi" w:hAnsiTheme="majorBidi" w:cstheme="majorBidi"/>
          <w:sz w:val="24"/>
          <w:szCs w:val="24"/>
        </w:rPr>
      </w:pPr>
    </w:p>
    <w:p w:rsidR="00542656" w:rsidRPr="00140936" w:rsidRDefault="008A53AD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993" w:right="-1283"/>
        <w:jc w:val="both"/>
        <w:rPr>
          <w:rFonts w:asciiTheme="majorBidi" w:hAnsiTheme="majorBidi" w:cstheme="majorBidi"/>
          <w:sz w:val="24"/>
          <w:szCs w:val="24"/>
        </w:rPr>
      </w:pPr>
      <w:r w:rsidRPr="00140936">
        <w:rPr>
          <w:rFonts w:asciiTheme="majorBidi" w:hAnsiTheme="majorBidi" w:cstheme="majorBidi"/>
          <w:sz w:val="24"/>
          <w:szCs w:val="24"/>
        </w:rPr>
        <w:t>103</w:t>
      </w:r>
      <w:r w:rsidR="00542656" w:rsidRPr="00140936">
        <w:rPr>
          <w:rFonts w:asciiTheme="majorBidi" w:hAnsiTheme="majorBidi" w:cstheme="majorBidi"/>
          <w:sz w:val="24"/>
          <w:szCs w:val="24"/>
        </w:rPr>
        <w:t>- El-</w:t>
      </w:r>
      <w:proofErr w:type="spellStart"/>
      <w:r w:rsidR="00542656" w:rsidRPr="00140936">
        <w:rPr>
          <w:rFonts w:asciiTheme="majorBidi" w:hAnsiTheme="majorBidi" w:cstheme="majorBidi"/>
          <w:sz w:val="24"/>
          <w:szCs w:val="24"/>
        </w:rPr>
        <w:t>Tabl</w:t>
      </w:r>
      <w:proofErr w:type="spellEnd"/>
      <w:r w:rsidR="00542656" w:rsidRPr="0014093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542656" w:rsidRPr="00140936">
        <w:rPr>
          <w:rFonts w:asciiTheme="majorBidi" w:hAnsiTheme="majorBidi" w:cstheme="majorBidi"/>
          <w:sz w:val="24"/>
          <w:szCs w:val="24"/>
        </w:rPr>
        <w:t>AbdouS.Abd</w:t>
      </w:r>
      <w:proofErr w:type="spellEnd"/>
      <w:r w:rsidR="00542656" w:rsidRPr="00140936">
        <w:rPr>
          <w:rFonts w:asciiTheme="majorBidi" w:hAnsiTheme="majorBidi" w:cstheme="majorBidi"/>
          <w:sz w:val="24"/>
          <w:szCs w:val="24"/>
        </w:rPr>
        <w:t xml:space="preserve">-El </w:t>
      </w:r>
      <w:proofErr w:type="spellStart"/>
      <w:r w:rsidR="00542656" w:rsidRPr="00140936">
        <w:rPr>
          <w:rFonts w:asciiTheme="majorBidi" w:hAnsiTheme="majorBidi" w:cstheme="majorBidi"/>
          <w:sz w:val="24"/>
          <w:szCs w:val="24"/>
        </w:rPr>
        <w:t>Wahed</w:t>
      </w:r>
      <w:proofErr w:type="spellEnd"/>
      <w:r w:rsidR="00542656" w:rsidRPr="0014093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542656" w:rsidRPr="00140936">
        <w:rPr>
          <w:rFonts w:asciiTheme="majorBidi" w:hAnsiTheme="majorBidi" w:cstheme="majorBidi"/>
          <w:sz w:val="24"/>
          <w:szCs w:val="24"/>
        </w:rPr>
        <w:t>MoshiraM.Wahba</w:t>
      </w:r>
      <w:proofErr w:type="spellEnd"/>
      <w:r w:rsidR="00542656" w:rsidRPr="00140936">
        <w:rPr>
          <w:rFonts w:asciiTheme="majorBidi" w:hAnsiTheme="majorBidi" w:cstheme="majorBidi"/>
          <w:sz w:val="24"/>
          <w:szCs w:val="24"/>
        </w:rPr>
        <w:t xml:space="preserve">, Mohammed </w:t>
      </w:r>
      <w:proofErr w:type="spellStart"/>
      <w:r w:rsidR="00542656" w:rsidRPr="00140936">
        <w:rPr>
          <w:rFonts w:asciiTheme="majorBidi" w:hAnsiTheme="majorBidi" w:cstheme="majorBidi"/>
          <w:sz w:val="24"/>
          <w:szCs w:val="24"/>
        </w:rPr>
        <w:t>A.Shakdofa</w:t>
      </w:r>
      <w:proofErr w:type="spellEnd"/>
      <w:r w:rsidR="00542656" w:rsidRPr="00140936">
        <w:rPr>
          <w:rFonts w:asciiTheme="majorBidi" w:hAnsiTheme="majorBidi" w:cstheme="majorBidi"/>
          <w:sz w:val="24"/>
          <w:szCs w:val="24"/>
        </w:rPr>
        <w:t xml:space="preserve">, M. </w:t>
      </w:r>
      <w:proofErr w:type="spellStart"/>
      <w:r w:rsidR="00542656" w:rsidRPr="00140936">
        <w:rPr>
          <w:rFonts w:asciiTheme="majorBidi" w:hAnsiTheme="majorBidi" w:cstheme="majorBidi"/>
          <w:sz w:val="24"/>
          <w:szCs w:val="24"/>
        </w:rPr>
        <w:t>M.Gafer</w:t>
      </w:r>
      <w:proofErr w:type="spellEnd"/>
      <w:r w:rsidR="00542656" w:rsidRPr="00140936">
        <w:rPr>
          <w:rFonts w:asciiTheme="majorBidi" w:hAnsiTheme="majorBidi" w:cstheme="majorBidi"/>
          <w:sz w:val="24"/>
          <w:szCs w:val="24"/>
        </w:rPr>
        <w:t xml:space="preserve">, Asia., </w:t>
      </w:r>
      <w:r w:rsidR="00542656" w:rsidRPr="00140936">
        <w:rPr>
          <w:rFonts w:asciiTheme="majorBidi" w:hAnsiTheme="majorBidi" w:cstheme="majorBidi"/>
          <w:i/>
          <w:iCs/>
          <w:sz w:val="24"/>
          <w:szCs w:val="24"/>
        </w:rPr>
        <w:t xml:space="preserve">Bimetallic Transition Metal Complexes of 2, 3-Dihydroxy-Nâ€™, </w:t>
      </w:r>
      <w:proofErr w:type="spellStart"/>
      <w:r w:rsidR="00542656" w:rsidRPr="00140936">
        <w:rPr>
          <w:rFonts w:asciiTheme="majorBidi" w:hAnsiTheme="majorBidi" w:cstheme="majorBidi"/>
          <w:i/>
          <w:iCs/>
          <w:sz w:val="24"/>
          <w:szCs w:val="24"/>
        </w:rPr>
        <w:t>Nâ</w:t>
      </w:r>
      <w:proofErr w:type="spellEnd"/>
      <w:r w:rsidR="00542656" w:rsidRPr="00140936">
        <w:rPr>
          <w:rFonts w:asciiTheme="majorBidi" w:hAnsiTheme="majorBidi" w:cstheme="majorBidi"/>
          <w:i/>
          <w:iCs/>
          <w:sz w:val="24"/>
          <w:szCs w:val="24"/>
        </w:rPr>
        <w:t xml:space="preserve">€™4-bis ((2-Hydroxynaphthalen-1-yl) Methylene) </w:t>
      </w:r>
      <w:proofErr w:type="spellStart"/>
      <w:r w:rsidR="00542656" w:rsidRPr="00140936">
        <w:rPr>
          <w:rFonts w:asciiTheme="majorBidi" w:hAnsiTheme="majorBidi" w:cstheme="majorBidi"/>
          <w:i/>
          <w:iCs/>
          <w:sz w:val="24"/>
          <w:szCs w:val="24"/>
        </w:rPr>
        <w:t>Succinohydrazide</w:t>
      </w:r>
      <w:proofErr w:type="spellEnd"/>
      <w:r w:rsidR="00542656" w:rsidRPr="00140936">
        <w:rPr>
          <w:rFonts w:asciiTheme="majorBidi" w:hAnsiTheme="majorBidi" w:cstheme="majorBidi"/>
          <w:i/>
          <w:iCs/>
          <w:sz w:val="24"/>
          <w:szCs w:val="24"/>
        </w:rPr>
        <w:t xml:space="preserve"> Ligand as a New Class of Bioactive Compounds; Synthesis, Characterization and Cytotoxic </w:t>
      </w:r>
      <w:proofErr w:type="spellStart"/>
      <w:r w:rsidR="00542656" w:rsidRPr="00140936">
        <w:rPr>
          <w:rFonts w:asciiTheme="majorBidi" w:hAnsiTheme="majorBidi" w:cstheme="majorBidi"/>
          <w:i/>
          <w:iCs/>
          <w:sz w:val="24"/>
          <w:szCs w:val="24"/>
        </w:rPr>
        <w:t>Evaluation.</w:t>
      </w:r>
      <w:r w:rsidR="00542656" w:rsidRPr="00140936">
        <w:rPr>
          <w:rFonts w:asciiTheme="majorBidi" w:hAnsiTheme="majorBidi" w:cstheme="majorBidi"/>
          <w:sz w:val="24"/>
          <w:szCs w:val="24"/>
        </w:rPr>
        <w:t>Indian</w:t>
      </w:r>
      <w:proofErr w:type="spellEnd"/>
      <w:r w:rsidR="00542656" w:rsidRPr="00140936">
        <w:rPr>
          <w:rFonts w:asciiTheme="majorBidi" w:hAnsiTheme="majorBidi" w:cstheme="majorBidi"/>
          <w:sz w:val="24"/>
          <w:szCs w:val="24"/>
        </w:rPr>
        <w:t xml:space="preserve"> Journal of Advances in Chemical Science, 2016. 4(1): p. 114-29.</w:t>
      </w:r>
    </w:p>
    <w:p w:rsidR="008D0E55" w:rsidRPr="00140936" w:rsidRDefault="008D0E55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993" w:right="-1283" w:firstLine="993"/>
        <w:jc w:val="both"/>
        <w:rPr>
          <w:rFonts w:asciiTheme="majorBidi" w:hAnsiTheme="majorBidi" w:cstheme="majorBidi"/>
          <w:sz w:val="24"/>
          <w:szCs w:val="24"/>
        </w:rPr>
      </w:pPr>
    </w:p>
    <w:p w:rsidR="008D0E55" w:rsidRPr="00140936" w:rsidRDefault="008D0E55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993" w:right="-1283"/>
        <w:jc w:val="both"/>
        <w:rPr>
          <w:rFonts w:asciiTheme="majorBidi" w:hAnsiTheme="majorBidi" w:cstheme="majorBidi"/>
          <w:sz w:val="24"/>
          <w:szCs w:val="24"/>
        </w:rPr>
      </w:pPr>
    </w:p>
    <w:p w:rsidR="008D0E55" w:rsidRPr="00140936" w:rsidRDefault="008D0E55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851" w:right="-1283" w:hanging="142"/>
        <w:jc w:val="both"/>
        <w:rPr>
          <w:rFonts w:asciiTheme="majorBidi" w:hAnsiTheme="majorBidi" w:cstheme="majorBidi"/>
          <w:sz w:val="24"/>
          <w:szCs w:val="24"/>
        </w:rPr>
      </w:pPr>
      <w:r w:rsidRPr="00140936">
        <w:rPr>
          <w:rFonts w:asciiTheme="majorBidi" w:hAnsiTheme="majorBidi" w:cstheme="majorBidi"/>
          <w:sz w:val="24"/>
          <w:szCs w:val="24"/>
        </w:rPr>
        <w:t xml:space="preserve">104-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AbdouSaad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 El-Tabl1, M.M.A.-E.W., 2 and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M.A.W.a.S.A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>.-E.R.E.-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S.Refae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, </w:t>
      </w:r>
      <w:r w:rsidRPr="00140936">
        <w:rPr>
          <w:rFonts w:asciiTheme="majorBidi" w:hAnsiTheme="majorBidi" w:cstheme="majorBidi"/>
          <w:i/>
          <w:iCs/>
          <w:sz w:val="24"/>
          <w:szCs w:val="24"/>
        </w:rPr>
        <w:t>Synthesis, Structural Investigation and Biological Evaluation of New Metal Complexes of 4, 4-((</w:t>
      </w:r>
      <w:proofErr w:type="spellStart"/>
      <w:r w:rsidRPr="00140936">
        <w:rPr>
          <w:rFonts w:asciiTheme="majorBidi" w:hAnsiTheme="majorBidi" w:cstheme="majorBidi"/>
          <w:i/>
          <w:iCs/>
          <w:sz w:val="24"/>
          <w:szCs w:val="24"/>
        </w:rPr>
        <w:t>bis</w:t>
      </w:r>
      <w:proofErr w:type="spellEnd"/>
      <w:r w:rsidRPr="00140936">
        <w:rPr>
          <w:rFonts w:asciiTheme="majorBidi" w:hAnsiTheme="majorBidi" w:cstheme="majorBidi"/>
          <w:i/>
          <w:iCs/>
          <w:sz w:val="24"/>
          <w:szCs w:val="24"/>
        </w:rPr>
        <w:t xml:space="preserve"> (</w:t>
      </w:r>
      <w:proofErr w:type="spellStart"/>
      <w:r w:rsidRPr="00140936">
        <w:rPr>
          <w:rFonts w:asciiTheme="majorBidi" w:hAnsiTheme="majorBidi" w:cstheme="majorBidi"/>
          <w:i/>
          <w:iCs/>
          <w:sz w:val="24"/>
          <w:szCs w:val="24"/>
        </w:rPr>
        <w:t>phenylamino</w:t>
      </w:r>
      <w:proofErr w:type="spellEnd"/>
      <w:r w:rsidRPr="00140936">
        <w:rPr>
          <w:rFonts w:asciiTheme="majorBidi" w:hAnsiTheme="majorBidi" w:cstheme="majorBidi"/>
          <w:i/>
          <w:iCs/>
          <w:sz w:val="24"/>
          <w:szCs w:val="24"/>
        </w:rPr>
        <w:t xml:space="preserve">) methylene) </w:t>
      </w:r>
      <w:proofErr w:type="spellStart"/>
      <w:r w:rsidRPr="00140936">
        <w:rPr>
          <w:rFonts w:asciiTheme="majorBidi" w:hAnsiTheme="majorBidi" w:cstheme="majorBidi"/>
          <w:i/>
          <w:iCs/>
          <w:sz w:val="24"/>
          <w:szCs w:val="24"/>
        </w:rPr>
        <w:t>bis</w:t>
      </w:r>
      <w:proofErr w:type="spellEnd"/>
      <w:r w:rsidRPr="00140936">
        <w:rPr>
          <w:rFonts w:asciiTheme="majorBidi" w:hAnsiTheme="majorBidi" w:cstheme="majorBidi"/>
          <w:i/>
          <w:iCs/>
          <w:sz w:val="24"/>
          <w:szCs w:val="24"/>
        </w:rPr>
        <w:t>-(</w:t>
      </w:r>
      <w:proofErr w:type="spellStart"/>
      <w:r w:rsidRPr="00140936">
        <w:rPr>
          <w:rFonts w:asciiTheme="majorBidi" w:hAnsiTheme="majorBidi" w:cstheme="majorBidi"/>
          <w:i/>
          <w:iCs/>
          <w:sz w:val="24"/>
          <w:szCs w:val="24"/>
        </w:rPr>
        <w:t>azoanylylidene</w:t>
      </w:r>
      <w:proofErr w:type="spellEnd"/>
      <w:r w:rsidRPr="00140936">
        <w:rPr>
          <w:rFonts w:asciiTheme="majorBidi" w:hAnsiTheme="majorBidi" w:cstheme="majorBidi"/>
          <w:i/>
          <w:iCs/>
          <w:sz w:val="24"/>
          <w:szCs w:val="24"/>
        </w:rPr>
        <w:t xml:space="preserve">) </w:t>
      </w:r>
      <w:proofErr w:type="spellStart"/>
      <w:r w:rsidRPr="00140936">
        <w:rPr>
          <w:rFonts w:asciiTheme="majorBidi" w:hAnsiTheme="majorBidi" w:cstheme="majorBidi"/>
          <w:i/>
          <w:iCs/>
          <w:sz w:val="24"/>
          <w:szCs w:val="24"/>
        </w:rPr>
        <w:t>Bis</w:t>
      </w:r>
      <w:proofErr w:type="spellEnd"/>
      <w:r w:rsidRPr="00140936">
        <w:rPr>
          <w:rFonts w:asciiTheme="majorBidi" w:hAnsiTheme="majorBidi" w:cstheme="majorBidi"/>
          <w:i/>
          <w:iCs/>
          <w:sz w:val="24"/>
          <w:szCs w:val="24"/>
        </w:rPr>
        <w:t xml:space="preserve"> (</w:t>
      </w:r>
      <w:proofErr w:type="spellStart"/>
      <w:r w:rsidRPr="00140936">
        <w:rPr>
          <w:rFonts w:asciiTheme="majorBidi" w:hAnsiTheme="majorBidi" w:cstheme="majorBidi"/>
          <w:i/>
          <w:iCs/>
          <w:sz w:val="24"/>
          <w:szCs w:val="24"/>
        </w:rPr>
        <w:t>hydroxyimino</w:t>
      </w:r>
      <w:proofErr w:type="spellEnd"/>
      <w:r w:rsidRPr="00140936">
        <w:rPr>
          <w:rFonts w:asciiTheme="majorBidi" w:hAnsiTheme="majorBidi" w:cstheme="majorBidi"/>
          <w:i/>
          <w:iCs/>
          <w:sz w:val="24"/>
          <w:szCs w:val="24"/>
        </w:rPr>
        <w:t>) pentan-2-one Ligand.</w:t>
      </w:r>
      <w:r w:rsidRPr="00140936">
        <w:rPr>
          <w:rFonts w:asciiTheme="majorBidi" w:hAnsiTheme="majorBidi" w:cstheme="majorBidi"/>
          <w:sz w:val="24"/>
          <w:szCs w:val="24"/>
        </w:rPr>
        <w:t xml:space="preserve"> Journal of Chemistry and Chemical Sciences,, 2016. Vol.6(2): p. 109-126.</w:t>
      </w:r>
    </w:p>
    <w:p w:rsidR="008D0E55" w:rsidRPr="00140936" w:rsidRDefault="008D0E55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right="-1283" w:hanging="993"/>
        <w:jc w:val="both"/>
        <w:rPr>
          <w:rFonts w:asciiTheme="majorBidi" w:hAnsiTheme="majorBidi" w:cstheme="majorBidi"/>
          <w:sz w:val="24"/>
          <w:szCs w:val="24"/>
        </w:rPr>
      </w:pPr>
    </w:p>
    <w:p w:rsidR="008A53AD" w:rsidRDefault="000908A9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807" w:right="-1283" w:hanging="186"/>
        <w:jc w:val="both"/>
        <w:rPr>
          <w:rFonts w:asciiTheme="majorBidi" w:hAnsiTheme="majorBidi" w:cstheme="majorBidi"/>
          <w:sz w:val="24"/>
          <w:szCs w:val="24"/>
        </w:rPr>
      </w:pPr>
      <w:r w:rsidRPr="00140936">
        <w:rPr>
          <w:rFonts w:asciiTheme="majorBidi" w:hAnsiTheme="majorBidi" w:cstheme="majorBidi"/>
          <w:sz w:val="24"/>
          <w:szCs w:val="24"/>
        </w:rPr>
        <w:t>105- El-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Tabl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, A.S., M.M.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Abd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-El </w:t>
      </w:r>
      <w:proofErr w:type="spellStart"/>
      <w:r w:rsidRPr="00140936">
        <w:rPr>
          <w:rFonts w:asciiTheme="majorBidi" w:hAnsiTheme="majorBidi" w:cstheme="majorBidi"/>
          <w:sz w:val="24"/>
          <w:szCs w:val="24"/>
        </w:rPr>
        <w:t>Wahed</w:t>
      </w:r>
      <w:proofErr w:type="spellEnd"/>
      <w:r w:rsidRPr="00140936">
        <w:rPr>
          <w:rFonts w:asciiTheme="majorBidi" w:hAnsiTheme="majorBidi" w:cstheme="majorBidi"/>
          <w:sz w:val="24"/>
          <w:szCs w:val="24"/>
        </w:rPr>
        <w:t xml:space="preserve">, and S.A.-E.R. El-Saied, </w:t>
      </w:r>
      <w:r w:rsidRPr="00140936">
        <w:rPr>
          <w:rFonts w:asciiTheme="majorBidi" w:hAnsiTheme="majorBidi" w:cstheme="majorBidi"/>
          <w:i/>
          <w:iCs/>
          <w:sz w:val="24"/>
          <w:szCs w:val="24"/>
        </w:rPr>
        <w:t xml:space="preserve">Design, Spectroscopic </w:t>
      </w:r>
      <w:proofErr w:type="spellStart"/>
      <w:r w:rsidRPr="00140936">
        <w:rPr>
          <w:rFonts w:asciiTheme="majorBidi" w:hAnsiTheme="majorBidi" w:cstheme="majorBidi"/>
          <w:i/>
          <w:iCs/>
          <w:sz w:val="24"/>
          <w:szCs w:val="24"/>
        </w:rPr>
        <w:t>Charactarization</w:t>
      </w:r>
      <w:proofErr w:type="spellEnd"/>
      <w:r w:rsidRPr="00140936">
        <w:rPr>
          <w:rFonts w:asciiTheme="majorBidi" w:hAnsiTheme="majorBidi" w:cstheme="majorBidi"/>
          <w:i/>
          <w:iCs/>
          <w:sz w:val="24"/>
          <w:szCs w:val="24"/>
        </w:rPr>
        <w:t xml:space="preserve"> and Antitumor Action of Synthetic Metal Complexes of Novel </w:t>
      </w:r>
      <w:proofErr w:type="spellStart"/>
      <w:r w:rsidRPr="00140936">
        <w:rPr>
          <w:rFonts w:asciiTheme="majorBidi" w:hAnsiTheme="majorBidi" w:cstheme="majorBidi"/>
          <w:i/>
          <w:iCs/>
          <w:sz w:val="24"/>
          <w:szCs w:val="24"/>
        </w:rPr>
        <w:t>BenzohydrazideOxime</w:t>
      </w:r>
      <w:proofErr w:type="spellEnd"/>
      <w:r w:rsidRPr="00140936">
        <w:rPr>
          <w:rFonts w:asciiTheme="majorBidi" w:hAnsiTheme="majorBidi" w:cstheme="majorBidi"/>
          <w:i/>
          <w:iCs/>
          <w:sz w:val="24"/>
          <w:szCs w:val="24"/>
        </w:rPr>
        <w:t>.</w:t>
      </w:r>
      <w:r w:rsidRPr="00140936">
        <w:rPr>
          <w:rFonts w:asciiTheme="majorBidi" w:hAnsiTheme="majorBidi" w:cstheme="majorBidi"/>
          <w:sz w:val="24"/>
          <w:szCs w:val="24"/>
        </w:rPr>
        <w:t xml:space="preserve"> Journal of Che</w:t>
      </w:r>
      <w:r w:rsidR="00027C4C">
        <w:rPr>
          <w:rFonts w:asciiTheme="majorBidi" w:hAnsiTheme="majorBidi" w:cstheme="majorBidi"/>
          <w:sz w:val="24"/>
          <w:szCs w:val="24"/>
        </w:rPr>
        <w:t xml:space="preserve">mistry and Chemical Sciences, </w:t>
      </w:r>
      <w:r w:rsidRPr="00140936">
        <w:rPr>
          <w:rFonts w:asciiTheme="majorBidi" w:hAnsiTheme="majorBidi" w:cstheme="majorBidi"/>
          <w:sz w:val="24"/>
          <w:szCs w:val="24"/>
        </w:rPr>
        <w:t xml:space="preserve"> 2018. Vol.8(8),: p. 1048-1072</w:t>
      </w:r>
    </w:p>
    <w:p w:rsidR="0009168B" w:rsidRPr="0009168B" w:rsidRDefault="0009168B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993" w:right="-1283"/>
        <w:jc w:val="right"/>
        <w:rPr>
          <w:rFonts w:asciiTheme="majorBidi" w:hAnsiTheme="majorBidi" w:cstheme="majorBidi"/>
          <w:color w:val="000000"/>
          <w:sz w:val="24"/>
          <w:szCs w:val="24"/>
        </w:rPr>
      </w:pPr>
    </w:p>
    <w:p w:rsidR="0009168B" w:rsidRDefault="00027C4C" w:rsidP="007C4E50">
      <w:pPr>
        <w:pStyle w:val="Default"/>
        <w:shd w:val="clear" w:color="auto" w:fill="DBE5F1" w:themeFill="accent1" w:themeFillTint="33"/>
        <w:ind w:left="-993" w:right="-1283"/>
        <w:jc w:val="both"/>
        <w:rPr>
          <w:rFonts w:asciiTheme="majorBidi" w:hAnsiTheme="majorBidi" w:cstheme="majorBidi"/>
          <w:shd w:val="clear" w:color="auto" w:fill="F2F2F2" w:themeFill="background1" w:themeFillShade="F2"/>
        </w:rPr>
      </w:pPr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>106-</w:t>
      </w:r>
      <w:r w:rsidR="0009168B"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Magdy A. </w:t>
      </w:r>
      <w:proofErr w:type="spellStart"/>
      <w:r w:rsidR="0009168B" w:rsidRPr="00681912">
        <w:rPr>
          <w:rFonts w:asciiTheme="majorBidi" w:hAnsiTheme="majorBidi" w:cstheme="majorBidi"/>
          <w:shd w:val="clear" w:color="auto" w:fill="DBE5F1" w:themeFill="accent1" w:themeFillTint="33"/>
        </w:rPr>
        <w:t>Wassel</w:t>
      </w:r>
      <w:proofErr w:type="spellEnd"/>
      <w:r w:rsidR="0009168B"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, </w:t>
      </w:r>
      <w:proofErr w:type="spellStart"/>
      <w:r w:rsidR="0009168B" w:rsidRPr="00681912">
        <w:rPr>
          <w:rFonts w:asciiTheme="majorBidi" w:hAnsiTheme="majorBidi" w:cstheme="majorBidi"/>
          <w:shd w:val="clear" w:color="auto" w:fill="DBE5F1" w:themeFill="accent1" w:themeFillTint="33"/>
        </w:rPr>
        <w:t>Abdou</w:t>
      </w:r>
      <w:proofErr w:type="spellEnd"/>
      <w:r w:rsidR="0009168B"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 S. El-</w:t>
      </w:r>
      <w:proofErr w:type="spellStart"/>
      <w:r w:rsidR="0009168B" w:rsidRPr="00681912">
        <w:rPr>
          <w:rFonts w:asciiTheme="majorBidi" w:hAnsiTheme="majorBidi" w:cstheme="majorBidi"/>
          <w:shd w:val="clear" w:color="auto" w:fill="DBE5F1" w:themeFill="accent1" w:themeFillTint="33"/>
        </w:rPr>
        <w:t>Tabl</w:t>
      </w:r>
      <w:proofErr w:type="spellEnd"/>
      <w:r w:rsidR="0009168B"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, Ahmed S. </w:t>
      </w:r>
      <w:proofErr w:type="spellStart"/>
      <w:r w:rsidR="0009168B" w:rsidRPr="00681912">
        <w:rPr>
          <w:rFonts w:asciiTheme="majorBidi" w:hAnsiTheme="majorBidi" w:cstheme="majorBidi"/>
          <w:shd w:val="clear" w:color="auto" w:fill="DBE5F1" w:themeFill="accent1" w:themeFillTint="33"/>
        </w:rPr>
        <w:t>Elzaref</w:t>
      </w:r>
      <w:proofErr w:type="spellEnd"/>
      <w:r w:rsidR="0009168B"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, Mahmoud M. </w:t>
      </w:r>
      <w:proofErr w:type="spellStart"/>
      <w:r w:rsidR="0009168B" w:rsidRPr="00681912">
        <w:rPr>
          <w:rFonts w:asciiTheme="majorBidi" w:hAnsiTheme="majorBidi" w:cstheme="majorBidi"/>
          <w:shd w:val="clear" w:color="auto" w:fill="DBE5F1" w:themeFill="accent1" w:themeFillTint="33"/>
        </w:rPr>
        <w:t>Arafa</w:t>
      </w:r>
      <w:proofErr w:type="spellEnd"/>
      <w:r w:rsidR="0009168B"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, Abdullah A. </w:t>
      </w:r>
      <w:proofErr w:type="spellStart"/>
      <w:r w:rsidR="0009168B" w:rsidRPr="00681912">
        <w:rPr>
          <w:rFonts w:asciiTheme="majorBidi" w:hAnsiTheme="majorBidi" w:cstheme="majorBidi"/>
          <w:shd w:val="clear" w:color="auto" w:fill="DBE5F1" w:themeFill="accent1" w:themeFillTint="33"/>
        </w:rPr>
        <w:t>Alhalib</w:t>
      </w:r>
      <w:proofErr w:type="spellEnd"/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, </w:t>
      </w:r>
      <w:r w:rsidR="0009168B" w:rsidRPr="00681912">
        <w:rPr>
          <w:rFonts w:asciiTheme="majorBidi" w:hAnsiTheme="majorBidi" w:cstheme="majorBidi"/>
          <w:shd w:val="clear" w:color="auto" w:fill="DBE5F1" w:themeFill="accent1" w:themeFillTint="33"/>
        </w:rPr>
        <w:t>Study of Some Parameters on the Rate of the Catalyzed Decomposition of Hydrogen Peroxide by [H</w:t>
      </w:r>
      <w:r w:rsidR="0009168B" w:rsidRPr="00681912">
        <w:rPr>
          <w:rFonts w:asciiTheme="majorBidi" w:hAnsiTheme="majorBidi" w:cstheme="majorBidi"/>
          <w:shd w:val="clear" w:color="auto" w:fill="DBE5F1" w:themeFill="accent1" w:themeFillTint="33"/>
          <w:vertAlign w:val="subscript"/>
        </w:rPr>
        <w:t>5</w:t>
      </w:r>
      <w:r w:rsidR="0009168B" w:rsidRPr="00681912">
        <w:rPr>
          <w:rFonts w:asciiTheme="majorBidi" w:hAnsiTheme="majorBidi" w:cstheme="majorBidi"/>
          <w:shd w:val="clear" w:color="auto" w:fill="DBE5F1" w:themeFill="accent1" w:themeFillTint="33"/>
        </w:rPr>
        <w:t>LFe</w:t>
      </w:r>
      <w:r w:rsidR="0009168B" w:rsidRPr="00681912">
        <w:rPr>
          <w:rFonts w:asciiTheme="majorBidi" w:hAnsiTheme="majorBidi" w:cstheme="majorBidi"/>
          <w:shd w:val="clear" w:color="auto" w:fill="DBE5F1" w:themeFill="accent1" w:themeFillTint="33"/>
          <w:vertAlign w:val="subscript"/>
        </w:rPr>
        <w:t>2</w:t>
      </w:r>
      <w:r w:rsidR="0009168B" w:rsidRPr="00681912">
        <w:rPr>
          <w:rFonts w:asciiTheme="majorBidi" w:hAnsiTheme="majorBidi" w:cstheme="majorBidi"/>
          <w:shd w:val="clear" w:color="auto" w:fill="DBE5F1" w:themeFill="accent1" w:themeFillTint="33"/>
        </w:rPr>
        <w:t>(II)(SO</w:t>
      </w:r>
      <w:r w:rsidR="0009168B" w:rsidRPr="00681912">
        <w:rPr>
          <w:rFonts w:asciiTheme="majorBidi" w:hAnsiTheme="majorBidi" w:cstheme="majorBidi"/>
          <w:shd w:val="clear" w:color="auto" w:fill="DBE5F1" w:themeFill="accent1" w:themeFillTint="33"/>
          <w:vertAlign w:val="subscript"/>
        </w:rPr>
        <w:t>4</w:t>
      </w:r>
      <w:r w:rsidR="0009168B" w:rsidRPr="00681912">
        <w:rPr>
          <w:rFonts w:asciiTheme="majorBidi" w:hAnsiTheme="majorBidi" w:cstheme="majorBidi"/>
          <w:shd w:val="clear" w:color="auto" w:fill="DBE5F1" w:themeFill="accent1" w:themeFillTint="33"/>
        </w:rPr>
        <w:t>)</w:t>
      </w:r>
      <w:r w:rsidR="0009168B" w:rsidRPr="00681912">
        <w:rPr>
          <w:rFonts w:asciiTheme="majorBidi" w:hAnsiTheme="majorBidi" w:cstheme="majorBidi"/>
          <w:shd w:val="clear" w:color="auto" w:fill="DBE5F1" w:themeFill="accent1" w:themeFillTint="33"/>
          <w:vertAlign w:val="subscript"/>
        </w:rPr>
        <w:t>2</w:t>
      </w:r>
      <w:r w:rsidR="0009168B" w:rsidRPr="00681912">
        <w:rPr>
          <w:rFonts w:asciiTheme="majorBidi" w:hAnsiTheme="majorBidi" w:cstheme="majorBidi"/>
          <w:shd w:val="clear" w:color="auto" w:fill="DBE5F1" w:themeFill="accent1" w:themeFillTint="33"/>
        </w:rPr>
        <w:t>.H</w:t>
      </w:r>
      <w:r w:rsidR="0009168B" w:rsidRPr="00681912">
        <w:rPr>
          <w:rFonts w:asciiTheme="majorBidi" w:hAnsiTheme="majorBidi" w:cstheme="majorBidi"/>
          <w:shd w:val="clear" w:color="auto" w:fill="DBE5F1" w:themeFill="accent1" w:themeFillTint="33"/>
          <w:vertAlign w:val="subscript"/>
        </w:rPr>
        <w:t>2</w:t>
      </w:r>
      <w:r w:rsidR="0009168B" w:rsidRPr="00681912">
        <w:rPr>
          <w:rFonts w:asciiTheme="majorBidi" w:hAnsiTheme="majorBidi" w:cstheme="majorBidi"/>
          <w:shd w:val="clear" w:color="auto" w:fill="DBE5F1" w:themeFill="accent1" w:themeFillTint="33"/>
        </w:rPr>
        <w:t>O]Complex</w:t>
      </w:r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, </w:t>
      </w:r>
      <w:r w:rsidR="0009168B" w:rsidRPr="00681912">
        <w:rPr>
          <w:rFonts w:asciiTheme="majorBidi" w:hAnsiTheme="majorBidi" w:cstheme="majorBidi"/>
          <w:shd w:val="clear" w:color="auto" w:fill="DBE5F1" w:themeFill="accent1" w:themeFillTint="33"/>
        </w:rPr>
        <w:t>International Journal of Science and Research</w:t>
      </w:r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, </w:t>
      </w:r>
      <w:r w:rsidR="0009168B" w:rsidRPr="00681912">
        <w:rPr>
          <w:rFonts w:asciiTheme="majorBidi" w:hAnsiTheme="majorBidi" w:cstheme="majorBidi"/>
          <w:shd w:val="clear" w:color="auto" w:fill="DBE5F1" w:themeFill="accent1" w:themeFillTint="33"/>
        </w:rPr>
        <w:t>(2015): p912-917</w:t>
      </w:r>
      <w:r w:rsidR="00BB54A1" w:rsidRPr="00681912">
        <w:rPr>
          <w:rFonts w:asciiTheme="majorBidi" w:hAnsiTheme="majorBidi" w:cstheme="majorBidi"/>
          <w:shd w:val="clear" w:color="auto" w:fill="DBE5F1" w:themeFill="accent1" w:themeFillTint="33"/>
        </w:rPr>
        <w:t>.</w:t>
      </w:r>
    </w:p>
    <w:p w:rsidR="00BB54A1" w:rsidRDefault="00BB54A1" w:rsidP="007C4E50">
      <w:pPr>
        <w:pStyle w:val="Default"/>
        <w:shd w:val="clear" w:color="auto" w:fill="DBE5F1" w:themeFill="accent1" w:themeFillTint="33"/>
        <w:ind w:left="-993" w:right="-1283"/>
        <w:jc w:val="both"/>
        <w:rPr>
          <w:rFonts w:asciiTheme="majorBidi" w:hAnsiTheme="majorBidi" w:cstheme="majorBidi"/>
          <w:shd w:val="clear" w:color="auto" w:fill="F2F2F2" w:themeFill="background1" w:themeFillShade="F2"/>
        </w:rPr>
      </w:pPr>
    </w:p>
    <w:p w:rsidR="00BB54A1" w:rsidRDefault="00BB54A1" w:rsidP="007C4E50">
      <w:pPr>
        <w:pStyle w:val="Default"/>
        <w:shd w:val="clear" w:color="auto" w:fill="DBE5F1" w:themeFill="accent1" w:themeFillTint="33"/>
        <w:ind w:left="-993" w:right="-1283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shd w:val="clear" w:color="auto" w:fill="F2F2F2" w:themeFill="background1" w:themeFillShade="F2"/>
        </w:rPr>
        <w:t>107-</w:t>
      </w:r>
      <w:r>
        <w:rPr>
          <w:rFonts w:asciiTheme="majorBidi" w:hAnsiTheme="majorBidi" w:cstheme="majorBidi"/>
        </w:rPr>
        <w:t>Abdou. S. EL-Table</w:t>
      </w:r>
      <w:r w:rsidRPr="00BB54A1">
        <w:rPr>
          <w:rFonts w:asciiTheme="majorBidi" w:hAnsiTheme="majorBidi" w:cstheme="majorBidi"/>
        </w:rPr>
        <w:t xml:space="preserve"> ;</w:t>
      </w:r>
      <w:proofErr w:type="spellStart"/>
      <w:r w:rsidRPr="00BB54A1">
        <w:rPr>
          <w:rFonts w:asciiTheme="majorBidi" w:hAnsiTheme="majorBidi" w:cstheme="majorBidi"/>
        </w:rPr>
        <w:t>Magdy</w:t>
      </w:r>
      <w:proofErr w:type="spellEnd"/>
      <w:r w:rsidRPr="00BB54A1">
        <w:rPr>
          <w:rFonts w:asciiTheme="majorBidi" w:hAnsiTheme="majorBidi" w:cstheme="majorBidi"/>
        </w:rPr>
        <w:t xml:space="preserve">. A. </w:t>
      </w:r>
      <w:proofErr w:type="spellStart"/>
      <w:r w:rsidRPr="00BB54A1">
        <w:rPr>
          <w:rFonts w:asciiTheme="majorBidi" w:hAnsiTheme="majorBidi" w:cstheme="majorBidi"/>
        </w:rPr>
        <w:t>Wassel</w:t>
      </w:r>
      <w:proofErr w:type="spellEnd"/>
      <w:r w:rsidRPr="00BB54A1">
        <w:rPr>
          <w:rFonts w:asciiTheme="majorBidi" w:hAnsiTheme="majorBidi" w:cstheme="majorBidi"/>
        </w:rPr>
        <w:t xml:space="preserve"> and Mahmoud. M. </w:t>
      </w:r>
      <w:proofErr w:type="spellStart"/>
      <w:r w:rsidRPr="00BB54A1">
        <w:rPr>
          <w:rFonts w:asciiTheme="majorBidi" w:hAnsiTheme="majorBidi" w:cstheme="majorBidi"/>
        </w:rPr>
        <w:t>Arafa</w:t>
      </w:r>
      <w:proofErr w:type="spellEnd"/>
      <w:r>
        <w:rPr>
          <w:rFonts w:asciiTheme="majorBidi" w:hAnsiTheme="majorBidi" w:cstheme="majorBidi"/>
        </w:rPr>
        <w:t xml:space="preserve">, </w:t>
      </w:r>
      <w:r w:rsidRPr="00BB54A1">
        <w:rPr>
          <w:rFonts w:asciiTheme="majorBidi" w:hAnsiTheme="majorBidi" w:cstheme="majorBidi"/>
        </w:rPr>
        <w:t xml:space="preserve">Preparation and investigation of </w:t>
      </w:r>
      <w:proofErr w:type="spellStart"/>
      <w:r w:rsidRPr="00BB54A1">
        <w:rPr>
          <w:rFonts w:asciiTheme="majorBidi" w:hAnsiTheme="majorBidi" w:cstheme="majorBidi"/>
        </w:rPr>
        <w:t>fulvic</w:t>
      </w:r>
      <w:proofErr w:type="spellEnd"/>
      <w:r w:rsidRPr="00BB54A1">
        <w:rPr>
          <w:rFonts w:asciiTheme="majorBidi" w:hAnsiTheme="majorBidi" w:cstheme="majorBidi"/>
        </w:rPr>
        <w:t xml:space="preserve"> acid and its metal derivative complexes with application</w:t>
      </w:r>
      <w:r w:rsidR="000915DE">
        <w:rPr>
          <w:rFonts w:asciiTheme="majorBidi" w:hAnsiTheme="majorBidi" w:cstheme="majorBidi"/>
        </w:rPr>
        <w:t xml:space="preserve">, </w:t>
      </w:r>
      <w:r w:rsidRPr="00BB54A1">
        <w:rPr>
          <w:rFonts w:asciiTheme="majorBidi" w:hAnsiTheme="majorBidi" w:cstheme="majorBidi"/>
        </w:rPr>
        <w:t>International Journal of Scientific &amp; Engineering Research,2017:p1663-1679</w:t>
      </w:r>
      <w:r>
        <w:rPr>
          <w:rFonts w:asciiTheme="majorBidi" w:hAnsiTheme="majorBidi" w:cstheme="majorBidi"/>
        </w:rPr>
        <w:t>.</w:t>
      </w:r>
    </w:p>
    <w:p w:rsidR="00BB54A1" w:rsidRDefault="00BB54A1" w:rsidP="007C4E50">
      <w:pPr>
        <w:pStyle w:val="Default"/>
        <w:shd w:val="clear" w:color="auto" w:fill="DBE5F1" w:themeFill="accent1" w:themeFillTint="33"/>
        <w:ind w:left="-993" w:right="-1283"/>
        <w:jc w:val="both"/>
        <w:rPr>
          <w:rFonts w:asciiTheme="majorBidi" w:hAnsiTheme="majorBidi" w:cstheme="majorBidi"/>
        </w:rPr>
      </w:pPr>
    </w:p>
    <w:p w:rsidR="00BB54A1" w:rsidRPr="00BB54A1" w:rsidRDefault="00BB54A1" w:rsidP="007C4E50">
      <w:pPr>
        <w:shd w:val="clear" w:color="auto" w:fill="DBE5F1" w:themeFill="accent1" w:themeFillTint="33"/>
        <w:autoSpaceDE w:val="0"/>
        <w:autoSpaceDN w:val="0"/>
        <w:bidi w:val="0"/>
        <w:adjustRightInd w:val="0"/>
        <w:spacing w:after="0" w:line="240" w:lineRule="auto"/>
        <w:ind w:left="-993" w:right="-1283"/>
        <w:rPr>
          <w:rFonts w:ascii="Arial" w:hAnsi="Arial" w:cs="Arial"/>
          <w:color w:val="000000"/>
          <w:sz w:val="24"/>
          <w:szCs w:val="24"/>
        </w:rPr>
      </w:pPr>
    </w:p>
    <w:p w:rsidR="00BB54A1" w:rsidRDefault="000915DE" w:rsidP="007C4E50">
      <w:pPr>
        <w:pStyle w:val="Default"/>
        <w:shd w:val="clear" w:color="auto" w:fill="DBE5F1" w:themeFill="accent1" w:themeFillTint="33"/>
        <w:ind w:left="-993" w:right="-1283"/>
        <w:jc w:val="both"/>
        <w:rPr>
          <w:rFonts w:asciiTheme="majorBidi" w:hAnsiTheme="majorBidi" w:cstheme="majorBidi"/>
          <w:shd w:val="clear" w:color="auto" w:fill="F2F2F2" w:themeFill="background1" w:themeFillShade="F2"/>
        </w:rPr>
      </w:pPr>
      <w:r w:rsidRPr="00681912">
        <w:rPr>
          <w:rFonts w:ascii="Arial" w:hAnsi="Arial" w:cs="Arial"/>
          <w:shd w:val="clear" w:color="auto" w:fill="DBE5F1" w:themeFill="accent1" w:themeFillTint="33"/>
        </w:rPr>
        <w:t>108-</w:t>
      </w:r>
      <w:r w:rsidR="00BB54A1"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Magdy. A. </w:t>
      </w:r>
      <w:proofErr w:type="spellStart"/>
      <w:r w:rsidR="00BB54A1" w:rsidRPr="00681912">
        <w:rPr>
          <w:rFonts w:asciiTheme="majorBidi" w:hAnsiTheme="majorBidi" w:cstheme="majorBidi"/>
          <w:shd w:val="clear" w:color="auto" w:fill="DBE5F1" w:themeFill="accent1" w:themeFillTint="33"/>
        </w:rPr>
        <w:t>Wassel</w:t>
      </w:r>
      <w:proofErr w:type="spellEnd"/>
      <w:r w:rsidR="00BB54A1"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 ,</w:t>
      </w:r>
      <w:proofErr w:type="spellStart"/>
      <w:r w:rsidR="00BB54A1" w:rsidRPr="00681912">
        <w:rPr>
          <w:rFonts w:asciiTheme="majorBidi" w:hAnsiTheme="majorBidi" w:cstheme="majorBidi"/>
          <w:shd w:val="clear" w:color="auto" w:fill="DBE5F1" w:themeFill="accent1" w:themeFillTint="33"/>
        </w:rPr>
        <w:t>Abdou</w:t>
      </w:r>
      <w:proofErr w:type="spellEnd"/>
      <w:r w:rsidR="00BB54A1"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. S. EL-Table, Mahmoud. M. </w:t>
      </w:r>
      <w:proofErr w:type="spellStart"/>
      <w:r w:rsidR="00BB54A1" w:rsidRPr="00681912">
        <w:rPr>
          <w:rFonts w:asciiTheme="majorBidi" w:hAnsiTheme="majorBidi" w:cstheme="majorBidi"/>
          <w:shd w:val="clear" w:color="auto" w:fill="DBE5F1" w:themeFill="accent1" w:themeFillTint="33"/>
        </w:rPr>
        <w:t>Arafa</w:t>
      </w:r>
      <w:proofErr w:type="spellEnd"/>
      <w:r w:rsidR="00BB54A1"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 and Abdullah. A. </w:t>
      </w:r>
      <w:proofErr w:type="spellStart"/>
      <w:r w:rsidR="00BB54A1" w:rsidRPr="00681912">
        <w:rPr>
          <w:rFonts w:asciiTheme="majorBidi" w:hAnsiTheme="majorBidi" w:cstheme="majorBidi"/>
          <w:shd w:val="clear" w:color="auto" w:fill="DBE5F1" w:themeFill="accent1" w:themeFillTint="33"/>
        </w:rPr>
        <w:t>Alhalib</w:t>
      </w:r>
      <w:proofErr w:type="spellEnd"/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, </w:t>
      </w:r>
      <w:r w:rsidR="00BB54A1" w:rsidRPr="00681912">
        <w:rPr>
          <w:rFonts w:asciiTheme="majorBidi" w:hAnsiTheme="majorBidi" w:cstheme="majorBidi"/>
          <w:shd w:val="clear" w:color="auto" w:fill="DBE5F1" w:themeFill="accent1" w:themeFillTint="33"/>
        </w:rPr>
        <w:t>SYNTHESIS, ANALYTICAL AND PHYSICAL DATA OF LIGAND (H6L) AND ITS METAL COMPLEXES Co(II), Fe(II), Cu(II) AND Ni(II).</w:t>
      </w:r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>, International Journal of Scientific &amp; Engineering Research,2017:p 1122-1135.</w:t>
      </w:r>
    </w:p>
    <w:p w:rsidR="00C43DD1" w:rsidRDefault="00C43DD1" w:rsidP="007C4E50">
      <w:pPr>
        <w:pStyle w:val="Default"/>
        <w:shd w:val="clear" w:color="auto" w:fill="DBE5F1" w:themeFill="accent1" w:themeFillTint="33"/>
        <w:ind w:left="-993" w:right="-1283"/>
        <w:jc w:val="both"/>
        <w:rPr>
          <w:rFonts w:asciiTheme="majorBidi" w:hAnsiTheme="majorBidi" w:cstheme="majorBidi"/>
          <w:shd w:val="clear" w:color="auto" w:fill="F2F2F2" w:themeFill="background1" w:themeFillShade="F2"/>
        </w:rPr>
      </w:pPr>
    </w:p>
    <w:p w:rsidR="00C43DD1" w:rsidRDefault="00C43DD1" w:rsidP="007C4E50">
      <w:pPr>
        <w:pStyle w:val="Default"/>
        <w:shd w:val="clear" w:color="auto" w:fill="DBE5F1" w:themeFill="accent1" w:themeFillTint="33"/>
        <w:ind w:left="-993" w:right="-1283"/>
        <w:jc w:val="both"/>
        <w:rPr>
          <w:rFonts w:asciiTheme="majorBidi" w:hAnsiTheme="majorBidi" w:cstheme="majorBidi"/>
          <w:shd w:val="clear" w:color="auto" w:fill="F2F2F2" w:themeFill="background1" w:themeFillShade="F2"/>
        </w:rPr>
      </w:pPr>
      <w:r>
        <w:rPr>
          <w:rFonts w:asciiTheme="majorBidi" w:hAnsiTheme="majorBidi" w:cstheme="majorBidi"/>
          <w:shd w:val="clear" w:color="auto" w:fill="F2F2F2" w:themeFill="background1" w:themeFillShade="F2"/>
        </w:rPr>
        <w:t>109-</w:t>
      </w:r>
      <w:r w:rsidRPr="00C43DD1">
        <w:rPr>
          <w:rFonts w:asciiTheme="majorBidi" w:hAnsiTheme="majorBidi" w:cstheme="majorBidi"/>
        </w:rPr>
        <w:t>Abdou. S. EL-Table ;</w:t>
      </w:r>
      <w:proofErr w:type="spellStart"/>
      <w:r w:rsidRPr="00C43DD1">
        <w:rPr>
          <w:rFonts w:asciiTheme="majorBidi" w:hAnsiTheme="majorBidi" w:cstheme="majorBidi"/>
        </w:rPr>
        <w:t>Magdy</w:t>
      </w:r>
      <w:proofErr w:type="spellEnd"/>
      <w:r w:rsidRPr="00C43DD1">
        <w:rPr>
          <w:rFonts w:asciiTheme="majorBidi" w:hAnsiTheme="majorBidi" w:cstheme="majorBidi"/>
        </w:rPr>
        <w:t xml:space="preserve">. A. </w:t>
      </w:r>
      <w:proofErr w:type="spellStart"/>
      <w:r w:rsidRPr="00C43DD1">
        <w:rPr>
          <w:rFonts w:asciiTheme="majorBidi" w:hAnsiTheme="majorBidi" w:cstheme="majorBidi"/>
        </w:rPr>
        <w:t>Wassel</w:t>
      </w:r>
      <w:proofErr w:type="spellEnd"/>
      <w:r w:rsidRPr="00C43DD1">
        <w:rPr>
          <w:rFonts w:asciiTheme="majorBidi" w:hAnsiTheme="majorBidi" w:cstheme="majorBidi"/>
        </w:rPr>
        <w:t xml:space="preserve">, Mahmoud. M. </w:t>
      </w:r>
      <w:proofErr w:type="spellStart"/>
      <w:r w:rsidRPr="00C43DD1">
        <w:rPr>
          <w:rFonts w:asciiTheme="majorBidi" w:hAnsiTheme="majorBidi" w:cstheme="majorBidi"/>
        </w:rPr>
        <w:t>Arafa</w:t>
      </w:r>
      <w:proofErr w:type="spellEnd"/>
      <w:r w:rsidRPr="00C43DD1">
        <w:rPr>
          <w:rFonts w:asciiTheme="majorBidi" w:hAnsiTheme="majorBidi" w:cstheme="majorBidi"/>
        </w:rPr>
        <w:t xml:space="preserve"> , Abdullah. A. </w:t>
      </w:r>
      <w:proofErr w:type="spellStart"/>
      <w:r w:rsidRPr="00C43DD1">
        <w:rPr>
          <w:rFonts w:asciiTheme="majorBidi" w:hAnsiTheme="majorBidi" w:cstheme="majorBidi"/>
        </w:rPr>
        <w:t>Alhalib</w:t>
      </w:r>
      <w:proofErr w:type="spellEnd"/>
      <w:r w:rsidRPr="00C43DD1">
        <w:rPr>
          <w:rFonts w:asciiTheme="majorBidi" w:hAnsiTheme="majorBidi" w:cstheme="majorBidi"/>
        </w:rPr>
        <w:t xml:space="preserve"> and Anwar. A. </w:t>
      </w:r>
      <w:proofErr w:type="spellStart"/>
      <w:r w:rsidRPr="00C43DD1">
        <w:rPr>
          <w:rFonts w:asciiTheme="majorBidi" w:hAnsiTheme="majorBidi" w:cstheme="majorBidi"/>
        </w:rPr>
        <w:t>Wassel</w:t>
      </w:r>
      <w:r>
        <w:rPr>
          <w:rFonts w:ascii="Arial" w:hAnsi="Arial" w:cs="Arial"/>
        </w:rPr>
        <w:t>,</w:t>
      </w:r>
      <w:r w:rsidRPr="00C43DD1">
        <w:rPr>
          <w:rFonts w:asciiTheme="majorBidi" w:hAnsiTheme="majorBidi" w:cstheme="majorBidi"/>
        </w:rPr>
        <w:t>THERMAL</w:t>
      </w:r>
      <w:proofErr w:type="spellEnd"/>
      <w:r w:rsidRPr="00C43DD1">
        <w:rPr>
          <w:rFonts w:asciiTheme="majorBidi" w:hAnsiTheme="majorBidi" w:cstheme="majorBidi"/>
        </w:rPr>
        <w:t xml:space="preserve"> ANALYSES (DTA AND TGA) OF LIGAND (H6L) AND ITS METAL COMPLEXES Co(II), Fe(II), Cu(II) AND Ni(II).</w:t>
      </w:r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 , International Journal of Scientific &amp; Engineering Research,2017:p 2044-2052.</w:t>
      </w:r>
    </w:p>
    <w:p w:rsidR="005B55B7" w:rsidRDefault="005B55B7" w:rsidP="007C4E50">
      <w:pPr>
        <w:pStyle w:val="Default"/>
        <w:shd w:val="clear" w:color="auto" w:fill="DBE5F1" w:themeFill="accent1" w:themeFillTint="33"/>
        <w:ind w:left="-993" w:right="-1283"/>
        <w:jc w:val="both"/>
        <w:rPr>
          <w:rFonts w:asciiTheme="majorBidi" w:hAnsiTheme="majorBidi" w:cstheme="majorBidi"/>
          <w:shd w:val="clear" w:color="auto" w:fill="F2F2F2" w:themeFill="background1" w:themeFillShade="F2"/>
        </w:rPr>
      </w:pPr>
    </w:p>
    <w:p w:rsidR="005B55B7" w:rsidRPr="005B55B7" w:rsidRDefault="005B55B7" w:rsidP="007C4E50">
      <w:pPr>
        <w:pStyle w:val="Default"/>
        <w:shd w:val="clear" w:color="auto" w:fill="DBE5F1" w:themeFill="accent1" w:themeFillTint="33"/>
        <w:ind w:left="-993" w:right="-1283"/>
        <w:jc w:val="both"/>
        <w:rPr>
          <w:rFonts w:asciiTheme="majorBidi" w:hAnsiTheme="majorBidi" w:cstheme="majorBidi"/>
        </w:rPr>
      </w:pPr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110- </w:t>
      </w:r>
      <w:proofErr w:type="spellStart"/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>Abdou</w:t>
      </w:r>
      <w:proofErr w:type="spellEnd"/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>. S. EL-Table ;</w:t>
      </w:r>
      <w:proofErr w:type="spellStart"/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>Moshira</w:t>
      </w:r>
      <w:proofErr w:type="spellEnd"/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. M. </w:t>
      </w:r>
      <w:proofErr w:type="spellStart"/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>Abd</w:t>
      </w:r>
      <w:proofErr w:type="spellEnd"/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 El-</w:t>
      </w:r>
      <w:proofErr w:type="spellStart"/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>wahed</w:t>
      </w:r>
      <w:proofErr w:type="spellEnd"/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 and Salah. M. </w:t>
      </w:r>
      <w:proofErr w:type="spellStart"/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>khalefa</w:t>
      </w:r>
      <w:r>
        <w:rPr>
          <w:rFonts w:asciiTheme="majorBidi" w:hAnsiTheme="majorBidi" w:cstheme="majorBidi"/>
        </w:rPr>
        <w:t>,</w:t>
      </w:r>
      <w:r w:rsidRPr="005B55B7">
        <w:rPr>
          <w:rFonts w:asciiTheme="majorBidi" w:hAnsiTheme="majorBidi" w:cstheme="majorBidi"/>
        </w:rPr>
        <w:t>Synthesis</w:t>
      </w:r>
      <w:proofErr w:type="spellEnd"/>
      <w:r w:rsidRPr="005B55B7">
        <w:rPr>
          <w:rFonts w:asciiTheme="majorBidi" w:hAnsiTheme="majorBidi" w:cstheme="majorBidi"/>
        </w:rPr>
        <w:t xml:space="preserve"> and spectroscopic characterization of bioactive compounds derived from glutamic acid; study of their antimicrobial and </w:t>
      </w:r>
      <w:proofErr w:type="spellStart"/>
      <w:r w:rsidRPr="005B55B7">
        <w:rPr>
          <w:rFonts w:asciiTheme="majorBidi" w:hAnsiTheme="majorBidi" w:cstheme="majorBidi"/>
        </w:rPr>
        <w:t>antiproliferative</w:t>
      </w:r>
      <w:proofErr w:type="spellEnd"/>
      <w:r w:rsidRPr="005B55B7">
        <w:rPr>
          <w:rFonts w:asciiTheme="majorBidi" w:hAnsiTheme="majorBidi" w:cstheme="majorBidi"/>
        </w:rPr>
        <w:t xml:space="preserve"> properties</w:t>
      </w:r>
      <w:r w:rsidRPr="005B55B7">
        <w:rPr>
          <w:rFonts w:asciiTheme="majorBidi" w:hAnsiTheme="majorBidi" w:cstheme="majorBidi"/>
          <w:shd w:val="clear" w:color="auto" w:fill="F2F2F2" w:themeFill="background1" w:themeFillShade="F2"/>
        </w:rPr>
        <w:t xml:space="preserve"> , International Journal of Scientific &amp; Engineering Research,201</w:t>
      </w:r>
      <w:r w:rsidR="00A83BD0">
        <w:rPr>
          <w:rFonts w:asciiTheme="majorBidi" w:hAnsiTheme="majorBidi" w:cstheme="majorBidi"/>
          <w:shd w:val="clear" w:color="auto" w:fill="F2F2F2" w:themeFill="background1" w:themeFillShade="F2"/>
        </w:rPr>
        <w:t>8</w:t>
      </w:r>
      <w:r w:rsidRPr="005B55B7">
        <w:rPr>
          <w:rFonts w:asciiTheme="majorBidi" w:hAnsiTheme="majorBidi" w:cstheme="majorBidi"/>
          <w:shd w:val="clear" w:color="auto" w:fill="F2F2F2" w:themeFill="background1" w:themeFillShade="F2"/>
        </w:rPr>
        <w:t>:p 2</w:t>
      </w:r>
      <w:r>
        <w:rPr>
          <w:rFonts w:asciiTheme="majorBidi" w:hAnsiTheme="majorBidi" w:cstheme="majorBidi"/>
          <w:shd w:val="clear" w:color="auto" w:fill="F2F2F2" w:themeFill="background1" w:themeFillShade="F2"/>
        </w:rPr>
        <w:t>114</w:t>
      </w:r>
      <w:r w:rsidRPr="005B55B7">
        <w:rPr>
          <w:rFonts w:asciiTheme="majorBidi" w:hAnsiTheme="majorBidi" w:cstheme="majorBidi"/>
          <w:shd w:val="clear" w:color="auto" w:fill="F2F2F2" w:themeFill="background1" w:themeFillShade="F2"/>
        </w:rPr>
        <w:t>-2</w:t>
      </w:r>
      <w:r>
        <w:rPr>
          <w:rFonts w:asciiTheme="majorBidi" w:hAnsiTheme="majorBidi" w:cstheme="majorBidi"/>
          <w:shd w:val="clear" w:color="auto" w:fill="F2F2F2" w:themeFill="background1" w:themeFillShade="F2"/>
        </w:rPr>
        <w:t>126</w:t>
      </w:r>
    </w:p>
    <w:p w:rsidR="00310646" w:rsidRDefault="00310646" w:rsidP="005B55B7">
      <w:pPr>
        <w:autoSpaceDE w:val="0"/>
        <w:autoSpaceDN w:val="0"/>
        <w:bidi w:val="0"/>
        <w:adjustRightInd w:val="0"/>
        <w:spacing w:after="0" w:line="240" w:lineRule="auto"/>
        <w:ind w:left="720" w:right="-1283" w:hanging="720"/>
        <w:rPr>
          <w:rFonts w:ascii="Arial" w:hAnsi="Arial" w:cs="Arial"/>
          <w:sz w:val="24"/>
          <w:szCs w:val="24"/>
        </w:rPr>
      </w:pPr>
    </w:p>
    <w:p w:rsidR="00F43876" w:rsidRDefault="00F43876" w:rsidP="00F43876">
      <w:pPr>
        <w:autoSpaceDE w:val="0"/>
        <w:autoSpaceDN w:val="0"/>
        <w:bidi w:val="0"/>
        <w:adjustRightInd w:val="0"/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:rsidR="00E233D7" w:rsidRDefault="002F4CA4" w:rsidP="002F4CA4">
      <w:pPr>
        <w:autoSpaceDE w:val="0"/>
        <w:autoSpaceDN w:val="0"/>
        <w:bidi w:val="0"/>
        <w:adjustRightInd w:val="0"/>
        <w:spacing w:after="0" w:line="240" w:lineRule="auto"/>
        <w:ind w:left="-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111 - </w:t>
      </w:r>
      <w:proofErr w:type="spellStart"/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>Abdou</w:t>
      </w:r>
      <w:proofErr w:type="spellEnd"/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>. S. EL-Table ;</w:t>
      </w:r>
      <w:proofErr w:type="spellStart"/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>Moshira</w:t>
      </w:r>
      <w:proofErr w:type="spellEnd"/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. M. </w:t>
      </w:r>
      <w:proofErr w:type="spellStart"/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>Abd</w:t>
      </w:r>
      <w:proofErr w:type="spellEnd"/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 El-</w:t>
      </w:r>
      <w:proofErr w:type="spellStart"/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>wahed</w:t>
      </w:r>
      <w:proofErr w:type="spellEnd"/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 and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Seham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abd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Alrafea</w:t>
      </w:r>
      <w:proofErr w:type="spellEnd"/>
      <w:r>
        <w:rPr>
          <w:rFonts w:ascii="Arial" w:hAnsi="Arial" w:cs="Arial"/>
          <w:sz w:val="24"/>
          <w:szCs w:val="24"/>
        </w:rPr>
        <w:t xml:space="preserve"> El-Saied</w:t>
      </w:r>
    </w:p>
    <w:p w:rsidR="002F4CA4" w:rsidRDefault="002F4CA4" w:rsidP="002F4CA4">
      <w:pPr>
        <w:autoSpaceDE w:val="0"/>
        <w:autoSpaceDN w:val="0"/>
        <w:bidi w:val="0"/>
        <w:adjustRightInd w:val="0"/>
        <w:spacing w:after="0" w:line="240" w:lineRule="auto"/>
        <w:ind w:left="-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Design , Spectroscopic </w:t>
      </w:r>
      <w:proofErr w:type="spellStart"/>
      <w:r>
        <w:rPr>
          <w:rFonts w:ascii="Arial" w:hAnsi="Arial" w:cs="Arial"/>
          <w:sz w:val="24"/>
          <w:szCs w:val="24"/>
        </w:rPr>
        <w:t>charactraization</w:t>
      </w:r>
      <w:proofErr w:type="spellEnd"/>
      <w:r>
        <w:rPr>
          <w:rFonts w:ascii="Arial" w:hAnsi="Arial" w:cs="Arial"/>
          <w:sz w:val="24"/>
          <w:szCs w:val="24"/>
        </w:rPr>
        <w:t xml:space="preserve"> and antitumor action of synthetic metal  </w:t>
      </w:r>
      <w:proofErr w:type="spellStart"/>
      <w:r>
        <w:rPr>
          <w:rFonts w:ascii="Arial" w:hAnsi="Arial" w:cs="Arial"/>
          <w:sz w:val="24"/>
          <w:szCs w:val="24"/>
        </w:rPr>
        <w:t>complexesof</w:t>
      </w:r>
      <w:proofErr w:type="spellEnd"/>
      <w:r>
        <w:rPr>
          <w:rFonts w:ascii="Arial" w:hAnsi="Arial" w:cs="Arial"/>
          <w:sz w:val="24"/>
          <w:szCs w:val="24"/>
        </w:rPr>
        <w:t xml:space="preserve"> novel </w:t>
      </w:r>
      <w:proofErr w:type="spellStart"/>
      <w:r>
        <w:rPr>
          <w:rFonts w:ascii="Arial" w:hAnsi="Arial" w:cs="Arial"/>
          <w:sz w:val="24"/>
          <w:szCs w:val="24"/>
        </w:rPr>
        <w:t>benzohydrazide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oxime</w:t>
      </w:r>
      <w:proofErr w:type="spellEnd"/>
    </w:p>
    <w:p w:rsidR="002F4CA4" w:rsidRDefault="002F4CA4" w:rsidP="002F4CA4">
      <w:pPr>
        <w:autoSpaceDE w:val="0"/>
        <w:autoSpaceDN w:val="0"/>
        <w:bidi w:val="0"/>
        <w:adjustRightInd w:val="0"/>
        <w:spacing w:after="0" w:line="240" w:lineRule="auto"/>
        <w:ind w:left="-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112-Magdi A </w:t>
      </w:r>
      <w:proofErr w:type="spellStart"/>
      <w:r>
        <w:rPr>
          <w:rFonts w:ascii="Arial" w:hAnsi="Arial" w:cs="Arial"/>
          <w:sz w:val="24"/>
          <w:szCs w:val="24"/>
        </w:rPr>
        <w:t>Wassel</w:t>
      </w:r>
      <w:proofErr w:type="spellEnd"/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>Abdou</w:t>
      </w:r>
      <w:proofErr w:type="spellEnd"/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>. S. EL-Table ;</w:t>
      </w:r>
      <w:proofErr w:type="spellStart"/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>Moshira</w:t>
      </w:r>
      <w:proofErr w:type="spellEnd"/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. M. </w:t>
      </w:r>
      <w:proofErr w:type="spellStart"/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>Abd</w:t>
      </w:r>
      <w:proofErr w:type="spellEnd"/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 El-</w:t>
      </w:r>
      <w:proofErr w:type="spellStart"/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>wahed</w:t>
      </w:r>
      <w:proofErr w:type="spellEnd"/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 </w:t>
      </w:r>
      <w:proofErr w:type="spellStart"/>
      <w:r>
        <w:rPr>
          <w:rFonts w:asciiTheme="majorBidi" w:hAnsiTheme="majorBidi" w:cstheme="majorBidi"/>
          <w:shd w:val="clear" w:color="auto" w:fill="DBE5F1" w:themeFill="accent1" w:themeFillTint="33"/>
        </w:rPr>
        <w:t>Anwer</w:t>
      </w:r>
      <w:proofErr w:type="spellEnd"/>
      <w:r>
        <w:rPr>
          <w:rFonts w:asciiTheme="majorBidi" w:hAnsiTheme="majorBidi" w:cstheme="majorBidi"/>
          <w:shd w:val="clear" w:color="auto" w:fill="DBE5F1" w:themeFill="accent1" w:themeFillTint="33"/>
        </w:rPr>
        <w:t xml:space="preserve"> A </w:t>
      </w:r>
      <w:proofErr w:type="spellStart"/>
      <w:r>
        <w:rPr>
          <w:rFonts w:asciiTheme="majorBidi" w:hAnsiTheme="majorBidi" w:cstheme="majorBidi"/>
          <w:shd w:val="clear" w:color="auto" w:fill="DBE5F1" w:themeFill="accent1" w:themeFillTint="33"/>
        </w:rPr>
        <w:t>wassel</w:t>
      </w:r>
      <w:proofErr w:type="spellEnd"/>
      <w:r>
        <w:rPr>
          <w:rFonts w:asciiTheme="majorBidi" w:hAnsiTheme="majorBidi" w:cstheme="majorBidi"/>
          <w:shd w:val="clear" w:color="auto" w:fill="DBE5F1" w:themeFill="accent1" w:themeFillTint="33"/>
        </w:rPr>
        <w:t xml:space="preserve"> </w:t>
      </w:r>
      <w:r w:rsidRPr="00681912">
        <w:rPr>
          <w:rFonts w:asciiTheme="majorBidi" w:hAnsiTheme="majorBidi" w:cstheme="majorBidi"/>
          <w:shd w:val="clear" w:color="auto" w:fill="DBE5F1" w:themeFill="accent1" w:themeFillTint="33"/>
        </w:rPr>
        <w:t>and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Mahmod</w:t>
      </w:r>
      <w:proofErr w:type="spellEnd"/>
      <w:r>
        <w:rPr>
          <w:rFonts w:ascii="Arial" w:hAnsi="Arial" w:cs="Arial"/>
          <w:sz w:val="24"/>
          <w:szCs w:val="24"/>
        </w:rPr>
        <w:t xml:space="preserve"> M </w:t>
      </w:r>
      <w:proofErr w:type="spellStart"/>
      <w:r>
        <w:rPr>
          <w:rFonts w:ascii="Arial" w:hAnsi="Arial" w:cs="Arial"/>
          <w:sz w:val="24"/>
          <w:szCs w:val="24"/>
        </w:rPr>
        <w:t>Arafa</w:t>
      </w:r>
      <w:proofErr w:type="spellEnd"/>
    </w:p>
    <w:p w:rsidR="002F4CA4" w:rsidRDefault="002F4CA4" w:rsidP="002F4CA4">
      <w:pPr>
        <w:autoSpaceDE w:val="0"/>
        <w:autoSpaceDN w:val="0"/>
        <w:bidi w:val="0"/>
        <w:adjustRightInd w:val="0"/>
        <w:spacing w:after="0" w:line="240" w:lineRule="auto"/>
        <w:ind w:left="-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Kinetics and Mechanisms of the catalytic hydrolysis of </w:t>
      </w:r>
      <w:proofErr w:type="spellStart"/>
      <w:r>
        <w:rPr>
          <w:rFonts w:ascii="Arial" w:hAnsi="Arial" w:cs="Arial"/>
          <w:sz w:val="24"/>
          <w:szCs w:val="24"/>
        </w:rPr>
        <w:t>acetamid</w:t>
      </w:r>
      <w:proofErr w:type="spellEnd"/>
      <w:r>
        <w:rPr>
          <w:rFonts w:ascii="Arial" w:hAnsi="Arial" w:cs="Arial"/>
          <w:sz w:val="24"/>
          <w:szCs w:val="24"/>
        </w:rPr>
        <w:t xml:space="preserve"> in presence of copper complex</w:t>
      </w:r>
    </w:p>
    <w:p w:rsidR="008E452C" w:rsidRDefault="002F4CA4" w:rsidP="008E452C">
      <w:pPr>
        <w:autoSpaceDE w:val="0"/>
        <w:autoSpaceDN w:val="0"/>
        <w:bidi w:val="0"/>
        <w:adjustRightInd w:val="0"/>
        <w:spacing w:after="0" w:line="240" w:lineRule="auto"/>
        <w:ind w:left="-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113-</w:t>
      </w:r>
      <w:r w:rsidR="008E452C" w:rsidRPr="008E452C">
        <w:rPr>
          <w:rFonts w:asciiTheme="majorBidi" w:hAnsiTheme="majorBidi" w:cstheme="majorBidi"/>
          <w:shd w:val="clear" w:color="auto" w:fill="DBE5F1" w:themeFill="accent1" w:themeFillTint="33"/>
        </w:rPr>
        <w:t xml:space="preserve"> </w:t>
      </w:r>
      <w:proofErr w:type="spellStart"/>
      <w:r w:rsidR="008E452C" w:rsidRPr="00681912">
        <w:rPr>
          <w:rFonts w:asciiTheme="majorBidi" w:hAnsiTheme="majorBidi" w:cstheme="majorBidi"/>
          <w:shd w:val="clear" w:color="auto" w:fill="DBE5F1" w:themeFill="accent1" w:themeFillTint="33"/>
        </w:rPr>
        <w:t>Abdou</w:t>
      </w:r>
      <w:proofErr w:type="spellEnd"/>
      <w:r w:rsidR="008E452C" w:rsidRPr="00681912">
        <w:rPr>
          <w:rFonts w:asciiTheme="majorBidi" w:hAnsiTheme="majorBidi" w:cstheme="majorBidi"/>
          <w:shd w:val="clear" w:color="auto" w:fill="DBE5F1" w:themeFill="accent1" w:themeFillTint="33"/>
        </w:rPr>
        <w:t>. S. EL-Table ;</w:t>
      </w:r>
      <w:proofErr w:type="spellStart"/>
      <w:r w:rsidR="008E452C" w:rsidRPr="00681912">
        <w:rPr>
          <w:rFonts w:asciiTheme="majorBidi" w:hAnsiTheme="majorBidi" w:cstheme="majorBidi"/>
          <w:shd w:val="clear" w:color="auto" w:fill="DBE5F1" w:themeFill="accent1" w:themeFillTint="33"/>
        </w:rPr>
        <w:t>Moshira</w:t>
      </w:r>
      <w:proofErr w:type="spellEnd"/>
      <w:r w:rsidR="008E452C"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. M. </w:t>
      </w:r>
      <w:proofErr w:type="spellStart"/>
      <w:r w:rsidR="008E452C" w:rsidRPr="00681912">
        <w:rPr>
          <w:rFonts w:asciiTheme="majorBidi" w:hAnsiTheme="majorBidi" w:cstheme="majorBidi"/>
          <w:shd w:val="clear" w:color="auto" w:fill="DBE5F1" w:themeFill="accent1" w:themeFillTint="33"/>
        </w:rPr>
        <w:t>Abd</w:t>
      </w:r>
      <w:proofErr w:type="spellEnd"/>
      <w:r w:rsidR="008E452C"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 El-</w:t>
      </w:r>
      <w:proofErr w:type="spellStart"/>
      <w:r w:rsidR="008E452C" w:rsidRPr="00681912">
        <w:rPr>
          <w:rFonts w:asciiTheme="majorBidi" w:hAnsiTheme="majorBidi" w:cstheme="majorBidi"/>
          <w:shd w:val="clear" w:color="auto" w:fill="DBE5F1" w:themeFill="accent1" w:themeFillTint="33"/>
        </w:rPr>
        <w:t>wahed</w:t>
      </w:r>
      <w:proofErr w:type="spellEnd"/>
      <w:r w:rsidR="008E452C" w:rsidRPr="00681912">
        <w:rPr>
          <w:rFonts w:asciiTheme="majorBidi" w:hAnsiTheme="majorBidi" w:cstheme="majorBidi"/>
          <w:shd w:val="clear" w:color="auto" w:fill="DBE5F1" w:themeFill="accent1" w:themeFillTint="33"/>
        </w:rPr>
        <w:t xml:space="preserve"> and</w:t>
      </w:r>
      <w:r w:rsidR="008E452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E452C">
        <w:rPr>
          <w:rFonts w:ascii="Arial" w:hAnsi="Arial" w:cs="Arial"/>
          <w:sz w:val="24"/>
          <w:szCs w:val="24"/>
        </w:rPr>
        <w:t>shimaa</w:t>
      </w:r>
      <w:proofErr w:type="spellEnd"/>
      <w:r w:rsidR="008E452C">
        <w:rPr>
          <w:rFonts w:ascii="Arial" w:hAnsi="Arial" w:cs="Arial"/>
          <w:sz w:val="24"/>
          <w:szCs w:val="24"/>
        </w:rPr>
        <w:t xml:space="preserve"> Mohamed </w:t>
      </w:r>
      <w:proofErr w:type="spellStart"/>
      <w:r w:rsidR="008E452C">
        <w:rPr>
          <w:rFonts w:ascii="Arial" w:hAnsi="Arial" w:cs="Arial"/>
          <w:sz w:val="24"/>
          <w:szCs w:val="24"/>
        </w:rPr>
        <w:t>fahim</w:t>
      </w:r>
      <w:proofErr w:type="spellEnd"/>
    </w:p>
    <w:p w:rsidR="008E452C" w:rsidRDefault="008E452C" w:rsidP="008E452C">
      <w:pPr>
        <w:autoSpaceDE w:val="0"/>
        <w:autoSpaceDN w:val="0"/>
        <w:bidi w:val="0"/>
        <w:adjustRightInd w:val="0"/>
        <w:spacing w:after="0" w:line="240" w:lineRule="auto"/>
        <w:ind w:left="-993"/>
        <w:rPr>
          <w:rFonts w:ascii="Arial" w:hAnsi="Arial" w:cs="Arial"/>
          <w:sz w:val="24"/>
          <w:szCs w:val="24"/>
        </w:rPr>
      </w:pPr>
    </w:p>
    <w:p w:rsidR="00E233D7" w:rsidRDefault="002F4CA4" w:rsidP="008E452C">
      <w:pPr>
        <w:autoSpaceDE w:val="0"/>
        <w:autoSpaceDN w:val="0"/>
        <w:bidi w:val="0"/>
        <w:adjustRightInd w:val="0"/>
        <w:spacing w:after="0" w:line="240" w:lineRule="auto"/>
        <w:ind w:left="-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Metal </w:t>
      </w:r>
      <w:proofErr w:type="spellStart"/>
      <w:r>
        <w:rPr>
          <w:rFonts w:ascii="Arial" w:hAnsi="Arial" w:cs="Arial"/>
          <w:sz w:val="24"/>
          <w:szCs w:val="24"/>
        </w:rPr>
        <w:t>chelats</w:t>
      </w:r>
      <w:proofErr w:type="spellEnd"/>
      <w:r>
        <w:rPr>
          <w:rFonts w:ascii="Arial" w:hAnsi="Arial" w:cs="Arial"/>
          <w:sz w:val="24"/>
          <w:szCs w:val="24"/>
        </w:rPr>
        <w:t xml:space="preserve"> as antitumor agents : synthesis, spectroscopic </w:t>
      </w:r>
      <w:r w:rsidR="00A8240C">
        <w:rPr>
          <w:rFonts w:ascii="Arial" w:hAnsi="Arial" w:cs="Arial"/>
          <w:sz w:val="24"/>
          <w:szCs w:val="24"/>
        </w:rPr>
        <w:t xml:space="preserve">characterization and </w:t>
      </w:r>
      <w:proofErr w:type="spellStart"/>
      <w:r w:rsidR="00A8240C">
        <w:rPr>
          <w:rFonts w:ascii="Arial" w:hAnsi="Arial" w:cs="Arial"/>
          <w:sz w:val="24"/>
          <w:szCs w:val="24"/>
        </w:rPr>
        <w:t>cytotoxicaction</w:t>
      </w:r>
      <w:proofErr w:type="spellEnd"/>
      <w:r w:rsidR="00A8240C">
        <w:rPr>
          <w:rFonts w:ascii="Arial" w:hAnsi="Arial" w:cs="Arial"/>
          <w:sz w:val="24"/>
          <w:szCs w:val="24"/>
        </w:rPr>
        <w:t xml:space="preserve"> of metal </w:t>
      </w:r>
      <w:proofErr w:type="spellStart"/>
      <w:r w:rsidR="00A8240C">
        <w:rPr>
          <w:rFonts w:ascii="Arial" w:hAnsi="Arial" w:cs="Arial"/>
          <w:sz w:val="24"/>
          <w:szCs w:val="24"/>
        </w:rPr>
        <w:t>chelatesof</w:t>
      </w:r>
      <w:proofErr w:type="spellEnd"/>
      <w:r w:rsidR="00A8240C">
        <w:rPr>
          <w:rFonts w:ascii="Arial" w:hAnsi="Arial" w:cs="Arial"/>
          <w:sz w:val="24"/>
          <w:szCs w:val="24"/>
        </w:rPr>
        <w:t xml:space="preserve"> new </w:t>
      </w:r>
      <w:proofErr w:type="spellStart"/>
      <w:r w:rsidR="00A8240C">
        <w:rPr>
          <w:rFonts w:ascii="Arial" w:hAnsi="Arial" w:cs="Arial"/>
          <w:sz w:val="24"/>
          <w:szCs w:val="24"/>
        </w:rPr>
        <w:t>dioxime</w:t>
      </w:r>
      <w:proofErr w:type="spellEnd"/>
      <w:r w:rsidR="00A8240C">
        <w:rPr>
          <w:rFonts w:ascii="Arial" w:hAnsi="Arial" w:cs="Arial"/>
          <w:sz w:val="24"/>
          <w:szCs w:val="24"/>
        </w:rPr>
        <w:t xml:space="preserve"> ligand</w:t>
      </w:r>
    </w:p>
    <w:p w:rsidR="00D23E51" w:rsidRDefault="00D23E51" w:rsidP="00A8240C">
      <w:pPr>
        <w:autoSpaceDE w:val="0"/>
        <w:autoSpaceDN w:val="0"/>
        <w:bidi w:val="0"/>
        <w:adjustRightInd w:val="0"/>
        <w:spacing w:after="0" w:line="240" w:lineRule="auto"/>
        <w:ind w:left="-993"/>
        <w:rPr>
          <w:rFonts w:ascii="Arial" w:hAnsi="Arial" w:cs="Arial"/>
          <w:sz w:val="24"/>
          <w:szCs w:val="24"/>
        </w:rPr>
      </w:pPr>
    </w:p>
    <w:p w:rsidR="00403CB5" w:rsidRPr="00403CB5" w:rsidRDefault="00403CB5" w:rsidP="00403CB5">
      <w:pPr>
        <w:autoSpaceDE w:val="0"/>
        <w:autoSpaceDN w:val="0"/>
        <w:bidi w:val="0"/>
        <w:adjustRightInd w:val="0"/>
        <w:spacing w:after="0" w:line="240" w:lineRule="auto"/>
        <w:ind w:hanging="993"/>
        <w:rPr>
          <w:rFonts w:ascii="Cambria Bold" w:cs="Cambria Bold"/>
          <w:b/>
          <w:bCs/>
          <w:sz w:val="24"/>
          <w:szCs w:val="24"/>
        </w:rPr>
      </w:pPr>
    </w:p>
    <w:p w:rsidR="009F4340" w:rsidRPr="009F4340" w:rsidRDefault="009F4340" w:rsidP="009F4340">
      <w:pPr>
        <w:autoSpaceDE w:val="0"/>
        <w:autoSpaceDN w:val="0"/>
        <w:bidi w:val="0"/>
        <w:adjustRightInd w:val="0"/>
        <w:spacing w:after="0" w:line="240" w:lineRule="auto"/>
        <w:ind w:hanging="993"/>
        <w:rPr>
          <w:rFonts w:ascii="Cambria Bold" w:cs="Cambria Bold"/>
          <w:b/>
          <w:bCs/>
          <w:sz w:val="24"/>
          <w:szCs w:val="24"/>
        </w:rPr>
      </w:pPr>
    </w:p>
    <w:p w:rsidR="009F4340" w:rsidRPr="004765D8" w:rsidRDefault="009F4340" w:rsidP="009F4340">
      <w:pPr>
        <w:autoSpaceDE w:val="0"/>
        <w:autoSpaceDN w:val="0"/>
        <w:bidi w:val="0"/>
        <w:adjustRightInd w:val="0"/>
        <w:spacing w:after="0" w:line="240" w:lineRule="auto"/>
        <w:ind w:hanging="993"/>
        <w:rPr>
          <w:rFonts w:ascii="Cambria Bold" w:cs="Cambria Bold"/>
          <w:b/>
          <w:bCs/>
          <w:sz w:val="24"/>
          <w:szCs w:val="24"/>
        </w:rPr>
      </w:pPr>
    </w:p>
    <w:sectPr w:rsidR="009F4340" w:rsidRPr="004765D8" w:rsidSect="00DD1BB8">
      <w:footerReference w:type="default" r:id="rId41"/>
      <w:pgSz w:w="12240" w:h="15840"/>
      <w:pgMar w:top="1440" w:right="1800" w:bottom="1440" w:left="180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740" w:rsidRDefault="009B2740">
      <w:pPr>
        <w:spacing w:after="0" w:line="240" w:lineRule="auto"/>
      </w:pPr>
      <w:r>
        <w:separator/>
      </w:r>
    </w:p>
  </w:endnote>
  <w:endnote w:type="continuationSeparator" w:id="0">
    <w:p w:rsidR="009B2740" w:rsidRDefault="009B2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 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4E3" w:rsidRDefault="00325B76" w:rsidP="00B204E3">
    <w:pPr>
      <w:pStyle w:val="Footer"/>
      <w:pBdr>
        <w:top w:val="single" w:sz="4" w:space="1" w:color="D9D9D9"/>
      </w:pBdr>
      <w:rPr>
        <w:b/>
        <w:bCs/>
      </w:rPr>
    </w:pPr>
    <w:r>
      <w:fldChar w:fldCharType="begin"/>
    </w:r>
    <w:r w:rsidR="009015F4">
      <w:instrText xml:space="preserve"> PAGE   \* MERGEFORMAT </w:instrText>
    </w:r>
    <w:r>
      <w:fldChar w:fldCharType="separate"/>
    </w:r>
    <w:r w:rsidR="00DD1BB8" w:rsidRPr="00DD1BB8">
      <w:rPr>
        <w:b/>
        <w:bCs/>
        <w:noProof/>
        <w:rtl/>
      </w:rPr>
      <w:t>13</w:t>
    </w:r>
    <w:r>
      <w:fldChar w:fldCharType="end"/>
    </w:r>
    <w:r w:rsidR="009015F4">
      <w:rPr>
        <w:b/>
        <w:bCs/>
      </w:rPr>
      <w:t xml:space="preserve"> | </w:t>
    </w:r>
    <w:r w:rsidR="009015F4" w:rsidRPr="00B204E3">
      <w:rPr>
        <w:color w:val="808080"/>
        <w:spacing w:val="60"/>
      </w:rPr>
      <w:t>Page</w:t>
    </w:r>
  </w:p>
  <w:p w:rsidR="00B204E3" w:rsidRDefault="009B27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740" w:rsidRDefault="009B2740">
      <w:pPr>
        <w:spacing w:after="0" w:line="240" w:lineRule="auto"/>
      </w:pPr>
      <w:r>
        <w:separator/>
      </w:r>
    </w:p>
  </w:footnote>
  <w:footnote w:type="continuationSeparator" w:id="0">
    <w:p w:rsidR="009B2740" w:rsidRDefault="009B27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3032E"/>
    <w:multiLevelType w:val="hybridMultilevel"/>
    <w:tmpl w:val="CE7606A8"/>
    <w:lvl w:ilvl="0" w:tplc="9B801C44">
      <w:start w:val="1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5F4"/>
    <w:rsid w:val="00027C4C"/>
    <w:rsid w:val="000908A9"/>
    <w:rsid w:val="000915DE"/>
    <w:rsid w:val="0009168B"/>
    <w:rsid w:val="000B5502"/>
    <w:rsid w:val="00121FEF"/>
    <w:rsid w:val="00140936"/>
    <w:rsid w:val="00182A6B"/>
    <w:rsid w:val="00221F38"/>
    <w:rsid w:val="002559A8"/>
    <w:rsid w:val="002F4CA4"/>
    <w:rsid w:val="00310646"/>
    <w:rsid w:val="003121F5"/>
    <w:rsid w:val="00325B76"/>
    <w:rsid w:val="00383245"/>
    <w:rsid w:val="00403CB5"/>
    <w:rsid w:val="004300AE"/>
    <w:rsid w:val="004765D8"/>
    <w:rsid w:val="004B626C"/>
    <w:rsid w:val="004C4936"/>
    <w:rsid w:val="004D16E2"/>
    <w:rsid w:val="004F14FE"/>
    <w:rsid w:val="00515E7E"/>
    <w:rsid w:val="00520328"/>
    <w:rsid w:val="00542656"/>
    <w:rsid w:val="005B55B7"/>
    <w:rsid w:val="00676B79"/>
    <w:rsid w:val="00681912"/>
    <w:rsid w:val="00731FCF"/>
    <w:rsid w:val="007669FD"/>
    <w:rsid w:val="007C4E50"/>
    <w:rsid w:val="007D26FB"/>
    <w:rsid w:val="00811435"/>
    <w:rsid w:val="0083782A"/>
    <w:rsid w:val="008A53AD"/>
    <w:rsid w:val="008D0E55"/>
    <w:rsid w:val="008E42DB"/>
    <w:rsid w:val="008E452C"/>
    <w:rsid w:val="008F1132"/>
    <w:rsid w:val="009015F4"/>
    <w:rsid w:val="00940E36"/>
    <w:rsid w:val="0096772E"/>
    <w:rsid w:val="009B2740"/>
    <w:rsid w:val="009F4340"/>
    <w:rsid w:val="00A009AC"/>
    <w:rsid w:val="00A12806"/>
    <w:rsid w:val="00A45CC7"/>
    <w:rsid w:val="00A8240C"/>
    <w:rsid w:val="00A83BD0"/>
    <w:rsid w:val="00A8593B"/>
    <w:rsid w:val="00AD65E2"/>
    <w:rsid w:val="00B365B2"/>
    <w:rsid w:val="00BB54A1"/>
    <w:rsid w:val="00BD595D"/>
    <w:rsid w:val="00BE6ECC"/>
    <w:rsid w:val="00BF0213"/>
    <w:rsid w:val="00BF7EA7"/>
    <w:rsid w:val="00C43DD1"/>
    <w:rsid w:val="00C730EC"/>
    <w:rsid w:val="00CF42CC"/>
    <w:rsid w:val="00D07D7D"/>
    <w:rsid w:val="00D146C0"/>
    <w:rsid w:val="00D23E51"/>
    <w:rsid w:val="00D2445D"/>
    <w:rsid w:val="00DD1BB8"/>
    <w:rsid w:val="00E233D7"/>
    <w:rsid w:val="00EA2346"/>
    <w:rsid w:val="00F1467C"/>
    <w:rsid w:val="00F43876"/>
    <w:rsid w:val="00FB7A98"/>
    <w:rsid w:val="00FF38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9015F4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5F4"/>
    <w:rPr>
      <w:rFonts w:ascii="Cambria" w:eastAsiaTheme="minorEastAsia" w:hAnsi="Cambria" w:cs="Times New Roman"/>
      <w:b/>
      <w:bCs/>
      <w:kern w:val="32"/>
      <w:sz w:val="32"/>
      <w:szCs w:val="32"/>
    </w:rPr>
  </w:style>
  <w:style w:type="table" w:customStyle="1" w:styleId="PlainTable5">
    <w:name w:val="Plain Table 5"/>
    <w:basedOn w:val="TableNormal"/>
    <w:uiPriority w:val="45"/>
    <w:rsid w:val="009015F4"/>
    <w:pPr>
      <w:spacing w:after="0" w:line="240" w:lineRule="auto"/>
    </w:pPr>
    <w:rPr>
      <w:rFonts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="Times New Roman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="Times New Roman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="Times New Roman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="Times New Roman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shd w:val="clear" w:color="auto" w:fill="F2F2F2" w:themeFill="background1" w:themeFillShade="F2"/>
      </w:tcPr>
    </w:tblStylePr>
    <w:tblStylePr w:type="band1Horz">
      <w:rPr>
        <w:rFonts w:cs="Times New Roman"/>
      </w:rPr>
      <w:tblPr/>
      <w:tcPr>
        <w:shd w:val="clear" w:color="auto" w:fill="F2F2F2" w:themeFill="background1" w:themeFillShade="F2"/>
      </w:tcPr>
    </w:tblStylePr>
    <w:tblStylePr w:type="neCell">
      <w:rPr>
        <w:rFonts w:cs="Times New Roman"/>
      </w:rPr>
      <w:tblPr/>
      <w:tcPr>
        <w:tcBorders>
          <w:left w:val="nil"/>
        </w:tcBorders>
      </w:tcPr>
    </w:tblStylePr>
    <w:tblStylePr w:type="nwCell">
      <w:rPr>
        <w:rFonts w:cs="Times New Roman"/>
      </w:rPr>
      <w:tblPr/>
      <w:tcPr>
        <w:tcBorders>
          <w:right w:val="nil"/>
        </w:tcBorders>
      </w:tcPr>
    </w:tblStylePr>
    <w:tblStylePr w:type="seCell">
      <w:rPr>
        <w:rFonts w:cs="Times New Roman"/>
      </w:rPr>
      <w:tblPr/>
      <w:tcPr>
        <w:tcBorders>
          <w:left w:val="nil"/>
        </w:tcBorders>
      </w:tcPr>
    </w:tblStylePr>
    <w:tblStylePr w:type="swCell">
      <w:rPr>
        <w:rFonts w:cs="Times New Roman"/>
      </w:rPr>
      <w:tblPr/>
      <w:tcPr>
        <w:tcBorders>
          <w:right w:val="nil"/>
        </w:tcBorders>
      </w:tcPr>
    </w:tblStylePr>
  </w:style>
  <w:style w:type="character" w:customStyle="1" w:styleId="doctitle">
    <w:name w:val="doctitle"/>
    <w:rsid w:val="009015F4"/>
  </w:style>
  <w:style w:type="paragraph" w:customStyle="1" w:styleId="Author">
    <w:name w:val="Author"/>
    <w:basedOn w:val="Normal"/>
    <w:rsid w:val="009015F4"/>
    <w:pPr>
      <w:bidi w:val="0"/>
      <w:spacing w:after="80" w:line="240" w:lineRule="auto"/>
      <w:jc w:val="center"/>
    </w:pPr>
    <w:rPr>
      <w:rFonts w:ascii="Helvetica" w:hAnsi="Helvetica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rsid w:val="009015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15F4"/>
    <w:rPr>
      <w:rFonts w:eastAsiaTheme="minorEastAsia" w:cs="Arial"/>
    </w:rPr>
  </w:style>
  <w:style w:type="paragraph" w:customStyle="1" w:styleId="Default">
    <w:name w:val="Default"/>
    <w:rsid w:val="00D146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F434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C4E50"/>
    <w:pPr>
      <w:ind w:left="720"/>
      <w:contextualSpacing/>
    </w:pPr>
    <w:rPr>
      <w:rFonts w:eastAsiaTheme="minorHAnsi"/>
    </w:rPr>
  </w:style>
  <w:style w:type="paragraph" w:styleId="Header">
    <w:name w:val="header"/>
    <w:basedOn w:val="Normal"/>
    <w:link w:val="HeaderChar"/>
    <w:uiPriority w:val="99"/>
    <w:unhideWhenUsed/>
    <w:rsid w:val="00DD1BB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B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9015F4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5F4"/>
    <w:rPr>
      <w:rFonts w:ascii="Cambria" w:eastAsiaTheme="minorEastAsia" w:hAnsi="Cambria" w:cs="Times New Roman"/>
      <w:b/>
      <w:bCs/>
      <w:kern w:val="32"/>
      <w:sz w:val="32"/>
      <w:szCs w:val="32"/>
    </w:rPr>
  </w:style>
  <w:style w:type="table" w:customStyle="1" w:styleId="PlainTable5">
    <w:name w:val="Plain Table 5"/>
    <w:basedOn w:val="TableNormal"/>
    <w:uiPriority w:val="45"/>
    <w:rsid w:val="009015F4"/>
    <w:pPr>
      <w:spacing w:after="0" w:line="240" w:lineRule="auto"/>
    </w:pPr>
    <w:rPr>
      <w:rFonts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="Times New Roman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="Times New Roman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="Times New Roman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="Times New Roman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shd w:val="clear" w:color="auto" w:fill="F2F2F2" w:themeFill="background1" w:themeFillShade="F2"/>
      </w:tcPr>
    </w:tblStylePr>
    <w:tblStylePr w:type="band1Horz">
      <w:rPr>
        <w:rFonts w:cs="Times New Roman"/>
      </w:rPr>
      <w:tblPr/>
      <w:tcPr>
        <w:shd w:val="clear" w:color="auto" w:fill="F2F2F2" w:themeFill="background1" w:themeFillShade="F2"/>
      </w:tcPr>
    </w:tblStylePr>
    <w:tblStylePr w:type="neCell">
      <w:rPr>
        <w:rFonts w:cs="Times New Roman"/>
      </w:rPr>
      <w:tblPr/>
      <w:tcPr>
        <w:tcBorders>
          <w:left w:val="nil"/>
        </w:tcBorders>
      </w:tcPr>
    </w:tblStylePr>
    <w:tblStylePr w:type="nwCell">
      <w:rPr>
        <w:rFonts w:cs="Times New Roman"/>
      </w:rPr>
      <w:tblPr/>
      <w:tcPr>
        <w:tcBorders>
          <w:right w:val="nil"/>
        </w:tcBorders>
      </w:tcPr>
    </w:tblStylePr>
    <w:tblStylePr w:type="seCell">
      <w:rPr>
        <w:rFonts w:cs="Times New Roman"/>
      </w:rPr>
      <w:tblPr/>
      <w:tcPr>
        <w:tcBorders>
          <w:left w:val="nil"/>
        </w:tcBorders>
      </w:tcPr>
    </w:tblStylePr>
    <w:tblStylePr w:type="swCell">
      <w:rPr>
        <w:rFonts w:cs="Times New Roman"/>
      </w:rPr>
      <w:tblPr/>
      <w:tcPr>
        <w:tcBorders>
          <w:right w:val="nil"/>
        </w:tcBorders>
      </w:tcPr>
    </w:tblStylePr>
  </w:style>
  <w:style w:type="character" w:customStyle="1" w:styleId="doctitle">
    <w:name w:val="doctitle"/>
    <w:rsid w:val="009015F4"/>
  </w:style>
  <w:style w:type="paragraph" w:customStyle="1" w:styleId="Author">
    <w:name w:val="Author"/>
    <w:basedOn w:val="Normal"/>
    <w:rsid w:val="009015F4"/>
    <w:pPr>
      <w:bidi w:val="0"/>
      <w:spacing w:after="80" w:line="240" w:lineRule="auto"/>
      <w:jc w:val="center"/>
    </w:pPr>
    <w:rPr>
      <w:rFonts w:ascii="Helvetica" w:hAnsi="Helvetica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rsid w:val="009015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15F4"/>
    <w:rPr>
      <w:rFonts w:eastAsiaTheme="minorEastAsia" w:cs="Arial"/>
    </w:rPr>
  </w:style>
  <w:style w:type="paragraph" w:customStyle="1" w:styleId="Default">
    <w:name w:val="Default"/>
    <w:rsid w:val="00D146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F434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C4E50"/>
    <w:pPr>
      <w:ind w:left="720"/>
      <w:contextualSpacing/>
    </w:pPr>
    <w:rPr>
      <w:rFonts w:eastAsiaTheme="minorHAnsi"/>
    </w:rPr>
  </w:style>
  <w:style w:type="paragraph" w:styleId="Header">
    <w:name w:val="header"/>
    <w:basedOn w:val="Normal"/>
    <w:link w:val="HeaderChar"/>
    <w:uiPriority w:val="99"/>
    <w:unhideWhenUsed/>
    <w:rsid w:val="00DD1BB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8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elibrary.pks.mpg.de/Search/Results?type=Author&amp;lookfor=Shakdofa%2C%20Mohamad%20M.E." TargetMode="External"/><Relationship Id="rId18" Type="http://schemas.openxmlformats.org/officeDocument/2006/relationships/hyperlink" Target="http://elibrary.pks.mpg.de/Search/Results?type=Author&amp;lookfor=Negm%2C%20Nabel%20A." TargetMode="External"/><Relationship Id="rId26" Type="http://schemas.openxmlformats.org/officeDocument/2006/relationships/hyperlink" Target="http://elibrary.pks.mpg.de/Search/Results?type=Author&amp;lookfor=EL%20Saied%2C%20Fathy%20A." TargetMode="External"/><Relationship Id="rId39" Type="http://schemas.openxmlformats.org/officeDocument/2006/relationships/hyperlink" Target="https://www.researchgate.net/profile/Mohammed_Wahba9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elibrary.pks.mpg.de/Search/Results?type=Author&amp;lookfor=Zakareya%2C%20Khalid" TargetMode="External"/><Relationship Id="rId34" Type="http://schemas.openxmlformats.org/officeDocument/2006/relationships/hyperlink" Target="http://elibrary.pks.mpg.de/Search/Results?type=Author&amp;lookfor=Shakdofa%2C%20Mohamad%20M.E.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elibrary.pks.mpg.de/Search/Results?type=Author&amp;lookfor=El-Bahnasawy%2C%20Ramadan%20M." TargetMode="External"/><Relationship Id="rId17" Type="http://schemas.openxmlformats.org/officeDocument/2006/relationships/hyperlink" Target="http://elibrary.pks.mpg.de/Search/Results?type=Author&amp;lookfor=Shakdofa%2C%20Mohamad%20M.E." TargetMode="External"/><Relationship Id="rId25" Type="http://schemas.openxmlformats.org/officeDocument/2006/relationships/hyperlink" Target="http://elibrary.pks.mpg.de/Search/Results?type=Author&amp;lookfor=Shakdofa%2C%20Mohamad%20M.E." TargetMode="External"/><Relationship Id="rId33" Type="http://schemas.openxmlformats.org/officeDocument/2006/relationships/hyperlink" Target="http://elibrary.pks.mpg.de/Search/Results?type=Author&amp;lookfor=Abd%20El-Waheed%2C%20Moshira%20M." TargetMode="External"/><Relationship Id="rId38" Type="http://schemas.openxmlformats.org/officeDocument/2006/relationships/hyperlink" Target="https://www.researchgate.net/scientific-contributions/2078477571_Nahla_Abd_El-Halim_Abou_El-Fadl" TargetMode="External"/><Relationship Id="rId2" Type="http://schemas.openxmlformats.org/officeDocument/2006/relationships/styles" Target="styles.xml"/><Relationship Id="rId16" Type="http://schemas.openxmlformats.org/officeDocument/2006/relationships/hyperlink" Target="http://elibrary.pks.mpg.de/Search/Results?type=Author&amp;lookfor=Abd%20El-Waheed%2C%20Moshira%20M." TargetMode="External"/><Relationship Id="rId20" Type="http://schemas.openxmlformats.org/officeDocument/2006/relationships/hyperlink" Target="http://elibrary.pks.mpg.de/Search/Results?type=Author&amp;lookfor=Aiad%2C%20Ismail%20A." TargetMode="External"/><Relationship Id="rId29" Type="http://schemas.openxmlformats.org/officeDocument/2006/relationships/hyperlink" Target="http://elibrary.pks.mpg.de/Search/Results?type=Author&amp;lookfor=Abd%20Elzaher%2C%20Mokhles%20M." TargetMode="External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elibrary.pks.mpg.de/Search/Results?type=Author&amp;lookfor=El-Tabl%2C%20Abdou%20S." TargetMode="External"/><Relationship Id="rId24" Type="http://schemas.openxmlformats.org/officeDocument/2006/relationships/hyperlink" Target="http://elibrary.pks.mpg.de/Search/Results?type=Author&amp;lookfor=Abd%20El-Waheed%2C%20Moshira%20M." TargetMode="External"/><Relationship Id="rId32" Type="http://schemas.openxmlformats.org/officeDocument/2006/relationships/hyperlink" Target="http://elibrary.pks.mpg.de/Search/Results?type=Author&amp;lookfor=El-Tabl%2C%20Abdou%20S." TargetMode="External"/><Relationship Id="rId37" Type="http://schemas.openxmlformats.org/officeDocument/2006/relationships/hyperlink" Target="https://www.researchgate.net/profile/Mohammed_Wahba9" TargetMode="External"/><Relationship Id="rId40" Type="http://schemas.openxmlformats.org/officeDocument/2006/relationships/hyperlink" Target="https://www.researchgate.net/profile/Mohammed_Abu-Sett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library.pks.mpg.de/Search/Results?type=Author&amp;lookfor=El-Tabl%2C%20Abdou%20S." TargetMode="External"/><Relationship Id="rId23" Type="http://schemas.openxmlformats.org/officeDocument/2006/relationships/hyperlink" Target="http://elibrary.pks.mpg.de/Search/Results?type=Author&amp;lookfor=El-Tabl%2C%20Abdou%20S." TargetMode="External"/><Relationship Id="rId28" Type="http://schemas.openxmlformats.org/officeDocument/2006/relationships/hyperlink" Target="http://elibrary.pks.mpg.de/Search/Results?type=Author&amp;lookfor=El%20Tabl%2C%20Abdou%20S." TargetMode="External"/><Relationship Id="rId36" Type="http://schemas.openxmlformats.org/officeDocument/2006/relationships/hyperlink" Target="https://scholar.google.com.eg/citations?view_op=view_citation&amp;hl=ar&amp;user=S2oeWicAAAAJ&amp;citation_for_view=S2oeWicAAAAJ:b0M2c_1WBrUC" TargetMode="External"/><Relationship Id="rId10" Type="http://schemas.openxmlformats.org/officeDocument/2006/relationships/hyperlink" Target="http://www.tandfonline.com/author/Hemid+Mohammed%2C+M" TargetMode="External"/><Relationship Id="rId19" Type="http://schemas.openxmlformats.org/officeDocument/2006/relationships/hyperlink" Target="http://elibrary.pks.mpg.de/Search/Results?type=Author&amp;lookfor=El-Tabl%2C%20Abdou%20Saad" TargetMode="External"/><Relationship Id="rId31" Type="http://schemas.openxmlformats.org/officeDocument/2006/relationships/hyperlink" Target="http://elibrary.pks.mpg.de/Search/Results?type=Author&amp;lookfor=Shakdofa%2C%20Mohamad%20M.E.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andfonline.com/author/Abd-Elwahed%2C+M" TargetMode="External"/><Relationship Id="rId14" Type="http://schemas.openxmlformats.org/officeDocument/2006/relationships/hyperlink" Target="http://elibrary.pks.mpg.de/Search/Results?type=Author&amp;lookfor=El-Seidy%2C%20Ahemd%20M.A." TargetMode="External"/><Relationship Id="rId22" Type="http://schemas.openxmlformats.org/officeDocument/2006/relationships/hyperlink" Target="http://elibrary.pks.mpg.de/Search/Results?type=Author&amp;lookfor=Moustafa%2C%20Ahmed%20H." TargetMode="External"/><Relationship Id="rId27" Type="http://schemas.openxmlformats.org/officeDocument/2006/relationships/hyperlink" Target="http://elibrary.pks.mpg.de/Search/Results?type=Author&amp;lookfor=Shakdofa%2C%20Mohamad%20M.E." TargetMode="External"/><Relationship Id="rId30" Type="http://schemas.openxmlformats.org/officeDocument/2006/relationships/hyperlink" Target="http://elibrary.pks.mpg.de/Search/Results?type=Author&amp;lookfor=El-Tabl%2C%20Abdou%20S." TargetMode="External"/><Relationship Id="rId35" Type="http://schemas.openxmlformats.org/officeDocument/2006/relationships/hyperlink" Target="http://elibrary.pks.mpg.de/Search/Results?type=Author&amp;lookfor=Abou%20El-Fadl%2C%20Nahla%20A.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5316</Words>
  <Characters>30304</Characters>
  <Application>Microsoft Office Word</Application>
  <DocSecurity>0</DocSecurity>
  <Lines>252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ISEVEN</cp:lastModifiedBy>
  <cp:revision>2</cp:revision>
  <dcterms:created xsi:type="dcterms:W3CDTF">2020-01-02T20:08:00Z</dcterms:created>
  <dcterms:modified xsi:type="dcterms:W3CDTF">2020-01-02T20:08:00Z</dcterms:modified>
</cp:coreProperties>
</file>