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48B" w:rsidRDefault="00D6748B" w:rsidP="00D6748B">
      <w:r>
        <w:t xml:space="preserve">With the technological progress of different types of portable Ultrasound machines, there is a growing demand by all health care providers to perform bedside </w:t>
      </w:r>
      <w:proofErr w:type="spellStart"/>
      <w:r>
        <w:t>Ultrasonography</w:t>
      </w:r>
      <w:proofErr w:type="spellEnd"/>
      <w:r>
        <w:t>, also known as Point of Care Ultrasound (POCUS). This technique is becoming extremely useful as part of the Clinical Skills/Anatomy teaching in the undergraduate Medical School Curriculum.</w:t>
      </w:r>
    </w:p>
    <w:p w:rsidR="00D6748B" w:rsidRDefault="00D6748B" w:rsidP="00D6748B">
      <w:r>
        <w:t>Teaching/training health care providers how to use these portable Ultrasound machines can complement their physical examination findings and help in a more accurate diagnosis, which leads to a faster and better improvement in patient outcomes. In addition, using portable Ultrasound machines can add more safety measurements to every therapeutic/diagnostic procedure when it is done under an Ultrasound guide. It is also considered as an extra tool in teaching Clinical Anatomy to Medical students. Using an Ultrasound is one of the different imaging modalities that health care providers depend on to reach their diagnosis, while also being the least invasive method.</w:t>
      </w:r>
    </w:p>
    <w:p w:rsidR="00D6748B" w:rsidRDefault="00D6748B" w:rsidP="00D6748B">
      <w:r>
        <w:t xml:space="preserve"> We thought investing in training the undergraduate Medical students on the basic Ultrasound scanning skills as part of their first year curriculum will help build up the foundation for their future career.</w:t>
      </w:r>
    </w:p>
    <w:p w:rsidR="00D6748B" w:rsidRDefault="00D6748B" w:rsidP="00D6748B">
      <w:r>
        <w:t xml:space="preserve">The research we report in this manuscript is a preliminary qualitative study. </w:t>
      </w:r>
      <w:proofErr w:type="gramStart"/>
      <w:r>
        <w:t>And provides the template for future model for teaching a hand on Ultrasound for all health care providers in different learning institutions.</w:t>
      </w:r>
      <w:proofErr w:type="gramEnd"/>
    </w:p>
    <w:p w:rsidR="0022604F" w:rsidRDefault="00812AF7" w:rsidP="00D6748B">
      <w:r>
        <w:t xml:space="preserve">A </w:t>
      </w:r>
      <w:r w:rsidR="00D6748B">
        <w:t xml:space="preserve">questionnaire was handed to the first year medical students to evaluate their hands on ultrasound session experience. </w:t>
      </w:r>
      <w:r>
        <w:t>Answers</w:t>
      </w:r>
      <w:r w:rsidR="00D6748B">
        <w:t xml:space="preserve"> were collected and data was analyzed into multiple graphs.</w:t>
      </w:r>
    </w:p>
    <w:sectPr w:rsidR="0022604F" w:rsidSect="0022604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748B"/>
    <w:rsid w:val="0022604F"/>
    <w:rsid w:val="00812AF7"/>
    <w:rsid w:val="00D6748B"/>
    <w:rsid w:val="00E72AD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0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Vian</dc:creator>
  <cp:lastModifiedBy>Vian</cp:lastModifiedBy>
  <cp:revision>3</cp:revision>
  <dcterms:created xsi:type="dcterms:W3CDTF">2017-10-23T18:56:00Z</dcterms:created>
  <dcterms:modified xsi:type="dcterms:W3CDTF">2017-10-23T18:57:00Z</dcterms:modified>
</cp:coreProperties>
</file>