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7930C1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pt-BR"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28575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930C1" w:rsidRDefault="00730C0A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val="pt-BR" w:eastAsia="pt-BR"/>
                              </w:rPr>
                              <w:drawing>
                                <wp:inline distT="0" distB="0" distL="0" distR="0" wp14:anchorId="19181B1A" wp14:editId="4CD48512">
                                  <wp:extent cx="758825" cy="1045210"/>
                                  <wp:effectExtent l="0" t="0" r="3175" b="2540"/>
                                  <wp:docPr id="3" name="Image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rasao_UFSC_vertical_sigla.jp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8825" cy="1045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930C1" w:rsidRDefault="007930C1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7930C1" w:rsidRPr="00B03DB8" w:rsidRDefault="007930C1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7930C1" w:rsidRDefault="00730C0A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val="pt-BR" w:eastAsia="pt-BR"/>
                        </w:rPr>
                        <w:drawing>
                          <wp:inline distT="0" distB="0" distL="0" distR="0" wp14:anchorId="19181B1A" wp14:editId="4CD48512">
                            <wp:extent cx="758825" cy="1045210"/>
                            <wp:effectExtent l="0" t="0" r="3175" b="2540"/>
                            <wp:docPr id="3" name="Image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rasao_UFSC_vertical_sigla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8825" cy="1045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930C1" w:rsidRDefault="007930C1">
                      <w:pPr>
                        <w:rPr>
                          <w:lang w:val="en-IN"/>
                        </w:rPr>
                      </w:pPr>
                    </w:p>
                    <w:p w:rsidR="007930C1" w:rsidRPr="00B03DB8" w:rsidRDefault="007930C1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DA14A7">
        <w:rPr>
          <w:noProof/>
          <w:lang w:val="pt-BR" w:eastAsia="pt-BR"/>
        </w:rPr>
        <w:drawing>
          <wp:inline distT="0" distB="0" distL="0" distR="0">
            <wp:extent cx="1143000" cy="1760219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_crach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030" cy="176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405097" w:rsidP="00405097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One versus two:</w:t>
      </w:r>
      <w:r w:rsidR="003507E9">
        <w:rPr>
          <w:rFonts w:eastAsia="MS PGothic"/>
          <w:b/>
          <w:color w:val="000000"/>
          <w:sz w:val="28"/>
          <w:szCs w:val="28"/>
        </w:rPr>
        <w:t xml:space="preserve"> a</w:t>
      </w:r>
      <w:r>
        <w:rPr>
          <w:rFonts w:eastAsia="MS PGothic"/>
          <w:b/>
          <w:color w:val="000000"/>
          <w:sz w:val="28"/>
          <w:szCs w:val="28"/>
        </w:rPr>
        <w:t xml:space="preserve"> </w:t>
      </w:r>
      <w:r w:rsidR="003507E9">
        <w:rPr>
          <w:rFonts w:eastAsia="MS PGothic"/>
          <w:b/>
          <w:color w:val="000000"/>
          <w:sz w:val="28"/>
          <w:szCs w:val="28"/>
        </w:rPr>
        <w:t>different philosophy</w:t>
      </w:r>
      <w:r w:rsidR="00425696">
        <w:rPr>
          <w:rFonts w:eastAsia="MS PGothic"/>
          <w:b/>
          <w:color w:val="000000"/>
          <w:sz w:val="28"/>
          <w:szCs w:val="28"/>
        </w:rPr>
        <w:t xml:space="preserve"> in simulated combat training</w:t>
      </w:r>
    </w:p>
    <w:p w:rsidR="005B4B32" w:rsidRPr="00F20D81" w:rsidRDefault="00074C9C" w:rsidP="00074C9C">
      <w:pPr>
        <w:rPr>
          <w:rFonts w:eastAsia="MS PGothic" w:hAnsi="Arial"/>
          <w:color w:val="000000"/>
        </w:rPr>
      </w:pPr>
      <w:r w:rsidRPr="00F20D81">
        <w:rPr>
          <w:rFonts w:eastAsia="MS PGothic" w:hAnsi="Arial"/>
          <w:color w:val="000000"/>
        </w:rPr>
        <w:br/>
      </w:r>
      <w:r w:rsidR="005B4B32" w:rsidRPr="00F20D81">
        <w:rPr>
          <w:b/>
          <w:sz w:val="28"/>
          <w:szCs w:val="28"/>
        </w:rPr>
        <w:t xml:space="preserve">                                            </w:t>
      </w:r>
      <w:r w:rsidR="007930C1" w:rsidRPr="00F20D81">
        <w:rPr>
          <w:rFonts w:eastAsia="MS PGothic" w:hAnsi="Arial"/>
          <w:color w:val="000000"/>
        </w:rPr>
        <w:t>Dr. Antonio O. Dourado</w:t>
      </w:r>
    </w:p>
    <w:p w:rsidR="008E2F78" w:rsidRPr="00F20D81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 w:rsidRPr="00F20D81">
        <w:rPr>
          <w:b/>
          <w:sz w:val="28"/>
          <w:szCs w:val="28"/>
        </w:rPr>
        <w:t xml:space="preserve">                     </w:t>
      </w:r>
      <w:r w:rsidR="007930C1">
        <w:rPr>
          <w:rFonts w:eastAsia="MS PGothic" w:hAnsi="Arial"/>
          <w:color w:val="000000"/>
        </w:rPr>
        <w:t>Federal University of Santa Catarina</w:t>
      </w:r>
      <w:r w:rsidRPr="00327F9B">
        <w:rPr>
          <w:rFonts w:eastAsia="MS PGothic" w:hAnsi="Arial"/>
          <w:color w:val="000000"/>
        </w:rPr>
        <w:t xml:space="preserve">, </w:t>
      </w:r>
      <w:r w:rsidR="007930C1">
        <w:rPr>
          <w:rFonts w:eastAsia="MS PGothic" w:hAnsi="Arial"/>
          <w:color w:val="000000"/>
        </w:rPr>
        <w:t>SC</w:t>
      </w:r>
      <w:r w:rsidRPr="00327F9B">
        <w:rPr>
          <w:rFonts w:eastAsia="MS PGothic" w:hAnsi="Arial"/>
          <w:color w:val="000000"/>
        </w:rPr>
        <w:t xml:space="preserve"> </w:t>
      </w:r>
      <w:r w:rsidR="00C33841">
        <w:rPr>
          <w:rFonts w:eastAsia="MS PGothic" w:hAnsi="Arial"/>
          <w:color w:val="000000"/>
        </w:rPr>
        <w:t>89</w:t>
      </w:r>
      <w:r w:rsidR="000F7584">
        <w:rPr>
          <w:rFonts w:eastAsia="MS PGothic" w:hAnsi="Arial"/>
          <w:color w:val="000000"/>
        </w:rPr>
        <w:t>218</w:t>
      </w:r>
      <w:r w:rsidR="00C33841">
        <w:rPr>
          <w:rFonts w:eastAsia="MS PGothic" w:hAnsi="Arial"/>
          <w:color w:val="000000"/>
        </w:rPr>
        <w:t>-</w:t>
      </w:r>
      <w:r w:rsidR="000F7584">
        <w:rPr>
          <w:rFonts w:eastAsia="MS PGothic" w:hAnsi="Arial"/>
          <w:color w:val="000000"/>
        </w:rPr>
        <w:t>035</w:t>
      </w:r>
      <w:bookmarkStart w:id="0" w:name="_GoBack"/>
      <w:bookmarkEnd w:id="0"/>
      <w:r w:rsidRPr="00327F9B">
        <w:rPr>
          <w:rFonts w:eastAsia="MS PGothic" w:hAnsi="Arial"/>
          <w:color w:val="000000"/>
        </w:rPr>
        <w:t xml:space="preserve">, </w:t>
      </w:r>
      <w:r w:rsidR="007930C1">
        <w:rPr>
          <w:rFonts w:eastAsia="MS PGothic" w:hAnsi="Arial"/>
          <w:color w:val="000000"/>
        </w:rPr>
        <w:t>Brazil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7D0722" w:rsidRDefault="00870DDB" w:rsidP="00AF61EB">
      <w:pPr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>Pilots in m</w:t>
      </w:r>
      <w:r>
        <w:rPr>
          <w:color w:val="000000"/>
        </w:rPr>
        <w:t xml:space="preserve">ilitary aviation are subjected to extreme conditions, like high-g maneuvers and </w:t>
      </w:r>
      <w:r w:rsidR="00FD7786">
        <w:rPr>
          <w:color w:val="000000"/>
        </w:rPr>
        <w:t xml:space="preserve">flight in </w:t>
      </w:r>
      <w:r>
        <w:rPr>
          <w:color w:val="000000"/>
        </w:rPr>
        <w:t>high a</w:t>
      </w:r>
      <w:r w:rsidR="00FD7786">
        <w:rPr>
          <w:color w:val="000000"/>
        </w:rPr>
        <w:t>ngle of attack</w:t>
      </w:r>
      <w:r>
        <w:rPr>
          <w:color w:val="000000"/>
        </w:rPr>
        <w:t>.</w:t>
      </w:r>
      <w:r w:rsidR="00405097">
        <w:rPr>
          <w:color w:val="000000"/>
        </w:rPr>
        <w:t xml:space="preserve"> In this sense, pilot</w:t>
      </w:r>
      <w:r w:rsidR="007C0605">
        <w:rPr>
          <w:color w:val="000000"/>
        </w:rPr>
        <w:t>s</w:t>
      </w:r>
      <w:r w:rsidR="00405097">
        <w:rPr>
          <w:color w:val="000000"/>
        </w:rPr>
        <w:t xml:space="preserve"> must have good physiologic resistance besides </w:t>
      </w:r>
      <w:r w:rsidR="00794396">
        <w:rPr>
          <w:color w:val="000000"/>
        </w:rPr>
        <w:t>proficiency</w:t>
      </w:r>
      <w:r w:rsidR="007C0605">
        <w:rPr>
          <w:color w:val="000000"/>
        </w:rPr>
        <w:t xml:space="preserve"> in aircraft systems and weap</w:t>
      </w:r>
      <w:r w:rsidR="004D6E9F">
        <w:rPr>
          <w:color w:val="000000"/>
        </w:rPr>
        <w:t>on</w:t>
      </w:r>
      <w:r w:rsidR="007C0605">
        <w:rPr>
          <w:color w:val="000000"/>
        </w:rPr>
        <w:t xml:space="preserve">s. </w:t>
      </w:r>
      <w:r w:rsidR="004D6E9F">
        <w:rPr>
          <w:color w:val="000000"/>
        </w:rPr>
        <w:t xml:space="preserve">Some suggest that with next generation aircraft with stealth features, beyond visual range combat will rule the skies. That can be true, but considering </w:t>
      </w:r>
      <w:r w:rsidR="00153DFC">
        <w:rPr>
          <w:color w:val="000000"/>
        </w:rPr>
        <w:t xml:space="preserve">the </w:t>
      </w:r>
      <w:r w:rsidR="004D6E9F">
        <w:rPr>
          <w:color w:val="000000"/>
        </w:rPr>
        <w:t xml:space="preserve">designs of both Russian T-50 and Chinese J-20 and J-31 that  give importance to maneuverability and stealth, it is not difficult to imagine an air combat starting in </w:t>
      </w:r>
      <w:r w:rsidR="004D6E9F" w:rsidRPr="00794396">
        <w:rPr>
          <w:i/>
          <w:color w:val="000000"/>
        </w:rPr>
        <w:t>bvr</w:t>
      </w:r>
      <w:r w:rsidR="006D5F55">
        <w:rPr>
          <w:color w:val="000000"/>
        </w:rPr>
        <w:t xml:space="preserve"> but finishing in a dog</w:t>
      </w:r>
      <w:r w:rsidR="004D6E9F">
        <w:rPr>
          <w:color w:val="000000"/>
        </w:rPr>
        <w:t xml:space="preserve">fight. </w:t>
      </w:r>
      <w:r w:rsidR="00153DFC">
        <w:rPr>
          <w:color w:val="000000"/>
        </w:rPr>
        <w:t>With</w:t>
      </w:r>
      <w:r w:rsidR="004D6E9F">
        <w:rPr>
          <w:color w:val="000000"/>
        </w:rPr>
        <w:t xml:space="preserve"> this</w:t>
      </w:r>
      <w:r w:rsidR="00CB6B34">
        <w:rPr>
          <w:color w:val="000000"/>
        </w:rPr>
        <w:t xml:space="preserve"> possible</w:t>
      </w:r>
      <w:r w:rsidR="004D6E9F">
        <w:rPr>
          <w:color w:val="000000"/>
        </w:rPr>
        <w:t xml:space="preserve"> situation</w:t>
      </w:r>
      <w:r w:rsidR="00153DFC">
        <w:rPr>
          <w:color w:val="000000"/>
        </w:rPr>
        <w:t xml:space="preserve"> in mind</w:t>
      </w:r>
      <w:r w:rsidR="004D6E9F">
        <w:rPr>
          <w:color w:val="000000"/>
        </w:rPr>
        <w:t xml:space="preserve">, within visual  range combat can’t be neglected, and pilots must train </w:t>
      </w:r>
      <w:r w:rsidR="00153DFC">
        <w:rPr>
          <w:color w:val="000000"/>
        </w:rPr>
        <w:t>hundreds of hours per year to</w:t>
      </w:r>
      <w:r w:rsidR="004D6E9F">
        <w:rPr>
          <w:color w:val="000000"/>
        </w:rPr>
        <w:t xml:space="preserve"> achieve </w:t>
      </w:r>
      <w:r w:rsidR="00153DFC">
        <w:rPr>
          <w:color w:val="000000"/>
        </w:rPr>
        <w:t>the desired proficiency in ACM</w:t>
      </w:r>
      <w:r w:rsidR="004D6E9F">
        <w:rPr>
          <w:color w:val="000000"/>
        </w:rPr>
        <w:t xml:space="preserve">. </w:t>
      </w:r>
      <w:r w:rsidR="007C0605">
        <w:rPr>
          <w:color w:val="000000"/>
        </w:rPr>
        <w:t xml:space="preserve">To present day, flight simulation in combat training has a separated approach regarding physiologic and tactical training: use of </w:t>
      </w:r>
      <w:r w:rsidR="00CB6B34">
        <w:rPr>
          <w:color w:val="000000"/>
        </w:rPr>
        <w:t>g-seats coupled with large</w:t>
      </w:r>
      <w:r w:rsidR="004B2298">
        <w:rPr>
          <w:color w:val="000000"/>
        </w:rPr>
        <w:t xml:space="preserve"> field of view image projection for tactical training and ce</w:t>
      </w:r>
      <w:r w:rsidR="00794396">
        <w:rPr>
          <w:color w:val="000000"/>
        </w:rPr>
        <w:t>n</w:t>
      </w:r>
      <w:r w:rsidR="004B2298">
        <w:rPr>
          <w:color w:val="000000"/>
        </w:rPr>
        <w:t xml:space="preserve">trifuges for physiologic training. </w:t>
      </w:r>
      <w:r w:rsidR="001A7D82">
        <w:rPr>
          <w:color w:val="000000"/>
        </w:rPr>
        <w:t xml:space="preserve">The drawbacks are clear: g-seat can’t simulate extreme g-loads that undermine pilots stamina and current generation centrifuges (active or passive) can’t be properly used for combat training due limitations described in literature (i.e. </w:t>
      </w:r>
      <w:r w:rsidR="007B3130">
        <w:rPr>
          <w:color w:val="000000"/>
        </w:rPr>
        <w:t xml:space="preserve">motion sickness due </w:t>
      </w:r>
      <w:r w:rsidR="001A7D82">
        <w:rPr>
          <w:color w:val="000000"/>
        </w:rPr>
        <w:t xml:space="preserve">Coriolis </w:t>
      </w:r>
      <w:r w:rsidR="007B3130">
        <w:rPr>
          <w:color w:val="000000"/>
        </w:rPr>
        <w:t xml:space="preserve"> </w:t>
      </w:r>
      <w:r w:rsidR="001A7D82">
        <w:rPr>
          <w:color w:val="000000"/>
        </w:rPr>
        <w:t>effect).</w:t>
      </w:r>
      <w:r w:rsidR="007B3130">
        <w:rPr>
          <w:color w:val="000000"/>
        </w:rPr>
        <w:t xml:space="preserve"> If one could combine in a simulator</w:t>
      </w:r>
      <w:r w:rsidR="00794396">
        <w:rPr>
          <w:color w:val="000000"/>
        </w:rPr>
        <w:t>,</w:t>
      </w:r>
      <w:r w:rsidR="007B3130">
        <w:rPr>
          <w:color w:val="000000"/>
        </w:rPr>
        <w:t xml:space="preserve"> strengths of both systems in one new flight simulator, there’ll be a revolution in combat trainin</w:t>
      </w:r>
      <w:r w:rsidR="004D6E9F">
        <w:rPr>
          <w:color w:val="000000"/>
        </w:rPr>
        <w:t>g.</w:t>
      </w:r>
      <w:r w:rsidR="007B3130">
        <w:rPr>
          <w:color w:val="000000"/>
        </w:rPr>
        <w:t xml:space="preserve"> </w:t>
      </w:r>
      <w:r w:rsidR="004D6E9F">
        <w:rPr>
          <w:color w:val="000000"/>
        </w:rPr>
        <w:t>This paper proposes a change in paradigm in combat training, showing a new concept of flight simulator</w:t>
      </w:r>
      <w:r w:rsidR="00CB6B34">
        <w:rPr>
          <w:color w:val="000000"/>
        </w:rPr>
        <w:t>, considering that close combat will be still relevant in the near future</w:t>
      </w:r>
      <w:r w:rsidR="004D6E9F">
        <w:rPr>
          <w:color w:val="000000"/>
        </w:rPr>
        <w:t>.</w:t>
      </w:r>
    </w:p>
    <w:p w:rsidR="007D0722" w:rsidRDefault="007D0722" w:rsidP="00AF61EB">
      <w:pPr>
        <w:ind w:firstLine="720"/>
        <w:jc w:val="both"/>
        <w:rPr>
          <w:color w:val="000000"/>
        </w:rPr>
      </w:pPr>
    </w:p>
    <w:p w:rsidR="007D0722" w:rsidRDefault="007D0722" w:rsidP="00AF61EB">
      <w:pPr>
        <w:ind w:firstLine="720"/>
        <w:jc w:val="both"/>
        <w:rPr>
          <w:color w:val="000000"/>
        </w:rPr>
      </w:pP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Default="00D77A59" w:rsidP="00363668">
      <w:pPr>
        <w:jc w:val="both"/>
        <w:rPr>
          <w:b/>
        </w:rPr>
      </w:pPr>
      <w:r>
        <w:t xml:space="preserve">Dr. Antonio O. Dourado is a professor of Flight Dynamics </w:t>
      </w:r>
      <w:r w:rsidR="00ED71BD">
        <w:t>in the</w:t>
      </w:r>
      <w:r>
        <w:t xml:space="preserve">  Aerospace Engineering Course at Federal Unive</w:t>
      </w:r>
      <w:r w:rsidR="00E77825">
        <w:t>rsity of Santa Catarina, Brazil</w:t>
      </w:r>
      <w:r>
        <w:t xml:space="preserve"> </w:t>
      </w:r>
      <w:r w:rsidR="00E77825">
        <w:t>and editor of the j</w:t>
      </w:r>
      <w:r>
        <w:t xml:space="preserve">ournal Applied Physics Research. He obtained </w:t>
      </w:r>
      <w:r w:rsidR="00E77825">
        <w:t xml:space="preserve">his </w:t>
      </w:r>
      <w:r>
        <w:t>doctorate</w:t>
      </w:r>
      <w:r w:rsidR="00E77825">
        <w:t xml:space="preserve"> in Mechanical Engineering</w:t>
      </w:r>
      <w:r>
        <w:t xml:space="preserve"> studying </w:t>
      </w:r>
      <w:r w:rsidR="00730C0A">
        <w:t xml:space="preserve">military </w:t>
      </w:r>
      <w:r>
        <w:t>Dynamic Flight Simulators in 2012. Also, he has designed several motion simulators for aeronautic and automotive applications</w:t>
      </w:r>
      <w:r w:rsidR="0031455A">
        <w:t>.</w:t>
      </w:r>
      <w:r w:rsidR="00B03DB8">
        <w:t xml:space="preserve"> </w:t>
      </w:r>
      <w:r w:rsidR="007D0722">
        <w:rPr>
          <w:b/>
        </w:rPr>
        <w:t xml:space="preserve"> </w:t>
      </w: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F7584"/>
    <w:rsid w:val="00153DFC"/>
    <w:rsid w:val="001A7D82"/>
    <w:rsid w:val="001B06AE"/>
    <w:rsid w:val="0020394B"/>
    <w:rsid w:val="00265E72"/>
    <w:rsid w:val="002C359D"/>
    <w:rsid w:val="002C3D9B"/>
    <w:rsid w:val="0031455A"/>
    <w:rsid w:val="00334A43"/>
    <w:rsid w:val="003507E9"/>
    <w:rsid w:val="00363668"/>
    <w:rsid w:val="00384441"/>
    <w:rsid w:val="003A3C5A"/>
    <w:rsid w:val="00405097"/>
    <w:rsid w:val="00425696"/>
    <w:rsid w:val="00437503"/>
    <w:rsid w:val="00441F91"/>
    <w:rsid w:val="004B2298"/>
    <w:rsid w:val="004C0467"/>
    <w:rsid w:val="004D6E9F"/>
    <w:rsid w:val="004E62DD"/>
    <w:rsid w:val="004F0441"/>
    <w:rsid w:val="005060BC"/>
    <w:rsid w:val="005B4B32"/>
    <w:rsid w:val="00654259"/>
    <w:rsid w:val="006C34CB"/>
    <w:rsid w:val="006D5F55"/>
    <w:rsid w:val="00730C0A"/>
    <w:rsid w:val="007341F9"/>
    <w:rsid w:val="0078229D"/>
    <w:rsid w:val="007930C1"/>
    <w:rsid w:val="00794396"/>
    <w:rsid w:val="007B0D32"/>
    <w:rsid w:val="007B3130"/>
    <w:rsid w:val="007C0605"/>
    <w:rsid w:val="007D00E7"/>
    <w:rsid w:val="007D0722"/>
    <w:rsid w:val="007D233A"/>
    <w:rsid w:val="007D5AD0"/>
    <w:rsid w:val="007D65C7"/>
    <w:rsid w:val="007D707B"/>
    <w:rsid w:val="00870DDB"/>
    <w:rsid w:val="008747F9"/>
    <w:rsid w:val="008C293C"/>
    <w:rsid w:val="008E2F78"/>
    <w:rsid w:val="008E737B"/>
    <w:rsid w:val="00912F54"/>
    <w:rsid w:val="009E27BF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33841"/>
    <w:rsid w:val="00C517A1"/>
    <w:rsid w:val="00C578FF"/>
    <w:rsid w:val="00C828BF"/>
    <w:rsid w:val="00CB489E"/>
    <w:rsid w:val="00CB6B34"/>
    <w:rsid w:val="00CE6677"/>
    <w:rsid w:val="00D605F8"/>
    <w:rsid w:val="00D734FE"/>
    <w:rsid w:val="00D77A59"/>
    <w:rsid w:val="00D841B1"/>
    <w:rsid w:val="00DA14A7"/>
    <w:rsid w:val="00DC433A"/>
    <w:rsid w:val="00E63452"/>
    <w:rsid w:val="00E77825"/>
    <w:rsid w:val="00ED2B89"/>
    <w:rsid w:val="00ED71BD"/>
    <w:rsid w:val="00F20D81"/>
    <w:rsid w:val="00F848FD"/>
    <w:rsid w:val="00FD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egenda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egenda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A71DD-8F11-4AF0-BEB5-41AFB9551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1892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Antonio</cp:lastModifiedBy>
  <cp:revision>3</cp:revision>
  <dcterms:created xsi:type="dcterms:W3CDTF">2016-08-10T10:48:00Z</dcterms:created>
  <dcterms:modified xsi:type="dcterms:W3CDTF">2016-08-10T10:50:00Z</dcterms:modified>
</cp:coreProperties>
</file>