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32F3A" w14:textId="77777777" w:rsidR="0027553C" w:rsidRDefault="0027553C">
      <w:pPr>
        <w:pStyle w:val="Heading3"/>
        <w:spacing w:before="147"/>
        <w:jc w:val="both"/>
        <w:rPr>
          <w:color w:val="BF5A14"/>
        </w:rPr>
      </w:pPr>
    </w:p>
    <w:p w14:paraId="6777B7AF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76CE98E6" w14:textId="77777777" w:rsidR="005A0596" w:rsidRDefault="007D5252" w:rsidP="005A0596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 present a 4U laser heterodyne radiometer (LHR) payload to measure methane (CH4) and carbon dioxide (CO2) in the atmospheric limb. The LHR payload leverages </w:t>
      </w:r>
      <w:r w:rsidR="005A059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previous development efforts of NASA Goddard Space Flight Center (GSFC)’s ground-based miniaturized laser heterodyne radiometer (mini-LHR) network. </w:t>
      </w:r>
    </w:p>
    <w:p w14:paraId="6ECCB812" w14:textId="77777777" w:rsidR="005A0596" w:rsidRDefault="005A0596" w:rsidP="005A0596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3EBE88F2" w14:textId="77777777" w:rsidR="0027553C" w:rsidRPr="005A0596" w:rsidRDefault="005A0596" w:rsidP="00E15037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This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CubeSat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with expected launch in 2018, will make atmospheric limb measurements with higher resolution than any current passive satellite instruments (GOSAT, OCO-2,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etc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) at a much lower cost than a traditional flight instrument. Deployed in low earth orbit (LEO) and at high inclination, the i</w:t>
      </w:r>
      <w:r w:rsidR="007B4FD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nstrument will measure CH4 with a precision of .5% and CO2 with a precision of .25%. These measurements are key inputs to stratospheric circulation models, and will provide the scientific community with invaluable data. </w:t>
      </w:r>
      <w:r w:rsidR="00E46BB0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drawing>
          <wp:inline distT="0" distB="0" distL="0" distR="0" wp14:anchorId="55A57535" wp14:editId="478E66B1">
            <wp:extent cx="3159760" cy="1840230"/>
            <wp:effectExtent l="0" t="0" r="0" b="0"/>
            <wp:docPr id="1" name="Picture 1" descr="Macintosh HD:Users:ajdigreg:Downloads:lhrcubes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ajdigreg:Downloads:lhrcubesa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b w:val="0"/>
        </w:rPr>
        <w:br w:type="column"/>
      </w:r>
    </w:p>
    <w:p w14:paraId="2E986FE0" w14:textId="77777777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2908B48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E034656" w14:textId="77777777" w:rsidR="00AD360A" w:rsidRPr="00AD360A" w:rsidRDefault="00AD360A" w:rsidP="00AD360A">
      <w:pPr>
        <w:pStyle w:val="Heading3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6EAE2529" w14:textId="77777777" w:rsidR="00AD360A" w:rsidRDefault="007B4FDC" w:rsidP="00AD360A">
      <w:pPr>
        <w:pStyle w:val="Heading3"/>
        <w:numPr>
          <w:ilvl w:val="0"/>
          <w:numId w:val="5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4 U Laser Heterodyne Radiometer for Methane (CH4) and Carbon Dioxide (CO2) Measurements from an Occultation-Viewing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CubeSat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br/>
      </w:r>
      <w:r w:rsidR="00E15037">
        <w:rPr>
          <w:rFonts w:ascii="Tw Cen MT" w:eastAsia="Tw Cen MT" w:hAnsi="Tw Cen MT" w:cs="Tw Cen MT"/>
          <w:b w:val="0"/>
          <w:bCs w:val="0"/>
          <w:sz w:val="18"/>
          <w:szCs w:val="18"/>
        </w:rPr>
        <w:t>Emily L Wilson</w:t>
      </w:r>
      <w:r w:rsidRPr="007B4FDC">
        <w:rPr>
          <w:rFonts w:ascii="Tw Cen MT" w:eastAsia="Tw Cen MT" w:hAnsi="Tw Cen MT" w:cs="Tw Cen MT"/>
          <w:b w:val="0"/>
          <w:bCs w:val="0"/>
          <w:sz w:val="18"/>
          <w:szCs w:val="18"/>
        </w:rPr>
        <w:t>, A</w:t>
      </w:r>
      <w:r w:rsidR="00E15037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Pr="007B4FDC">
        <w:rPr>
          <w:rFonts w:ascii="Tw Cen MT" w:eastAsia="Tw Cen MT" w:hAnsi="Tw Cen MT" w:cs="Tw Cen MT"/>
          <w:b w:val="0"/>
          <w:bCs w:val="0"/>
          <w:sz w:val="18"/>
          <w:szCs w:val="18"/>
        </w:rPr>
        <w:t>J</w:t>
      </w:r>
      <w:r w:rsidR="00E15037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Pr="007B4FD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DiGregorio,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Vincent J Riot, Mark S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Ammons</w:t>
      </w:r>
      <w:proofErr w:type="spellEnd"/>
      <w:r w:rsidRPr="007B4FDC">
        <w:rPr>
          <w:rFonts w:ascii="Tw Cen MT" w:eastAsia="Tw Cen MT" w:hAnsi="Tw Cen MT" w:cs="Tw Cen MT"/>
          <w:b w:val="0"/>
          <w:bCs w:val="0"/>
          <w:sz w:val="18"/>
          <w:szCs w:val="18"/>
        </w:rPr>
        <w:t>, Wi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lliam W Bruner, Darrell Carter</w:t>
      </w:r>
      <w:r w:rsidRPr="007B4FD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Jianping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Mao,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Anand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Ramanathan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Susan E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Strahan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, Luke D Oman</w:t>
      </w:r>
    </w:p>
    <w:p w14:paraId="29D48085" w14:textId="77777777" w:rsidR="007B4FDC" w:rsidRDefault="007B4FDC" w:rsidP="007B4FDC">
      <w:pPr>
        <w:pStyle w:val="Heading3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58533413" w14:textId="77777777" w:rsidR="00E15037" w:rsidRPr="00E15037" w:rsidRDefault="00E15037" w:rsidP="00E15037">
      <w:pPr>
        <w:pStyle w:val="Heading3"/>
        <w:numPr>
          <w:ilvl w:val="0"/>
          <w:numId w:val="5"/>
        </w:numPr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15037">
        <w:rPr>
          <w:rFonts w:ascii="Tw Cen MT" w:eastAsia="Tw Cen MT" w:hAnsi="Tw Cen MT" w:cs="Tw Cen MT"/>
          <w:b w:val="0"/>
          <w:bCs w:val="0"/>
          <w:sz w:val="18"/>
          <w:szCs w:val="18"/>
        </w:rPr>
        <w:t>Characterizing thawing permafrost with the Miniaturized Laser Heterodyne Radiometer (mini-LHR) through column measurements of methane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br/>
        <w:t>A.J. DiGregorio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br/>
      </w:r>
    </w:p>
    <w:p w14:paraId="0B019ADE" w14:textId="77777777" w:rsidR="00AD360A" w:rsidRDefault="00E15037" w:rsidP="00E15037">
      <w:pPr>
        <w:pStyle w:val="Heading3"/>
        <w:numPr>
          <w:ilvl w:val="0"/>
          <w:numId w:val="5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15037">
        <w:rPr>
          <w:rFonts w:ascii="Tw Cen MT" w:eastAsia="Tw Cen MT" w:hAnsi="Tw Cen MT" w:cs="Tw Cen MT"/>
          <w:b w:val="0"/>
          <w:bCs w:val="0"/>
          <w:sz w:val="18"/>
          <w:szCs w:val="18"/>
        </w:rPr>
        <w:t>Miniaturized laser heterodyne radiometer for measurements of CO2 in the atmospheric column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br/>
        <w:t xml:space="preserve">E.L. Wilson, M.L.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McLinden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J.H. Miller, G.R. Allan, L.E.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Ott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H.R.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Melroy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, G.B. Clarke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br/>
      </w:r>
    </w:p>
    <w:p w14:paraId="579EE195" w14:textId="77777777" w:rsidR="00E15037" w:rsidRDefault="00E15037" w:rsidP="00E15037">
      <w:pPr>
        <w:pStyle w:val="Heading3"/>
        <w:numPr>
          <w:ilvl w:val="0"/>
          <w:numId w:val="5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15037">
        <w:rPr>
          <w:rFonts w:ascii="Tw Cen MT" w:eastAsia="Tw Cen MT" w:hAnsi="Tw Cen MT" w:cs="Tw Cen MT"/>
          <w:b w:val="0"/>
          <w:bCs w:val="0"/>
          <w:sz w:val="18"/>
          <w:szCs w:val="18"/>
        </w:rPr>
        <w:t>Autonomous field measurements of CO2 in the atmospheric column with the miniaturized laser heterodyne radiometer (Mini-LHR)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br/>
        <w:t xml:space="preserve">H.R.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Melroy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E.L. Wilson, G.B. Clarke, L.E.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Ott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J. Mao, A.K.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Ramanathan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M.L.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McLinden</w:t>
      </w:r>
      <w:proofErr w:type="spellEnd"/>
    </w:p>
    <w:p w14:paraId="0540EE0B" w14:textId="77777777" w:rsidR="00E15037" w:rsidRDefault="00E15037" w:rsidP="00E15037">
      <w:pPr>
        <w:pStyle w:val="Heading3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26F8D877" w14:textId="77777777" w:rsidR="00E15037" w:rsidRPr="00E15037" w:rsidRDefault="00E15037" w:rsidP="00E15037">
      <w:pPr>
        <w:pStyle w:val="Heading3"/>
        <w:numPr>
          <w:ilvl w:val="0"/>
          <w:numId w:val="5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  <w:sectPr w:rsidR="00E15037" w:rsidRPr="00E15037">
          <w:headerReference w:type="default" r:id="rId10"/>
          <w:footerReference w:type="default" r:id="rId11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15037">
        <w:rPr>
          <w:rFonts w:ascii="Tw Cen MT" w:eastAsia="Tw Cen MT" w:hAnsi="Tw Cen MT" w:cs="Tw Cen MT"/>
          <w:b w:val="0"/>
          <w:bCs w:val="0"/>
          <w:sz w:val="18"/>
          <w:szCs w:val="18"/>
        </w:rPr>
        <w:t>Uncertainty analysis for the miniaturized laser heterodyne radiometer (mini-LHR) for the measurement of carbon dioxide in the atmospheric column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br/>
        <w:t xml:space="preserve">G.B. Clarke, E.L. Wilson, J.H. Miller, H.R.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Melroy</w:t>
      </w:r>
      <w:proofErr w:type="spellEnd"/>
    </w:p>
    <w:p w14:paraId="3395171C" w14:textId="77777777" w:rsidR="00AE3E37" w:rsidRDefault="00AE3E37">
      <w:pPr>
        <w:pStyle w:val="BodyText"/>
        <w:rPr>
          <w:rFonts w:ascii="Calibri"/>
          <w:sz w:val="20"/>
        </w:rPr>
      </w:pPr>
    </w:p>
    <w:p w14:paraId="79A46AC1" w14:textId="201510BE" w:rsidR="00AE3E37" w:rsidRDefault="0096539B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D06787B" wp14:editId="58F3E7EB">
                <wp:extent cx="3975735" cy="25400"/>
                <wp:effectExtent l="0" t="0" r="12065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3A0694C" w14:textId="5F205A6F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2BF453C4" w14:textId="2E666009" w:rsidR="00900B20" w:rsidRDefault="00E15037" w:rsidP="00900B2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AJ DiGregorio is an instrument engineer working at NASA Goddard Space Flight Center for Science Systems Applications, Incorporated. </w:t>
      </w:r>
      <w:r w:rsidR="00E46BB0">
        <w:rPr>
          <w:rFonts w:ascii="Arial"/>
          <w:sz w:val="14"/>
        </w:rPr>
        <w:t xml:space="preserve">His primary focus is on the development of low-cost, robust technologies for harsh environments. </w:t>
      </w:r>
    </w:p>
    <w:p w14:paraId="573E40CC" w14:textId="77777777" w:rsidR="00AE3E37" w:rsidRDefault="00A9710C" w:rsidP="00900B2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E46BB0">
          <w:rPr>
            <w:rStyle w:val="Hyperlink"/>
            <w:rFonts w:ascii="Arial"/>
            <w:sz w:val="14"/>
          </w:rPr>
          <w:t>a.j.digregorio@nasa.gov</w:t>
        </w:r>
      </w:hyperlink>
    </w:p>
    <w:p w14:paraId="0A48AD9A" w14:textId="287F09D2" w:rsidR="00AE3E37" w:rsidRDefault="00202DF9">
      <w:pPr>
        <w:pStyle w:val="BodyText"/>
        <w:spacing w:before="2"/>
        <w:rPr>
          <w:rFonts w:ascii="Arial"/>
          <w:sz w:val="19"/>
        </w:rPr>
      </w:pPr>
      <w:bookmarkStart w:id="0" w:name="_GoBack"/>
      <w:r w:rsidRPr="00202DF9">
        <w:rPr>
          <w:rFonts w:ascii="Arial"/>
          <w:sz w:val="19"/>
        </w:rPr>
        <w:drawing>
          <wp:inline distT="0" distB="0" distL="0" distR="0" wp14:anchorId="2CA87AE2" wp14:editId="567EEF6A">
            <wp:extent cx="704456" cy="704456"/>
            <wp:effectExtent l="0" t="0" r="6985" b="6985"/>
            <wp:docPr id="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535" cy="70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96539B">
        <w:rPr>
          <w:noProof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5218CF02" wp14:editId="3FC42DA2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37465" b="2540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-1emu;mso-wrap-distance-right:0;mso-wrap-distance-bottom:-1emu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2138981B" w14:textId="77777777" w:rsidR="00AE3E37" w:rsidRPr="00FA1B05" w:rsidRDefault="00AE3E37">
      <w:pPr>
        <w:pStyle w:val="BodyText"/>
        <w:rPr>
          <w:rFonts w:ascii="Arial"/>
          <w:sz w:val="14"/>
        </w:rPr>
      </w:pPr>
    </w:p>
    <w:p w14:paraId="13300F44" w14:textId="77777777" w:rsidR="00FA1B05" w:rsidRPr="00FA1B05" w:rsidRDefault="002A01CE" w:rsidP="002A01CE">
      <w:pPr>
        <w:rPr>
          <w:b/>
          <w:sz w:val="12"/>
          <w:lang w:val="en-NZ"/>
        </w:rPr>
      </w:pPr>
      <w:r>
        <w:rPr>
          <w:b/>
          <w:lang w:val="en-NZ"/>
        </w:rPr>
        <w:t>Presenting author details:</w:t>
      </w:r>
      <w:r w:rsidR="00FA1B05">
        <w:rPr>
          <w:b/>
          <w:lang w:val="en-NZ"/>
        </w:rPr>
        <w:br/>
      </w:r>
    </w:p>
    <w:p w14:paraId="35C653CF" w14:textId="77777777" w:rsidR="002A01CE" w:rsidRPr="006C1E39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Full name:</w:t>
      </w:r>
      <w:r w:rsidR="00E46BB0">
        <w:rPr>
          <w:b/>
          <w:color w:val="FF0000"/>
        </w:rPr>
        <w:t xml:space="preserve"> A.J. DiGregorio</w:t>
      </w:r>
    </w:p>
    <w:p w14:paraId="1489F735" w14:textId="77777777" w:rsidR="002A01CE" w:rsidRPr="006C1E39" w:rsidRDefault="002A01CE" w:rsidP="002A01CE">
      <w:pPr>
        <w:rPr>
          <w:b/>
          <w:color w:val="FF0000"/>
        </w:rPr>
      </w:pPr>
      <w:r>
        <w:rPr>
          <w:b/>
          <w:color w:val="FF0000"/>
        </w:rPr>
        <w:t>University/Industry/O</w:t>
      </w:r>
      <w:r w:rsidRPr="006C1E39">
        <w:rPr>
          <w:b/>
          <w:color w:val="FF0000"/>
        </w:rPr>
        <w:t>rganization name:</w:t>
      </w:r>
      <w:r w:rsidR="00E46BB0">
        <w:rPr>
          <w:b/>
          <w:color w:val="FF0000"/>
        </w:rPr>
        <w:t xml:space="preserve"> Science Systems Applications Incorporated</w:t>
      </w:r>
    </w:p>
    <w:p w14:paraId="0BDD58EA" w14:textId="77777777" w:rsidR="002A01CE" w:rsidRPr="006C1E39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Designation</w:t>
      </w:r>
      <w:r>
        <w:rPr>
          <w:b/>
          <w:color w:val="FF0000"/>
        </w:rPr>
        <w:t xml:space="preserve"> (Director/Prof/Assistant or Associate prof/Researcher/Student)</w:t>
      </w:r>
      <w:r w:rsidRPr="006C1E39">
        <w:rPr>
          <w:b/>
          <w:color w:val="FF0000"/>
        </w:rPr>
        <w:t>:</w:t>
      </w:r>
      <w:r w:rsidR="00E46BB0">
        <w:rPr>
          <w:b/>
          <w:color w:val="FF0000"/>
        </w:rPr>
        <w:t xml:space="preserve"> Instrument Engineer</w:t>
      </w:r>
    </w:p>
    <w:p w14:paraId="45A8C660" w14:textId="77777777" w:rsidR="002A01CE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Country:</w:t>
      </w:r>
      <w:r w:rsidR="00E46BB0">
        <w:rPr>
          <w:b/>
          <w:color w:val="FF0000"/>
        </w:rPr>
        <w:t xml:space="preserve"> United States</w:t>
      </w:r>
    </w:p>
    <w:p w14:paraId="76CF21A5" w14:textId="77777777" w:rsidR="002A01CE" w:rsidRPr="006C1E39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Telephone:</w:t>
      </w:r>
      <w:r w:rsidR="00E46BB0">
        <w:rPr>
          <w:b/>
          <w:color w:val="FF0000"/>
        </w:rPr>
        <w:t xml:space="preserve"> 301.614.6264</w:t>
      </w:r>
    </w:p>
    <w:p w14:paraId="034AAFCE" w14:textId="77777777" w:rsidR="002A01CE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Email:</w:t>
      </w:r>
      <w:r w:rsidR="00E46BB0">
        <w:rPr>
          <w:b/>
          <w:color w:val="FF0000"/>
        </w:rPr>
        <w:t xml:space="preserve"> a.j.digregorio@nasa.gov</w:t>
      </w:r>
    </w:p>
    <w:p w14:paraId="634724DC" w14:textId="77777777" w:rsidR="002A01CE" w:rsidRDefault="002A01CE" w:rsidP="002A01CE">
      <w:pPr>
        <w:rPr>
          <w:b/>
          <w:color w:val="FF0000"/>
          <w:lang w:val="en-NZ"/>
        </w:rPr>
      </w:pPr>
      <w:r w:rsidRPr="001227F4">
        <w:rPr>
          <w:b/>
          <w:color w:val="FF0000"/>
        </w:rPr>
        <w:t>Track name</w:t>
      </w:r>
      <w:r w:rsidR="001443C8" w:rsidRPr="001227F4">
        <w:rPr>
          <w:b/>
          <w:color w:val="FF0000"/>
        </w:rPr>
        <w:t xml:space="preserve">: </w:t>
      </w:r>
      <w:r w:rsidR="00E46BB0">
        <w:rPr>
          <w:b/>
          <w:color w:val="FF0000"/>
        </w:rPr>
        <w:t>none</w:t>
      </w:r>
      <w:r>
        <w:rPr>
          <w:b/>
          <w:color w:val="FF0000"/>
        </w:rPr>
        <w:br/>
      </w:r>
      <w:r>
        <w:rPr>
          <w:b/>
          <w:color w:val="FF0000"/>
          <w:lang w:val="en-NZ"/>
        </w:rPr>
        <w:t>Category</w:t>
      </w:r>
      <w:r w:rsidRPr="006C1E39">
        <w:rPr>
          <w:b/>
          <w:color w:val="FF0000"/>
          <w:lang w:val="en-NZ"/>
        </w:rPr>
        <w:t xml:space="preserve"> (Oral presentati</w:t>
      </w:r>
      <w:r>
        <w:rPr>
          <w:b/>
          <w:color w:val="FF0000"/>
          <w:lang w:val="en-NZ"/>
        </w:rPr>
        <w:t>on/ Poster presentation/Young researcher forum/E-poster</w:t>
      </w:r>
      <w:r w:rsidRPr="006C1E39">
        <w:rPr>
          <w:b/>
          <w:color w:val="FF0000"/>
          <w:lang w:val="en-NZ"/>
        </w:rPr>
        <w:t>)</w:t>
      </w:r>
      <w:r>
        <w:rPr>
          <w:b/>
          <w:color w:val="FF0000"/>
          <w:lang w:val="en-NZ"/>
        </w:rPr>
        <w:t>:</w:t>
      </w:r>
      <w:r w:rsidR="00E46BB0">
        <w:rPr>
          <w:b/>
          <w:color w:val="FF0000"/>
          <w:lang w:val="en-NZ"/>
        </w:rPr>
        <w:t xml:space="preserve"> poster</w:t>
      </w:r>
    </w:p>
    <w:p w14:paraId="3B5E0083" w14:textId="77777777" w:rsidR="002A01CE" w:rsidRPr="006C1E39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Research interest:</w:t>
      </w:r>
      <w:r w:rsidR="00E46BB0">
        <w:rPr>
          <w:b/>
          <w:color w:val="FF0000"/>
        </w:rPr>
        <w:t xml:space="preserve"> heterodyne radiometry</w:t>
      </w:r>
    </w:p>
    <w:p w14:paraId="20468459" w14:textId="77777777" w:rsidR="0027553C" w:rsidRPr="00FA1B05" w:rsidRDefault="0027553C" w:rsidP="002A01CE">
      <w:pPr>
        <w:autoSpaceDE w:val="0"/>
        <w:autoSpaceDN w:val="0"/>
        <w:adjustRightInd w:val="0"/>
        <w:rPr>
          <w:sz w:val="10"/>
          <w:lang w:val="en-NZ"/>
        </w:rPr>
      </w:pPr>
    </w:p>
    <w:p w14:paraId="4C500D3E" w14:textId="77777777" w:rsidR="002A01CE" w:rsidRPr="006C1E39" w:rsidRDefault="002A01CE" w:rsidP="002A01CE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Linked In account:</w:t>
      </w:r>
      <w:r w:rsidR="00E46BB0">
        <w:rPr>
          <w:lang w:val="en-NZ"/>
        </w:rPr>
        <w:t xml:space="preserve"> </w:t>
      </w:r>
      <w:r w:rsidR="00E46BB0" w:rsidRPr="00E46BB0">
        <w:rPr>
          <w:lang w:val="en-NZ"/>
        </w:rPr>
        <w:t>https://www.linkedin.com/in/aj-digregorio-49350472/</w:t>
      </w:r>
    </w:p>
    <w:p w14:paraId="3618E53B" w14:textId="77777777" w:rsidR="0027553C" w:rsidRPr="00FA1B05" w:rsidRDefault="0027553C" w:rsidP="002A01CE">
      <w:pPr>
        <w:rPr>
          <w:b/>
          <w:color w:val="000000"/>
          <w:sz w:val="10"/>
        </w:rPr>
      </w:pPr>
    </w:p>
    <w:p w14:paraId="741EDCE0" w14:textId="77777777" w:rsidR="0027553C" w:rsidRDefault="002A01CE" w:rsidP="002A01CE">
      <w:pPr>
        <w:rPr>
          <w:b/>
        </w:rPr>
      </w:pPr>
      <w:r w:rsidRPr="006C1E39">
        <w:rPr>
          <w:b/>
          <w:color w:val="000000"/>
        </w:rPr>
        <w:t xml:space="preserve">Note: Please fill up the </w:t>
      </w:r>
      <w:r w:rsidRPr="00EA40FD">
        <w:rPr>
          <w:b/>
          <w:color w:val="FF0000"/>
        </w:rPr>
        <w:t>Red</w:t>
      </w:r>
      <w:r w:rsidRPr="006C1E39">
        <w:rPr>
          <w:b/>
          <w:color w:val="000000"/>
        </w:rPr>
        <w:t xml:space="preserve"> mark fields</w:t>
      </w:r>
      <w:r w:rsidRPr="00EA40FD">
        <w:rPr>
          <w:b/>
        </w:rPr>
        <w:t xml:space="preserve"> so that it would be easier for us to cite your details in </w:t>
      </w:r>
      <w:r>
        <w:rPr>
          <w:b/>
        </w:rPr>
        <w:t>the</w:t>
      </w:r>
      <w:r w:rsidRPr="00EA40FD">
        <w:rPr>
          <w:b/>
        </w:rPr>
        <w:t xml:space="preserve"> conference </w:t>
      </w:r>
      <w:r>
        <w:rPr>
          <w:b/>
        </w:rPr>
        <w:t>particulars</w:t>
      </w:r>
      <w:r w:rsidRPr="00EA40FD">
        <w:rPr>
          <w:b/>
        </w:rPr>
        <w:t>.</w:t>
      </w:r>
      <w:r>
        <w:rPr>
          <w:b/>
        </w:rPr>
        <w:t xml:space="preserve"> (Please do not forget to fix your photo above the title)</w:t>
      </w:r>
    </w:p>
    <w:p w14:paraId="5F0C7269" w14:textId="77777777" w:rsidR="0027553C" w:rsidRPr="0027553C" w:rsidRDefault="0027553C" w:rsidP="002A01CE">
      <w:pPr>
        <w:rPr>
          <w:b/>
          <w:sz w:val="10"/>
        </w:rPr>
      </w:pPr>
    </w:p>
    <w:p w14:paraId="7B8E1BDB" w14:textId="77777777" w:rsidR="00AE3E37" w:rsidRDefault="0027553C" w:rsidP="0027553C">
      <w:pPr>
        <w:pStyle w:val="BodyText"/>
        <w:spacing w:before="7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15CF881D" w14:textId="56D52A5F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FB5DB" w14:textId="77777777" w:rsidR="00E15037" w:rsidRDefault="00E15037">
      <w:r>
        <w:separator/>
      </w:r>
    </w:p>
  </w:endnote>
  <w:endnote w:type="continuationSeparator" w:id="0">
    <w:p w14:paraId="612B8069" w14:textId="77777777" w:rsidR="00E15037" w:rsidRDefault="00E1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6A44F" w14:textId="5E6A7807" w:rsidR="00E15037" w:rsidRDefault="0096539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E924E86" wp14:editId="5F731E9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270" b="1333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DB25B9" w14:textId="77777777" w:rsidR="00E15037" w:rsidRPr="005B3A56" w:rsidRDefault="00E15037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B430925" w14:textId="77777777" w:rsidR="00E15037" w:rsidRPr="005B3A56" w:rsidRDefault="00E15037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m98x6sCAACpBQAADgAAAGRycy9lMm9Eb2MueG1srFTtbpswFP0/ae9g+T/lo4QEVFK1SZgmdR9S&#10;uwdwsAnWwGa2E+imvfuuTUjTVpOmbfywLvb1uR/n+F5dD22DDkxpLkWOw4sAIyZKSbnY5fjLQ+Et&#10;MNKGCEoaKViOH5nG18u3b676LmORrGVDmUIAInTWdzmujeky39dlzVqiL2THBBxWUrXEwK/a+VSR&#10;HtDbxo+CIPF7qWinZMm0ht31eIiXDr+qWGk+VZVmBjU5htyMW5Vbt3b1l1ck2ynS1bw8pkH+IouW&#10;cAFBT1BrYgjaK/4KquWlklpW5qKUrS+ripfM1QDVhMGLau5r0jFXCzRHd6c26f8HW348fFaI0xwD&#10;UYK0QNEDGwy6lQOKbHf6TmfgdN+BmxlgG1h2leruTpZfNRJyVROxYzdKyb5mhEJ2ob3pn10dcbQF&#10;2fYfJIUwZG+kAxoq1drWQTMQoANLjydmbCqlDRkm8/ASjko4uwyTRTJzIUg23e6UNu+YbJE1cqyA&#10;eYdODnfa2GxINrnYYEIWvGkc+414tgGO4w7Ehqv2zGbhyPyRBulmsVnEXhwlGy8OKPVuilXsJUU4&#10;n60v16vVOvxp44ZxVnNKmbBhJmGF8Z8Rd5T4KImTtLRsOLVwNiWtdttVo9CBgLAL9x0bcubmP0/D&#10;NQFqeVFSGMXBbZR6RbKYe3EVz7x0Hiy8IExv0ySI03hdPC/pjgv27yWhPsfpLJqNYvptbYH7XtdG&#10;spYbGB0Nb0G7JyeSWQluBHXUGsKb0T5rhU3/qRVA90S0E6zV6KhWM2wHQLEq3kr6CNJVEpQFIoR5&#10;B0Yt1XeMepgdOdbf9kQxjJr3AuRvB81kqMnYTgYRJVzNscFoNFdmHEj7TvFdDcjjAxPyBp5IxZ16&#10;n7I4PiyYB66I4+yyA+f833k9TdjlLwAAAP//AwBQSwMEFAAGAAgAAAAhAHWpH53hAAAADQEAAA8A&#10;AABkcnMvZG93bnJldi54bWxMj0FPwzAMhe9I/IfISNxYsmmrutJ0mhCckBBdOXBMW6+N1jilybby&#10;7zEnuNl+T8/fy3ezG8QFp2A9aVguFAikxreWOg0f1ctDCiJEQ60ZPKGGbwywK25vcpO1/kolXg6x&#10;ExxCITMa+hjHTMrQ9OhMWPgRibWjn5yJvE6dbCdz5XA3yJVSiXTGEn/ozYhPPTanw9lp2H9S+Wy/&#10;3ur38ljaqtoqek1OWt/fzftHEBHn+GeGX3xGh4KZan+mNohBw0atV2xlYbNNlyDYkqQp16v5lKx5&#10;kkUu/7cofgAAAP//AwBQSwECLQAUAAYACAAAACEA5JnDwPsAAADhAQAAEwAAAAAAAAAAAAAAAAAA&#10;AAAAW0NvbnRlbnRfVHlwZXNdLnhtbFBLAQItABQABgAIAAAAIQAjsmrh1wAAAJQBAAALAAAAAAAA&#10;AAAAAAAAACwBAABfcmVscy8ucmVsc1BLAQItABQABgAIAAAAIQBOb3zHqwIAAKkFAAAOAAAAAAAA&#10;AAAAAAAAACwCAABkcnMvZTJvRG9jLnhtbFBLAQItABQABgAIAAAAIQB1qR+d4QAAAA0BAAAPAAAA&#10;AAAAAAAAAAAAAAMFAABkcnMvZG93bnJldi54bWxQSwUGAAAAAAQABADzAAAAEQYAAAAA&#10;" filled="f" stroked="f">
              <v:textbox inset="0,0,0,0">
                <w:txbxContent>
                  <w:p w14:paraId="6DDB25B9" w14:textId="77777777" w:rsidR="00E15037" w:rsidRPr="005B3A56" w:rsidRDefault="00E15037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B430925" w14:textId="77777777" w:rsidR="00E15037" w:rsidRPr="005B3A56" w:rsidRDefault="00E15037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CA6D6D" w14:textId="77777777" w:rsidR="00E15037" w:rsidRDefault="00E15037">
      <w:r>
        <w:separator/>
      </w:r>
    </w:p>
  </w:footnote>
  <w:footnote w:type="continuationSeparator" w:id="0">
    <w:p w14:paraId="23E789C0" w14:textId="77777777" w:rsidR="00E15037" w:rsidRDefault="00E1503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B8BAEF" w14:textId="77777777" w:rsidR="00E15037" w:rsidRPr="007D5252" w:rsidRDefault="00E15037" w:rsidP="007B4CB6">
    <w:pPr>
      <w:pStyle w:val="Heading1"/>
      <w:spacing w:before="170"/>
      <w:ind w:left="0"/>
      <w:rPr>
        <w:color w:val="337AB7"/>
        <w:sz w:val="38"/>
      </w:rPr>
    </w:pPr>
    <w:r w:rsidRPr="0027553C">
      <w:rPr>
        <w:color w:val="337AB7"/>
        <w:sz w:val="38"/>
      </w:rPr>
      <w:t xml:space="preserve">Title: </w:t>
    </w:r>
    <w:r>
      <w:rPr>
        <w:color w:val="337AB7"/>
        <w:sz w:val="38"/>
      </w:rPr>
      <w:t xml:space="preserve">A 4U, Methane and Carbon Dioxide Measuring, Limb Viewing, Laser Heterodyne Radiometer </w:t>
    </w:r>
    <w:proofErr w:type="spellStart"/>
    <w:r>
      <w:rPr>
        <w:color w:val="337AB7"/>
        <w:sz w:val="38"/>
      </w:rPr>
      <w:t>CubeSat</w:t>
    </w:r>
    <w:proofErr w:type="spellEnd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95546"/>
    <w:multiLevelType w:val="hybridMultilevel"/>
    <w:tmpl w:val="500C3410"/>
    <w:lvl w:ilvl="0" w:tplc="4009000F">
      <w:start w:val="1"/>
      <w:numFmt w:val="decimal"/>
      <w:lvlText w:val="%1."/>
      <w:lvlJc w:val="left"/>
      <w:pPr>
        <w:ind w:left="820" w:hanging="360"/>
      </w:p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3C76B58"/>
    <w:multiLevelType w:val="hybridMultilevel"/>
    <w:tmpl w:val="9FAE812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2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F19"/>
    <w:rsid w:val="000E2911"/>
    <w:rsid w:val="001263DF"/>
    <w:rsid w:val="001443C8"/>
    <w:rsid w:val="00145863"/>
    <w:rsid w:val="00202DF9"/>
    <w:rsid w:val="0027553C"/>
    <w:rsid w:val="00292ED9"/>
    <w:rsid w:val="002A01CE"/>
    <w:rsid w:val="00300753"/>
    <w:rsid w:val="003E1AAB"/>
    <w:rsid w:val="003E3746"/>
    <w:rsid w:val="00404E5B"/>
    <w:rsid w:val="00414F7B"/>
    <w:rsid w:val="004355DC"/>
    <w:rsid w:val="004749B4"/>
    <w:rsid w:val="00494130"/>
    <w:rsid w:val="004F3523"/>
    <w:rsid w:val="005973B9"/>
    <w:rsid w:val="005A0596"/>
    <w:rsid w:val="005B3A56"/>
    <w:rsid w:val="005F155B"/>
    <w:rsid w:val="006060CE"/>
    <w:rsid w:val="0063497F"/>
    <w:rsid w:val="006A68B6"/>
    <w:rsid w:val="007132AD"/>
    <w:rsid w:val="007A3210"/>
    <w:rsid w:val="007B4CB6"/>
    <w:rsid w:val="007B4FDC"/>
    <w:rsid w:val="007D5252"/>
    <w:rsid w:val="00873DF0"/>
    <w:rsid w:val="008756E6"/>
    <w:rsid w:val="00900B20"/>
    <w:rsid w:val="0096539B"/>
    <w:rsid w:val="009B2D44"/>
    <w:rsid w:val="00A07E82"/>
    <w:rsid w:val="00A945EF"/>
    <w:rsid w:val="00A9710C"/>
    <w:rsid w:val="00AD360A"/>
    <w:rsid w:val="00AE3E37"/>
    <w:rsid w:val="00B21A57"/>
    <w:rsid w:val="00B41EDA"/>
    <w:rsid w:val="00BB12B7"/>
    <w:rsid w:val="00C33602"/>
    <w:rsid w:val="00CD6F55"/>
    <w:rsid w:val="00DE3104"/>
    <w:rsid w:val="00E15037"/>
    <w:rsid w:val="00E46BB0"/>
    <w:rsid w:val="00F139C8"/>
    <w:rsid w:val="00F72EEA"/>
    <w:rsid w:val="00F84CAE"/>
    <w:rsid w:val="00FA1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2"/>
    <o:shapelayout v:ext="edit">
      <o:idmap v:ext="edit" data="1"/>
    </o:shapelayout>
  </w:shapeDefaults>
  <w:decimalSymbol w:val="."/>
  <w:listSeparator w:val=","/>
  <w14:docId w14:val="3630F5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hyperlink" Target="mailto:drXXXXXXX@xxxmail.com" TargetMode="External"/><Relationship Id="rId13" Type="http://schemas.openxmlformats.org/officeDocument/2006/relationships/image" Target="media/image2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1E119-107B-C243-BEF3-8B863D543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446</Words>
  <Characters>2544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Anthony DiGregorio</cp:lastModifiedBy>
  <cp:revision>3</cp:revision>
  <dcterms:created xsi:type="dcterms:W3CDTF">2017-05-31T18:35:00Z</dcterms:created>
  <dcterms:modified xsi:type="dcterms:W3CDTF">2017-05-31T18:38:00Z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