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</w:pP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3149600</wp:posOffset>
                </wp:positionH>
                <wp:positionV relativeFrom="line">
                  <wp:posOffset>248920</wp:posOffset>
                </wp:positionV>
                <wp:extent cx="3175000" cy="16256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48.0pt;margin-top:19.6pt;width:250.0pt;height:128.0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shape>
            </w:pict>
          </mc:Fallback>
        </mc:AlternateContent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-492759</wp:posOffset>
            </wp:positionH>
            <wp:positionV relativeFrom="page">
              <wp:posOffset>0</wp:posOffset>
            </wp:positionV>
            <wp:extent cx="6705600" cy="10058400"/>
            <wp:effectExtent l="0" t="0" r="0" b="0"/>
            <wp:wrapNone/>
            <wp:docPr id="1073741826" name="officeArt object" descr="pasted-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ng" descr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10058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3637557</wp:posOffset>
                </wp:positionH>
                <wp:positionV relativeFrom="line">
                  <wp:posOffset>116839</wp:posOffset>
                </wp:positionV>
                <wp:extent cx="1837532" cy="16256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532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rPr>
                                <w:color w:val="1b61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1b6199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monroe.marcia@gmail.com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</w:pPr>
                            <w:r>
                              <w:rPr>
                                <w:color w:val="1b6199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marciamonroe.net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286.4pt;margin-top:9.2pt;width:144.7pt;height:128.0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rPr>
                          <w:color w:val="1b6199"/>
                          <w:sz w:val="22"/>
                          <w:szCs w:val="22"/>
                        </w:rPr>
                      </w:pPr>
                      <w:r>
                        <w:rPr>
                          <w:color w:val="1b6199"/>
                          <w:sz w:val="22"/>
                          <w:szCs w:val="22"/>
                          <w:rtl w:val="0"/>
                          <w:lang w:val="en-US"/>
                        </w:rPr>
                        <w:t>monroe.marcia@gmail.com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</w:pPr>
                      <w:r>
                        <w:rPr>
                          <w:color w:val="1b6199"/>
                          <w:sz w:val="22"/>
                          <w:szCs w:val="22"/>
                          <w:rtl w:val="0"/>
                          <w:lang w:val="en-US"/>
                        </w:rPr>
                        <w:t>marciamonroe.net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