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660" w:rsidRPr="009F1660" w:rsidRDefault="009F1660" w:rsidP="009F1660">
      <w:pPr>
        <w:jc w:val="center"/>
        <w:rPr>
          <w:sz w:val="28"/>
          <w:szCs w:val="28"/>
        </w:rPr>
      </w:pPr>
      <w:r w:rsidRPr="009F1660">
        <w:rPr>
          <w:b/>
          <w:bCs/>
          <w:sz w:val="28"/>
          <w:szCs w:val="28"/>
        </w:rPr>
        <w:t>Infectious and Rare Diseases 2021 Conference</w:t>
      </w:r>
    </w:p>
    <w:p w:rsidR="009F1660" w:rsidRDefault="009F1660" w:rsidP="009F1660"/>
    <w:p w:rsidR="009F1660" w:rsidRDefault="009F1660" w:rsidP="009F1660"/>
    <w:p w:rsidR="009F1660" w:rsidRDefault="009F1660" w:rsidP="009F1660">
      <w:pPr>
        <w:rPr>
          <w:b/>
          <w:bCs/>
        </w:rPr>
      </w:pPr>
      <w:r>
        <w:rPr>
          <w:b/>
          <w:bCs/>
        </w:rPr>
        <w:t xml:space="preserve">Title: Laboratory Exposures from an Unsuspected Case of Human Infection with </w:t>
      </w:r>
      <w:proofErr w:type="spellStart"/>
      <w:r w:rsidRPr="009F1660">
        <w:rPr>
          <w:b/>
          <w:bCs/>
          <w:i/>
        </w:rPr>
        <w:t>Brucella</w:t>
      </w:r>
      <w:proofErr w:type="spellEnd"/>
      <w:r w:rsidRPr="009F1660">
        <w:rPr>
          <w:b/>
          <w:bCs/>
          <w:i/>
        </w:rPr>
        <w:t xml:space="preserve"> </w:t>
      </w:r>
      <w:proofErr w:type="spellStart"/>
      <w:r w:rsidRPr="009F1660">
        <w:rPr>
          <w:b/>
          <w:bCs/>
          <w:i/>
        </w:rPr>
        <w:t>canis</w:t>
      </w:r>
      <w:proofErr w:type="spellEnd"/>
    </w:p>
    <w:p w:rsidR="00647439" w:rsidRDefault="009F1660" w:rsidP="009F1660">
      <w:r>
        <w:t>During this ses</w:t>
      </w:r>
      <w:r w:rsidR="003F1D1D">
        <w:t xml:space="preserve">sion, there will be a review of a human case of </w:t>
      </w:r>
      <w:r w:rsidR="00647439">
        <w:t xml:space="preserve">infection with </w:t>
      </w:r>
      <w:proofErr w:type="spellStart"/>
      <w:r w:rsidR="00647439" w:rsidRPr="003F1D1D">
        <w:rPr>
          <w:i/>
        </w:rPr>
        <w:t>Brucella</w:t>
      </w:r>
      <w:proofErr w:type="spellEnd"/>
      <w:r w:rsidR="00647439" w:rsidRPr="003F1D1D">
        <w:rPr>
          <w:i/>
        </w:rPr>
        <w:t xml:space="preserve"> </w:t>
      </w:r>
      <w:proofErr w:type="spellStart"/>
      <w:r w:rsidR="00647439" w:rsidRPr="003F1D1D">
        <w:rPr>
          <w:i/>
        </w:rPr>
        <w:t>canis</w:t>
      </w:r>
      <w:proofErr w:type="spellEnd"/>
      <w:r w:rsidR="00647439">
        <w:t xml:space="preserve"> including clinical presentation</w:t>
      </w:r>
      <w:r w:rsidR="003F1D1D">
        <w:t xml:space="preserve">, management and </w:t>
      </w:r>
      <w:r w:rsidR="00576AA0">
        <w:t xml:space="preserve">the results of </w:t>
      </w:r>
      <w:r w:rsidR="003F1D1D">
        <w:t xml:space="preserve">epidemiologic investigations.   Key </w:t>
      </w:r>
      <w:r w:rsidR="00576AA0">
        <w:t xml:space="preserve">features of organism identification and laboratory safety </w:t>
      </w:r>
      <w:proofErr w:type="gramStart"/>
      <w:r w:rsidR="00576AA0">
        <w:t xml:space="preserve">will be </w:t>
      </w:r>
      <w:r w:rsidR="007C675A">
        <w:t>discussed</w:t>
      </w:r>
      <w:bookmarkStart w:id="0" w:name="_GoBack"/>
      <w:bookmarkEnd w:id="0"/>
      <w:proofErr w:type="gramEnd"/>
    </w:p>
    <w:p w:rsidR="00647439" w:rsidRDefault="00647439" w:rsidP="009F1660"/>
    <w:p w:rsidR="009F1660" w:rsidRDefault="009F1660" w:rsidP="009F1660"/>
    <w:p w:rsidR="00FB0423" w:rsidRDefault="00FB0423"/>
    <w:sectPr w:rsidR="00FB04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60"/>
    <w:rsid w:val="00197B26"/>
    <w:rsid w:val="003F1D1D"/>
    <w:rsid w:val="00576AA0"/>
    <w:rsid w:val="00647439"/>
    <w:rsid w:val="007C675A"/>
    <w:rsid w:val="009F1660"/>
    <w:rsid w:val="00FB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8AC7B"/>
  <w15:chartTrackingRefBased/>
  <w15:docId w15:val="{8A48BDCF-C76A-4CFC-842A-20189E84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660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Clinical and Support Services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AhmedBentley, Jasmine [FH]</dc:creator>
  <cp:keywords/>
  <dc:description/>
  <cp:lastModifiedBy>AhmedBentley, Jasmine [FH]</cp:lastModifiedBy>
  <cp:revision>4</cp:revision>
  <dcterms:created xsi:type="dcterms:W3CDTF">2021-09-21T21:28:00Z</dcterms:created>
  <dcterms:modified xsi:type="dcterms:W3CDTF">2021-09-21T22:08:00Z</dcterms:modified>
</cp:coreProperties>
</file>