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71A" w:rsidRDefault="00B5271A" w:rsidP="00B5271A">
      <w:pPr>
        <w:spacing w:line="240" w:lineRule="auto"/>
        <w:jc w:val="right"/>
        <w:rPr>
          <w:rFonts w:ascii="Times New Roman" w:hAnsi="Times New Roman" w:cs="Times New Roman"/>
          <w:b/>
          <w:color w:val="000000" w:themeColor="text1"/>
          <w:sz w:val="28"/>
          <w:lang w:val="en-GB"/>
        </w:rPr>
      </w:pPr>
      <w:r>
        <w:rPr>
          <w:rFonts w:ascii="Times New Roman" w:hAnsi="Times New Roman" w:cs="Times New Roman"/>
          <w:b/>
          <w:noProof/>
          <w:color w:val="000000" w:themeColor="text1"/>
          <w:sz w:val="28"/>
          <w:lang w:val="en-GB" w:eastAsia="en-GB"/>
        </w:rPr>
        <w:drawing>
          <wp:inline distT="0" distB="0" distL="0" distR="0" wp14:anchorId="65BD00DF" wp14:editId="1ED7466D">
            <wp:extent cx="1085850" cy="1438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1438275"/>
                    </a:xfrm>
                    <a:prstGeom prst="rect">
                      <a:avLst/>
                    </a:prstGeom>
                    <a:noFill/>
                  </pic:spPr>
                </pic:pic>
              </a:graphicData>
            </a:graphic>
          </wp:inline>
        </w:drawing>
      </w:r>
    </w:p>
    <w:p w:rsidR="00B5271A" w:rsidRPr="00001760" w:rsidRDefault="00B5271A" w:rsidP="00B5271A">
      <w:pPr>
        <w:spacing w:line="240" w:lineRule="auto"/>
        <w:rPr>
          <w:rFonts w:ascii="Times New Roman" w:hAnsi="Times New Roman" w:cs="Times New Roman"/>
          <w:b/>
          <w:color w:val="000000" w:themeColor="text1"/>
          <w:sz w:val="28"/>
          <w:lang w:val="en-GB"/>
        </w:rPr>
      </w:pPr>
      <w:r w:rsidRPr="00D37256">
        <w:rPr>
          <w:rFonts w:ascii="Times New Roman" w:hAnsi="Times New Roman" w:cs="Times New Roman"/>
          <w:b/>
          <w:color w:val="000000" w:themeColor="text1"/>
          <w:sz w:val="28"/>
          <w:lang w:val="en-GB"/>
        </w:rPr>
        <w:t xml:space="preserve">Title: </w:t>
      </w:r>
      <w:r w:rsidRPr="00D37256">
        <w:rPr>
          <w:rFonts w:ascii="Times New Roman" w:hAnsi="Times New Roman" w:cs="Times New Roman"/>
          <w:i/>
          <w:color w:val="000000" w:themeColor="text1"/>
          <w:sz w:val="28"/>
          <w:lang w:val="en-GB"/>
        </w:rPr>
        <w:t>In</w:t>
      </w:r>
      <w:r w:rsidRPr="00D37256">
        <w:rPr>
          <w:rFonts w:ascii="Times New Roman" w:hAnsi="Times New Roman" w:cs="Times New Roman"/>
          <w:color w:val="000000" w:themeColor="text1"/>
          <w:sz w:val="28"/>
          <w:lang w:val="en-GB"/>
        </w:rPr>
        <w:t xml:space="preserve"> </w:t>
      </w:r>
      <w:r w:rsidRPr="00D37256">
        <w:rPr>
          <w:rFonts w:ascii="Times New Roman" w:hAnsi="Times New Roman" w:cs="Times New Roman"/>
          <w:i/>
          <w:color w:val="000000" w:themeColor="text1"/>
          <w:sz w:val="28"/>
          <w:lang w:val="en-GB"/>
        </w:rPr>
        <w:t>silico</w:t>
      </w:r>
      <w:r w:rsidR="005879FE">
        <w:rPr>
          <w:rFonts w:ascii="Times New Roman" w:hAnsi="Times New Roman" w:cs="Times New Roman"/>
          <w:color w:val="000000" w:themeColor="text1"/>
          <w:sz w:val="28"/>
          <w:lang w:val="en-GB"/>
        </w:rPr>
        <w:t xml:space="preserve"> </w:t>
      </w:r>
      <w:r w:rsidR="005879FE" w:rsidRPr="00D37256">
        <w:rPr>
          <w:rFonts w:ascii="Times New Roman" w:hAnsi="Times New Roman" w:cs="Times New Roman"/>
          <w:color w:val="000000" w:themeColor="text1"/>
          <w:sz w:val="28"/>
        </w:rPr>
        <w:t>inhibition</w:t>
      </w:r>
      <w:r w:rsidRPr="00D37256">
        <w:rPr>
          <w:rFonts w:ascii="Times New Roman" w:hAnsi="Times New Roman" w:cs="Times New Roman"/>
          <w:color w:val="000000" w:themeColor="text1"/>
          <w:sz w:val="28"/>
        </w:rPr>
        <w:t xml:space="preserve"> of </w:t>
      </w:r>
      <w:proofErr w:type="spellStart"/>
      <w:r w:rsidRPr="00D37256">
        <w:rPr>
          <w:rFonts w:ascii="Times New Roman" w:hAnsi="Times New Roman" w:cs="Times New Roman"/>
          <w:color w:val="000000" w:themeColor="text1"/>
          <w:sz w:val="28"/>
        </w:rPr>
        <w:t>schistosome</w:t>
      </w:r>
      <w:proofErr w:type="spellEnd"/>
      <w:r w:rsidRPr="00D37256">
        <w:rPr>
          <w:rFonts w:ascii="Times New Roman" w:hAnsi="Times New Roman" w:cs="Times New Roman"/>
          <w:color w:val="000000" w:themeColor="text1"/>
          <w:sz w:val="28"/>
        </w:rPr>
        <w:t xml:space="preserve"> proteins using A</w:t>
      </w:r>
      <w:r>
        <w:rPr>
          <w:rFonts w:ascii="Times New Roman" w:hAnsi="Times New Roman" w:cs="Times New Roman"/>
          <w:color w:val="000000" w:themeColor="text1"/>
          <w:sz w:val="28"/>
          <w:lang w:val="en-GB"/>
        </w:rPr>
        <w:t xml:space="preserve">ntimicrobial </w:t>
      </w:r>
      <w:r w:rsidRPr="00D37256">
        <w:rPr>
          <w:rFonts w:ascii="Times New Roman" w:hAnsi="Times New Roman" w:cs="Times New Roman"/>
          <w:color w:val="000000" w:themeColor="text1"/>
          <w:sz w:val="28"/>
        </w:rPr>
        <w:t>P</w:t>
      </w:r>
      <w:r>
        <w:rPr>
          <w:rFonts w:ascii="Times New Roman" w:hAnsi="Times New Roman" w:cs="Times New Roman"/>
          <w:color w:val="000000" w:themeColor="text1"/>
          <w:sz w:val="28"/>
          <w:lang w:val="en-GB"/>
        </w:rPr>
        <w:t>eptide</w:t>
      </w:r>
      <w:r w:rsidRPr="00D37256">
        <w:rPr>
          <w:rFonts w:ascii="Times New Roman" w:hAnsi="Times New Roman" w:cs="Times New Roman"/>
          <w:color w:val="000000" w:themeColor="text1"/>
          <w:sz w:val="28"/>
        </w:rPr>
        <w:t>s</w:t>
      </w:r>
      <w:r w:rsidRPr="00D37256">
        <w:rPr>
          <w:rFonts w:ascii="Times New Roman" w:hAnsi="Times New Roman" w:cs="Times New Roman"/>
          <w:color w:val="000000" w:themeColor="text1"/>
          <w:sz w:val="28"/>
          <w:lang w:val="en-GB"/>
        </w:rPr>
        <w:t xml:space="preserve"> towards the development of alternate </w:t>
      </w:r>
      <w:proofErr w:type="spellStart"/>
      <w:r w:rsidRPr="00D37256">
        <w:rPr>
          <w:rFonts w:ascii="Times New Roman" w:hAnsi="Times New Roman" w:cs="Times New Roman"/>
          <w:color w:val="000000" w:themeColor="text1"/>
          <w:sz w:val="28"/>
          <w:lang w:val="en-GB"/>
        </w:rPr>
        <w:t>Praz</w:t>
      </w:r>
      <w:bookmarkStart w:id="0" w:name="_GoBack"/>
      <w:bookmarkEnd w:id="0"/>
      <w:r w:rsidRPr="00D37256">
        <w:rPr>
          <w:rFonts w:ascii="Times New Roman" w:hAnsi="Times New Roman" w:cs="Times New Roman"/>
          <w:color w:val="000000" w:themeColor="text1"/>
          <w:sz w:val="28"/>
          <w:lang w:val="en-GB"/>
        </w:rPr>
        <w:t>iquantel</w:t>
      </w:r>
      <w:proofErr w:type="spellEnd"/>
    </w:p>
    <w:p w:rsidR="001B6E38" w:rsidRDefault="00B5271A" w:rsidP="001B6E38">
      <w:pPr>
        <w:spacing w:line="240" w:lineRule="auto"/>
        <w:jc w:val="center"/>
        <w:rPr>
          <w:rFonts w:ascii="Times New Roman" w:hAnsi="Times New Roman"/>
          <w:sz w:val="24"/>
          <w:szCs w:val="24"/>
        </w:rPr>
      </w:pPr>
      <w:r w:rsidRPr="004B5146">
        <w:rPr>
          <w:rFonts w:ascii="Times New Roman" w:hAnsi="Times New Roman" w:cs="Times New Roman"/>
          <w:color w:val="000000" w:themeColor="text1"/>
          <w:sz w:val="24"/>
          <w:lang w:val="en-GB"/>
        </w:rPr>
        <w:t xml:space="preserve">Name: </w:t>
      </w:r>
      <w:r w:rsidR="001B6E38" w:rsidRPr="00A75409">
        <w:rPr>
          <w:rFonts w:ascii="Times New Roman" w:hAnsi="Times New Roman"/>
          <w:sz w:val="24"/>
          <w:szCs w:val="24"/>
          <w:vertAlign w:val="superscript"/>
        </w:rPr>
        <w:t>1</w:t>
      </w:r>
      <w:r w:rsidR="001B6E38" w:rsidRPr="00A75409">
        <w:rPr>
          <w:rFonts w:ascii="Times New Roman" w:hAnsi="Times New Roman"/>
          <w:sz w:val="24"/>
          <w:szCs w:val="24"/>
        </w:rPr>
        <w:t xml:space="preserve">Raphael </w:t>
      </w:r>
      <w:proofErr w:type="spellStart"/>
      <w:r w:rsidR="001B6E38" w:rsidRPr="00A75409">
        <w:rPr>
          <w:rFonts w:ascii="Times New Roman" w:hAnsi="Times New Roman"/>
          <w:sz w:val="24"/>
          <w:szCs w:val="24"/>
        </w:rPr>
        <w:t>Taiwo</w:t>
      </w:r>
      <w:proofErr w:type="spellEnd"/>
      <w:r w:rsidR="001B6E38">
        <w:rPr>
          <w:rFonts w:ascii="Times New Roman" w:hAnsi="Times New Roman"/>
          <w:sz w:val="24"/>
          <w:szCs w:val="24"/>
        </w:rPr>
        <w:t xml:space="preserve"> </w:t>
      </w:r>
      <w:r w:rsidR="001B6E38" w:rsidRPr="00A75409">
        <w:rPr>
          <w:rFonts w:ascii="Times New Roman" w:hAnsi="Times New Roman"/>
          <w:sz w:val="24"/>
          <w:szCs w:val="24"/>
        </w:rPr>
        <w:t xml:space="preserve">Aruleba, </w:t>
      </w:r>
      <w:r w:rsidR="001B6E38" w:rsidRPr="00A75409">
        <w:rPr>
          <w:rFonts w:ascii="Times New Roman" w:hAnsi="Times New Roman"/>
          <w:sz w:val="24"/>
          <w:szCs w:val="24"/>
          <w:vertAlign w:val="superscript"/>
        </w:rPr>
        <w:t>2</w:t>
      </w:r>
      <w:r w:rsidR="001B6E38" w:rsidRPr="00A75409">
        <w:rPr>
          <w:rFonts w:ascii="Times New Roman" w:hAnsi="Times New Roman"/>
          <w:sz w:val="24"/>
          <w:szCs w:val="24"/>
        </w:rPr>
        <w:t>Marius</w:t>
      </w:r>
      <w:r w:rsidR="001B6E38">
        <w:rPr>
          <w:rFonts w:ascii="Times New Roman" w:hAnsi="Times New Roman"/>
          <w:sz w:val="24"/>
          <w:szCs w:val="24"/>
        </w:rPr>
        <w:t xml:space="preserve"> </w:t>
      </w:r>
      <w:proofErr w:type="spellStart"/>
      <w:r w:rsidR="001B6E38">
        <w:rPr>
          <w:rFonts w:ascii="Times New Roman" w:hAnsi="Times New Roman"/>
          <w:sz w:val="24"/>
          <w:szCs w:val="24"/>
        </w:rPr>
        <w:t>Belmondo</w:t>
      </w:r>
      <w:proofErr w:type="spellEnd"/>
      <w:r w:rsidR="001B6E38">
        <w:rPr>
          <w:rFonts w:ascii="Times New Roman" w:hAnsi="Times New Roman"/>
          <w:sz w:val="24"/>
          <w:szCs w:val="24"/>
        </w:rPr>
        <w:t xml:space="preserve"> </w:t>
      </w:r>
      <w:proofErr w:type="spellStart"/>
      <w:r w:rsidR="001B6E38">
        <w:rPr>
          <w:rFonts w:ascii="Times New Roman" w:hAnsi="Times New Roman"/>
          <w:sz w:val="24"/>
          <w:szCs w:val="24"/>
        </w:rPr>
        <w:t>Tincho</w:t>
      </w:r>
      <w:proofErr w:type="spellEnd"/>
      <w:r w:rsidR="001B6E38" w:rsidRPr="00A75409">
        <w:rPr>
          <w:rFonts w:ascii="Times New Roman" w:hAnsi="Times New Roman"/>
          <w:sz w:val="24"/>
          <w:szCs w:val="24"/>
        </w:rPr>
        <w:t xml:space="preserve">, </w:t>
      </w:r>
      <w:r w:rsidR="001B6E38" w:rsidRPr="00A75409">
        <w:rPr>
          <w:rFonts w:ascii="Times New Roman" w:hAnsi="Times New Roman"/>
          <w:sz w:val="24"/>
          <w:szCs w:val="24"/>
          <w:vertAlign w:val="superscript"/>
        </w:rPr>
        <w:t>2</w:t>
      </w:r>
      <w:r w:rsidR="001B6E38" w:rsidRPr="00A75409">
        <w:rPr>
          <w:rFonts w:ascii="Times New Roman" w:hAnsi="Times New Roman"/>
          <w:sz w:val="24"/>
          <w:szCs w:val="24"/>
        </w:rPr>
        <w:t xml:space="preserve">Ashley Pretorius and </w:t>
      </w:r>
      <w:r w:rsidR="001B6E38" w:rsidRPr="00A75409">
        <w:rPr>
          <w:rFonts w:ascii="Times New Roman" w:hAnsi="Times New Roman"/>
          <w:sz w:val="24"/>
          <w:szCs w:val="24"/>
          <w:vertAlign w:val="superscript"/>
        </w:rPr>
        <w:t>1</w:t>
      </w:r>
      <w:r w:rsidR="001B6E38" w:rsidRPr="00A75409">
        <w:rPr>
          <w:rFonts w:ascii="Times New Roman" w:hAnsi="Times New Roman"/>
          <w:sz w:val="24"/>
          <w:szCs w:val="24"/>
        </w:rPr>
        <w:t xml:space="preserve">Abidemi Paul </w:t>
      </w:r>
      <w:proofErr w:type="spellStart"/>
      <w:r w:rsidR="001B6E38" w:rsidRPr="00A75409">
        <w:rPr>
          <w:rFonts w:ascii="Times New Roman" w:hAnsi="Times New Roman"/>
          <w:sz w:val="24"/>
          <w:szCs w:val="24"/>
        </w:rPr>
        <w:t>Kappo</w:t>
      </w:r>
      <w:proofErr w:type="spellEnd"/>
    </w:p>
    <w:p w:rsidR="001B6E38" w:rsidRDefault="001B6E38" w:rsidP="001B6E38">
      <w:pPr>
        <w:spacing w:line="240" w:lineRule="auto"/>
        <w:jc w:val="center"/>
        <w:rPr>
          <w:rFonts w:ascii="Times New Roman" w:hAnsi="Times New Roman"/>
          <w:sz w:val="24"/>
          <w:szCs w:val="24"/>
        </w:rPr>
      </w:pPr>
      <w:r w:rsidRPr="00A75409">
        <w:rPr>
          <w:rFonts w:ascii="Times New Roman" w:hAnsi="Times New Roman"/>
          <w:sz w:val="24"/>
          <w:szCs w:val="24"/>
          <w:vertAlign w:val="superscript"/>
        </w:rPr>
        <w:t>1</w:t>
      </w:r>
      <w:r>
        <w:rPr>
          <w:rFonts w:ascii="Times New Roman" w:hAnsi="Times New Roman"/>
          <w:sz w:val="24"/>
          <w:szCs w:val="24"/>
        </w:rPr>
        <w:t xml:space="preserve">Biotechnology and Structural Biology (BSB) Group, Department of Biochemistry and </w:t>
      </w:r>
      <w:r w:rsidRPr="006E5743">
        <w:rPr>
          <w:rFonts w:ascii="Times New Roman" w:hAnsi="Times New Roman" w:cs="Times New Roman"/>
          <w:sz w:val="24"/>
          <w:szCs w:val="24"/>
        </w:rPr>
        <w:t xml:space="preserve">Microbiology, University of Zululand, </w:t>
      </w:r>
      <w:proofErr w:type="spellStart"/>
      <w:r w:rsidRPr="006E5743">
        <w:rPr>
          <w:rFonts w:ascii="Times New Roman" w:hAnsi="Times New Roman" w:cs="Times New Roman"/>
          <w:sz w:val="24"/>
          <w:szCs w:val="24"/>
        </w:rPr>
        <w:t>KwaDlangezwa</w:t>
      </w:r>
      <w:proofErr w:type="spellEnd"/>
      <w:r w:rsidRPr="006E5743">
        <w:rPr>
          <w:rFonts w:ascii="Times New Roman" w:hAnsi="Times New Roman" w:cs="Times New Roman"/>
          <w:sz w:val="24"/>
          <w:szCs w:val="24"/>
        </w:rPr>
        <w:t xml:space="preserve"> 3886, South Africa; </w:t>
      </w:r>
      <w:r w:rsidRPr="006E5743">
        <w:rPr>
          <w:rFonts w:ascii="Times New Roman" w:hAnsi="Times New Roman" w:cs="Times New Roman"/>
          <w:sz w:val="24"/>
          <w:szCs w:val="24"/>
          <w:vertAlign w:val="superscript"/>
        </w:rPr>
        <w:t>2</w:t>
      </w:r>
      <w:r w:rsidRPr="006E5743">
        <w:rPr>
          <w:rFonts w:ascii="Times New Roman" w:hAnsi="Times New Roman" w:cs="Times New Roman"/>
          <w:sz w:val="24"/>
          <w:szCs w:val="24"/>
        </w:rPr>
        <w:t>Bioinformatics Research Group</w:t>
      </w:r>
      <w:r>
        <w:rPr>
          <w:rFonts w:ascii="Times New Roman" w:hAnsi="Times New Roman" w:cs="Times New Roman"/>
          <w:sz w:val="24"/>
          <w:szCs w:val="24"/>
        </w:rPr>
        <w:t xml:space="preserve"> (BRG)</w:t>
      </w:r>
      <w:r w:rsidRPr="006E5743">
        <w:rPr>
          <w:rFonts w:ascii="Times New Roman" w:eastAsia="MS PGothic" w:hAnsi="Times New Roman" w:cs="Times New Roman"/>
          <w:color w:val="000000" w:themeColor="text1"/>
          <w:kern w:val="24"/>
          <w:sz w:val="24"/>
          <w:szCs w:val="24"/>
        </w:rPr>
        <w:t>, DST/</w:t>
      </w:r>
      <w:proofErr w:type="spellStart"/>
      <w:r w:rsidRPr="006E5743">
        <w:rPr>
          <w:rFonts w:ascii="Times New Roman" w:eastAsia="MS PGothic" w:hAnsi="Times New Roman" w:cs="Times New Roman"/>
          <w:color w:val="000000" w:themeColor="text1"/>
          <w:kern w:val="24"/>
          <w:sz w:val="24"/>
          <w:szCs w:val="24"/>
        </w:rPr>
        <w:t>Mintek</w:t>
      </w:r>
      <w:proofErr w:type="spellEnd"/>
      <w:r w:rsidRPr="006E5743">
        <w:rPr>
          <w:rFonts w:ascii="Times New Roman" w:eastAsia="MS PGothic" w:hAnsi="Times New Roman" w:cs="Times New Roman"/>
          <w:color w:val="000000" w:themeColor="text1"/>
          <w:kern w:val="24"/>
          <w:sz w:val="24"/>
          <w:szCs w:val="24"/>
        </w:rPr>
        <w:t xml:space="preserve">-Nanotechnology Innovation Centre – </w:t>
      </w:r>
      <w:proofErr w:type="spellStart"/>
      <w:r w:rsidRPr="006E5743">
        <w:rPr>
          <w:rFonts w:ascii="Times New Roman" w:eastAsia="MS PGothic" w:hAnsi="Times New Roman" w:cs="Times New Roman"/>
          <w:color w:val="000000" w:themeColor="text1"/>
          <w:kern w:val="24"/>
          <w:sz w:val="24"/>
          <w:szCs w:val="24"/>
        </w:rPr>
        <w:t>Biolabels</w:t>
      </w:r>
      <w:proofErr w:type="spellEnd"/>
      <w:r w:rsidRPr="006E5743">
        <w:rPr>
          <w:rFonts w:ascii="Times New Roman" w:eastAsia="MS PGothic" w:hAnsi="Times New Roman" w:cs="Times New Roman"/>
          <w:color w:val="000000" w:themeColor="text1"/>
          <w:kern w:val="24"/>
          <w:sz w:val="24"/>
          <w:szCs w:val="24"/>
        </w:rPr>
        <w:t xml:space="preserve"> Node</w:t>
      </w:r>
      <w:r w:rsidRPr="006E5743">
        <w:rPr>
          <w:rFonts w:ascii="Times New Roman" w:hAnsi="Times New Roman" w:cs="Times New Roman"/>
          <w:sz w:val="24"/>
          <w:szCs w:val="24"/>
        </w:rPr>
        <w:t>,</w:t>
      </w:r>
      <w:r>
        <w:rPr>
          <w:rFonts w:ascii="Times New Roman" w:hAnsi="Times New Roman"/>
          <w:sz w:val="24"/>
          <w:szCs w:val="24"/>
        </w:rPr>
        <w:t xml:space="preserve"> Department of Biotechnology, University of the Western Cape, Bellville 7535, South Africa</w:t>
      </w:r>
    </w:p>
    <w:p w:rsidR="00DE4736" w:rsidRDefault="00DE4736" w:rsidP="00B5271A">
      <w:pPr>
        <w:spacing w:line="240" w:lineRule="auto"/>
        <w:ind w:firstLine="720"/>
        <w:jc w:val="both"/>
        <w:rPr>
          <w:rFonts w:ascii="Times New Roman" w:hAnsi="Times New Roman" w:cs="Times New Roman"/>
          <w:sz w:val="24"/>
          <w:szCs w:val="24"/>
          <w:lang w:val="en-US"/>
        </w:rPr>
      </w:pPr>
    </w:p>
    <w:p w:rsidR="00B5271A" w:rsidRDefault="00B5271A" w:rsidP="00B5271A">
      <w:pPr>
        <w:spacing w:line="240" w:lineRule="auto"/>
        <w:ind w:firstLine="720"/>
        <w:jc w:val="both"/>
        <w:rPr>
          <w:rFonts w:ascii="Times New Roman" w:hAnsi="Times New Roman" w:cs="Times New Roman"/>
          <w:color w:val="000000" w:themeColor="text1"/>
          <w:sz w:val="24"/>
          <w:szCs w:val="24"/>
          <w:lang w:val="en-GB"/>
        </w:rPr>
      </w:pPr>
      <w:r w:rsidRPr="001A63CB">
        <w:rPr>
          <w:rFonts w:ascii="Times New Roman" w:hAnsi="Times New Roman" w:cs="Times New Roman"/>
          <w:sz w:val="24"/>
          <w:szCs w:val="24"/>
          <w:lang w:val="en-US"/>
        </w:rPr>
        <w:t>With the exponential increase in prevalence of schistosomias</w:t>
      </w:r>
      <w:r>
        <w:rPr>
          <w:rFonts w:ascii="Times New Roman" w:hAnsi="Times New Roman" w:cs="Times New Roman"/>
          <w:sz w:val="24"/>
          <w:szCs w:val="24"/>
          <w:lang w:val="en-US"/>
        </w:rPr>
        <w:t xml:space="preserve">is, </w:t>
      </w:r>
      <w:proofErr w:type="spellStart"/>
      <w:r>
        <w:rPr>
          <w:rFonts w:ascii="Times New Roman" w:hAnsi="Times New Roman" w:cs="Times New Roman"/>
          <w:sz w:val="24"/>
          <w:szCs w:val="24"/>
          <w:lang w:val="en-US"/>
        </w:rPr>
        <w:t>Praziquantel</w:t>
      </w:r>
      <w:proofErr w:type="spellEnd"/>
      <w:r>
        <w:rPr>
          <w:rFonts w:ascii="Times New Roman" w:hAnsi="Times New Roman" w:cs="Times New Roman"/>
          <w:sz w:val="24"/>
          <w:szCs w:val="24"/>
          <w:lang w:val="en-US"/>
        </w:rPr>
        <w:t xml:space="preserve"> remains the on</w:t>
      </w:r>
      <w:r w:rsidRPr="001A63CB">
        <w:rPr>
          <w:rFonts w:ascii="Times New Roman" w:hAnsi="Times New Roman" w:cs="Times New Roman"/>
          <w:sz w:val="24"/>
          <w:szCs w:val="24"/>
          <w:lang w:val="en-US"/>
        </w:rPr>
        <w:t>ly effective drug in the anti-</w:t>
      </w:r>
      <w:proofErr w:type="spellStart"/>
      <w:r w:rsidRPr="001A63CB">
        <w:rPr>
          <w:rFonts w:ascii="Times New Roman" w:hAnsi="Times New Roman" w:cs="Times New Roman"/>
          <w:sz w:val="24"/>
          <w:szCs w:val="24"/>
          <w:lang w:val="en-US"/>
        </w:rPr>
        <w:t>schistosomal</w:t>
      </w:r>
      <w:proofErr w:type="spellEnd"/>
      <w:r w:rsidRPr="001A63CB">
        <w:rPr>
          <w:rFonts w:ascii="Times New Roman" w:hAnsi="Times New Roman" w:cs="Times New Roman"/>
          <w:sz w:val="24"/>
          <w:szCs w:val="24"/>
          <w:lang w:val="en-US"/>
        </w:rPr>
        <w:t xml:space="preserve"> arsenal. However, no significant approaches have been made in recent years in the disco</w:t>
      </w:r>
      <w:r>
        <w:rPr>
          <w:rFonts w:ascii="Times New Roman" w:hAnsi="Times New Roman" w:cs="Times New Roman"/>
          <w:sz w:val="24"/>
          <w:szCs w:val="24"/>
          <w:lang w:val="en-US"/>
        </w:rPr>
        <w:t>very of new</w:t>
      </w:r>
      <w:r w:rsidRPr="001A63CB">
        <w:rPr>
          <w:rFonts w:ascii="Times New Roman" w:hAnsi="Times New Roman" w:cs="Times New Roman"/>
          <w:sz w:val="24"/>
          <w:szCs w:val="24"/>
          <w:lang w:val="en-US"/>
        </w:rPr>
        <w:t xml:space="preserve"> and unfortunately, resistance to this drug has been reported in some parts of the world. Therefore, it is imperative to develop a new drug for this debilitating disease using bioinformatics based tools utilizing the broad-spectrum therapeutic potentials of Antimicrobial peptides (AMPs). </w:t>
      </w:r>
      <w:r w:rsidRPr="001A63CB">
        <w:rPr>
          <w:rFonts w:ascii="Times New Roman" w:hAnsi="Times New Roman" w:cs="Times New Roman"/>
          <w:color w:val="000000" w:themeColor="text1"/>
          <w:sz w:val="24"/>
          <w:szCs w:val="24"/>
        </w:rPr>
        <w:t>AMPs are natural antibiotics produced by all living species</w:t>
      </w:r>
      <w:r w:rsidRPr="001A63CB">
        <w:rPr>
          <w:rFonts w:ascii="Times New Roman" w:hAnsi="Times New Roman" w:cs="Times New Roman"/>
          <w:color w:val="000000" w:themeColor="text1"/>
          <w:sz w:val="24"/>
          <w:szCs w:val="24"/>
          <w:lang w:val="en-GB"/>
        </w:rPr>
        <w:t>. Due to multifunctional properties, they are currently explored as a vital source for development of new drugs</w:t>
      </w:r>
      <w:r>
        <w:rPr>
          <w:rFonts w:ascii="Times New Roman" w:hAnsi="Times New Roman" w:cs="Times New Roman"/>
          <w:color w:val="000000" w:themeColor="text1"/>
          <w:sz w:val="24"/>
          <w:szCs w:val="24"/>
          <w:lang w:val="en-GB"/>
        </w:rPr>
        <w:t xml:space="preserve">. </w:t>
      </w:r>
      <w:r w:rsidRPr="00753A03">
        <w:rPr>
          <w:rFonts w:ascii="Times New Roman" w:hAnsi="Times New Roman" w:cs="Times New Roman"/>
          <w:color w:val="000000" w:themeColor="text1"/>
          <w:sz w:val="24"/>
          <w:szCs w:val="24"/>
          <w:lang w:val="en-GB"/>
        </w:rPr>
        <w:t>In this study, six putative AMPs (TAK1-TAK6) were identified as anti-</w:t>
      </w:r>
      <w:proofErr w:type="spellStart"/>
      <w:r w:rsidRPr="00753A03">
        <w:rPr>
          <w:rFonts w:ascii="Times New Roman" w:hAnsi="Times New Roman" w:cs="Times New Roman"/>
          <w:color w:val="000000" w:themeColor="text1"/>
          <w:sz w:val="24"/>
          <w:szCs w:val="24"/>
          <w:lang w:val="en-GB"/>
        </w:rPr>
        <w:t>schistosomal</w:t>
      </w:r>
      <w:proofErr w:type="spellEnd"/>
      <w:r w:rsidRPr="00753A03">
        <w:rPr>
          <w:rFonts w:ascii="Times New Roman" w:hAnsi="Times New Roman" w:cs="Times New Roman"/>
          <w:color w:val="000000" w:themeColor="text1"/>
          <w:sz w:val="24"/>
          <w:szCs w:val="24"/>
          <w:lang w:val="en-GB"/>
        </w:rPr>
        <w:t xml:space="preserve">. We also identified glycosyltransferase and axonemal intermediate chain </w:t>
      </w:r>
      <w:r>
        <w:rPr>
          <w:rFonts w:ascii="Times New Roman" w:hAnsi="Times New Roman" w:cs="Times New Roman"/>
          <w:color w:val="000000" w:themeColor="text1"/>
          <w:sz w:val="24"/>
          <w:szCs w:val="24"/>
          <w:lang w:val="en-GB"/>
        </w:rPr>
        <w:t>h</w:t>
      </w:r>
      <w:r w:rsidRPr="00753A03">
        <w:rPr>
          <w:rFonts w:ascii="Times New Roman" w:hAnsi="Times New Roman" w:cs="Times New Roman"/>
          <w:color w:val="000000" w:themeColor="text1"/>
          <w:sz w:val="24"/>
          <w:szCs w:val="24"/>
          <w:lang w:val="en-GB"/>
        </w:rPr>
        <w:t xml:space="preserve">as </w:t>
      </w:r>
      <w:proofErr w:type="spellStart"/>
      <w:r w:rsidRPr="00753A03">
        <w:rPr>
          <w:rFonts w:ascii="Times New Roman" w:hAnsi="Times New Roman" w:cs="Times New Roman"/>
          <w:color w:val="000000" w:themeColor="text1"/>
          <w:sz w:val="24"/>
          <w:szCs w:val="24"/>
          <w:lang w:val="en-GB"/>
        </w:rPr>
        <w:t>Schistosome</w:t>
      </w:r>
      <w:proofErr w:type="spellEnd"/>
      <w:r w:rsidRPr="00753A03">
        <w:rPr>
          <w:rFonts w:ascii="Times New Roman" w:hAnsi="Times New Roman" w:cs="Times New Roman"/>
          <w:color w:val="000000" w:themeColor="text1"/>
          <w:sz w:val="24"/>
          <w:szCs w:val="24"/>
          <w:lang w:val="en-GB"/>
        </w:rPr>
        <w:t xml:space="preserve"> proteins using </w:t>
      </w:r>
      <w:r w:rsidRPr="00753A03">
        <w:rPr>
          <w:rFonts w:ascii="Times New Roman" w:hAnsi="Times New Roman" w:cs="Times New Roman"/>
          <w:i/>
          <w:color w:val="000000" w:themeColor="text1"/>
          <w:sz w:val="24"/>
          <w:szCs w:val="24"/>
          <w:lang w:val="en-GB"/>
        </w:rPr>
        <w:t>in</w:t>
      </w:r>
      <w:r w:rsidRPr="00753A03">
        <w:rPr>
          <w:rFonts w:ascii="Times New Roman" w:hAnsi="Times New Roman" w:cs="Times New Roman"/>
          <w:color w:val="000000" w:themeColor="text1"/>
          <w:sz w:val="24"/>
          <w:szCs w:val="24"/>
          <w:lang w:val="en-GB"/>
        </w:rPr>
        <w:t xml:space="preserve"> </w:t>
      </w:r>
      <w:r w:rsidRPr="00753A03">
        <w:rPr>
          <w:rFonts w:ascii="Times New Roman" w:hAnsi="Times New Roman" w:cs="Times New Roman"/>
          <w:i/>
          <w:color w:val="000000" w:themeColor="text1"/>
          <w:sz w:val="24"/>
          <w:szCs w:val="24"/>
          <w:lang w:val="en-GB"/>
        </w:rPr>
        <w:t>silico</w:t>
      </w:r>
      <w:r w:rsidRPr="00753A03">
        <w:rPr>
          <w:rFonts w:ascii="Times New Roman" w:hAnsi="Times New Roman" w:cs="Times New Roman"/>
          <w:color w:val="000000" w:themeColor="text1"/>
          <w:sz w:val="24"/>
          <w:szCs w:val="24"/>
          <w:lang w:val="en-GB"/>
        </w:rPr>
        <w:t xml:space="preserve"> methods. The 3D-structures of the AMPs and proteins were modelled using I-TASSER server. Finally, </w:t>
      </w:r>
      <w:proofErr w:type="spellStart"/>
      <w:r w:rsidRPr="00753A03">
        <w:rPr>
          <w:rFonts w:ascii="Times New Roman" w:hAnsi="Times New Roman" w:cs="Times New Roman"/>
          <w:color w:val="000000" w:themeColor="text1"/>
          <w:sz w:val="24"/>
          <w:szCs w:val="24"/>
          <w:lang w:val="en-GB"/>
        </w:rPr>
        <w:t>PatchDock</w:t>
      </w:r>
      <w:proofErr w:type="spellEnd"/>
      <w:r w:rsidRPr="00753A03">
        <w:rPr>
          <w:rFonts w:ascii="Times New Roman" w:hAnsi="Times New Roman" w:cs="Times New Roman"/>
          <w:color w:val="000000" w:themeColor="text1"/>
          <w:sz w:val="24"/>
          <w:szCs w:val="24"/>
          <w:lang w:val="en-GB"/>
        </w:rPr>
        <w:t xml:space="preserve"> was employed to ascertain the interaction between these </w:t>
      </w:r>
      <w:proofErr w:type="spellStart"/>
      <w:r w:rsidRPr="00753A03">
        <w:rPr>
          <w:rFonts w:ascii="Times New Roman" w:hAnsi="Times New Roman" w:cs="Times New Roman"/>
          <w:color w:val="000000" w:themeColor="text1"/>
          <w:sz w:val="24"/>
          <w:szCs w:val="24"/>
          <w:lang w:val="en-GB"/>
        </w:rPr>
        <w:t>schistosome</w:t>
      </w:r>
      <w:proofErr w:type="spellEnd"/>
      <w:r w:rsidRPr="00753A03">
        <w:rPr>
          <w:rFonts w:ascii="Times New Roman" w:hAnsi="Times New Roman" w:cs="Times New Roman"/>
          <w:color w:val="000000" w:themeColor="text1"/>
          <w:sz w:val="24"/>
          <w:szCs w:val="24"/>
          <w:lang w:val="en-GB"/>
        </w:rPr>
        <w:t xml:space="preserve"> proteins and the AMPs. As revealed by the docking server, all the forecasted putative AMPs have good binding affinity to the proteins. However, TAK3 (15206) and TAK6 (15888) showed the highest binding affinities to glycosyltransferase and Axonemal intermediate chain respectively. On the whole, all the generated AMPs are potential therapeutics target in schistosomiasis remedy and could prove effective against drug-resistant </w:t>
      </w:r>
      <w:proofErr w:type="spellStart"/>
      <w:r w:rsidRPr="00753A03">
        <w:rPr>
          <w:rFonts w:ascii="Times New Roman" w:hAnsi="Times New Roman" w:cs="Times New Roman"/>
          <w:color w:val="000000" w:themeColor="text1"/>
          <w:sz w:val="24"/>
          <w:szCs w:val="24"/>
          <w:lang w:val="en-GB"/>
        </w:rPr>
        <w:t>schistosome</w:t>
      </w:r>
      <w:proofErr w:type="spellEnd"/>
      <w:r w:rsidRPr="00753A03">
        <w:rPr>
          <w:rFonts w:ascii="Times New Roman" w:hAnsi="Times New Roman" w:cs="Times New Roman"/>
          <w:color w:val="000000" w:themeColor="text1"/>
          <w:sz w:val="24"/>
          <w:szCs w:val="24"/>
          <w:lang w:val="en-GB"/>
        </w:rPr>
        <w:t xml:space="preserve"> strains.  </w:t>
      </w:r>
    </w:p>
    <w:p w:rsidR="00B5271A" w:rsidRDefault="00B5271A" w:rsidP="00B5271A">
      <w:pPr>
        <w:spacing w:line="240" w:lineRule="auto"/>
        <w:jc w:val="both"/>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t xml:space="preserve">Biography </w:t>
      </w:r>
    </w:p>
    <w:p w:rsidR="00B5271A" w:rsidRDefault="00B5271A" w:rsidP="00B5271A">
      <w:pPr>
        <w:jc w:val="both"/>
        <w:rPr>
          <w:rFonts w:ascii="Times New Roman" w:hAnsi="Times New Roman" w:cs="Times New Roman"/>
          <w:sz w:val="24"/>
          <w:lang w:val="en-GB"/>
        </w:rPr>
      </w:pPr>
      <w:r>
        <w:rPr>
          <w:rFonts w:ascii="Times New Roman" w:hAnsi="Times New Roman" w:cs="Times New Roman"/>
          <w:sz w:val="24"/>
        </w:rPr>
        <w:t>I’m Raphael Aruleba, a master</w:t>
      </w:r>
      <w:r w:rsidRPr="00A156A9">
        <w:rPr>
          <w:rFonts w:ascii="Times New Roman" w:hAnsi="Times New Roman" w:cs="Times New Roman"/>
          <w:sz w:val="24"/>
        </w:rPr>
        <w:t xml:space="preserve"> student in the department of Biochemistry and Microbiology, University of Zululand, South Africa. My core areas of specialization are Bioinformatics, Biotechnology and Molecular Biology. Presently, I’m working on the “Identification and structural bioinformatics of putative AMPs and </w:t>
      </w:r>
      <w:proofErr w:type="spellStart"/>
      <w:r w:rsidRPr="00A156A9">
        <w:rPr>
          <w:rFonts w:ascii="Times New Roman" w:hAnsi="Times New Roman" w:cs="Times New Roman"/>
          <w:sz w:val="24"/>
        </w:rPr>
        <w:t>druggable</w:t>
      </w:r>
      <w:proofErr w:type="spellEnd"/>
      <w:r w:rsidRPr="00A156A9">
        <w:rPr>
          <w:rFonts w:ascii="Times New Roman" w:hAnsi="Times New Roman" w:cs="Times New Roman"/>
          <w:sz w:val="24"/>
        </w:rPr>
        <w:t xml:space="preserve"> protein targets in Schistosoma </w:t>
      </w:r>
      <w:proofErr w:type="spellStart"/>
      <w:r w:rsidRPr="00A156A9">
        <w:rPr>
          <w:rFonts w:ascii="Times New Roman" w:hAnsi="Times New Roman" w:cs="Times New Roman"/>
          <w:sz w:val="24"/>
        </w:rPr>
        <w:t>spieces</w:t>
      </w:r>
      <w:proofErr w:type="spellEnd"/>
      <w:r w:rsidRPr="00A156A9">
        <w:rPr>
          <w:rFonts w:ascii="Times New Roman" w:hAnsi="Times New Roman" w:cs="Times New Roman"/>
          <w:sz w:val="24"/>
        </w:rPr>
        <w:t xml:space="preserve"> ” under the guidance and supervision of Professor M.A. </w:t>
      </w:r>
      <w:proofErr w:type="spellStart"/>
      <w:r w:rsidRPr="00A156A9">
        <w:rPr>
          <w:rFonts w:ascii="Times New Roman" w:hAnsi="Times New Roman" w:cs="Times New Roman"/>
          <w:sz w:val="24"/>
        </w:rPr>
        <w:t>Kappo</w:t>
      </w:r>
      <w:proofErr w:type="spellEnd"/>
      <w:r>
        <w:rPr>
          <w:rFonts w:ascii="Times New Roman" w:hAnsi="Times New Roman" w:cs="Times New Roman"/>
          <w:sz w:val="24"/>
          <w:lang w:val="en-GB"/>
        </w:rPr>
        <w:t xml:space="preserve"> and Dr A. Pretorius</w:t>
      </w:r>
      <w:r w:rsidRPr="00A156A9">
        <w:rPr>
          <w:rFonts w:ascii="Times New Roman" w:hAnsi="Times New Roman" w:cs="Times New Roman"/>
          <w:sz w:val="24"/>
        </w:rPr>
        <w:t>.</w:t>
      </w:r>
      <w:r>
        <w:rPr>
          <w:rFonts w:ascii="Times New Roman" w:hAnsi="Times New Roman" w:cs="Times New Roman"/>
          <w:sz w:val="24"/>
          <w:lang w:val="en-GB"/>
        </w:rPr>
        <w:t xml:space="preserve"> I have published two papers in high impact factor journals, also, I have three papers undergoing peer review. More so, I presented orally at the 11</w:t>
      </w:r>
      <w:r w:rsidRPr="00A156A9">
        <w:rPr>
          <w:rFonts w:ascii="Times New Roman" w:hAnsi="Times New Roman" w:cs="Times New Roman"/>
          <w:sz w:val="24"/>
          <w:vertAlign w:val="superscript"/>
          <w:lang w:val="en-GB"/>
        </w:rPr>
        <w:t>th</w:t>
      </w:r>
      <w:r>
        <w:rPr>
          <w:rFonts w:ascii="Times New Roman" w:hAnsi="Times New Roman" w:cs="Times New Roman"/>
          <w:sz w:val="24"/>
          <w:lang w:val="en-GB"/>
        </w:rPr>
        <w:t xml:space="preserve"> </w:t>
      </w:r>
      <w:proofErr w:type="spellStart"/>
      <w:r>
        <w:rPr>
          <w:rFonts w:ascii="Times New Roman" w:hAnsi="Times New Roman" w:cs="Times New Roman"/>
          <w:sz w:val="24"/>
          <w:lang w:val="en-GB"/>
        </w:rPr>
        <w:t>Center</w:t>
      </w:r>
      <w:proofErr w:type="spellEnd"/>
      <w:r>
        <w:rPr>
          <w:rFonts w:ascii="Times New Roman" w:hAnsi="Times New Roman" w:cs="Times New Roman"/>
          <w:sz w:val="24"/>
          <w:lang w:val="en-GB"/>
        </w:rPr>
        <w:t xml:space="preserve"> for High Performance Computing (CHPC) National Conference 2017 and three scientific symposiums at Durban University of Technology, University of Zululand and Medical Research Council Cape Town.</w:t>
      </w:r>
    </w:p>
    <w:p w:rsidR="00B5271A" w:rsidRPr="00700AC3" w:rsidRDefault="00B5271A" w:rsidP="00B5271A">
      <w:pPr>
        <w:autoSpaceDE w:val="0"/>
        <w:autoSpaceDN w:val="0"/>
        <w:adjustRightInd w:val="0"/>
        <w:rPr>
          <w:rFonts w:ascii="Times New Roman" w:hAnsi="Times New Roman" w:cs="Times New Roman"/>
          <w:b/>
          <w:sz w:val="24"/>
          <w:lang w:val="en-NZ"/>
        </w:rPr>
      </w:pPr>
      <w:r w:rsidRPr="00700AC3">
        <w:rPr>
          <w:rFonts w:ascii="Times New Roman" w:hAnsi="Times New Roman" w:cs="Times New Roman"/>
          <w:b/>
          <w:sz w:val="24"/>
          <w:lang w:val="en-NZ"/>
        </w:rPr>
        <w:lastRenderedPageBreak/>
        <w:t xml:space="preserve">Presenting author details </w:t>
      </w:r>
      <w:r w:rsidRPr="00700AC3">
        <w:rPr>
          <w:rFonts w:ascii="Times New Roman" w:hAnsi="Times New Roman" w:cs="Times New Roman"/>
          <w:b/>
          <w:sz w:val="24"/>
          <w:lang w:val="en-NZ"/>
        </w:rPr>
        <w:br/>
      </w:r>
      <w:r w:rsidRPr="00700AC3">
        <w:rPr>
          <w:rFonts w:ascii="Times New Roman" w:hAnsi="Times New Roman" w:cs="Times New Roman"/>
          <w:sz w:val="24"/>
          <w:lang w:val="en-NZ"/>
        </w:rPr>
        <w:t xml:space="preserve">Full name: </w:t>
      </w:r>
      <w:r>
        <w:rPr>
          <w:rFonts w:ascii="Times New Roman" w:hAnsi="Times New Roman" w:cs="Times New Roman"/>
          <w:sz w:val="24"/>
          <w:lang w:val="en-NZ"/>
        </w:rPr>
        <w:t xml:space="preserve">Raphael </w:t>
      </w:r>
      <w:proofErr w:type="spellStart"/>
      <w:r>
        <w:rPr>
          <w:rFonts w:ascii="Times New Roman" w:hAnsi="Times New Roman" w:cs="Times New Roman"/>
          <w:sz w:val="24"/>
          <w:lang w:val="en-NZ"/>
        </w:rPr>
        <w:t>Taiwo</w:t>
      </w:r>
      <w:proofErr w:type="spellEnd"/>
      <w:r>
        <w:rPr>
          <w:rFonts w:ascii="Times New Roman" w:hAnsi="Times New Roman" w:cs="Times New Roman"/>
          <w:sz w:val="24"/>
          <w:lang w:val="en-NZ"/>
        </w:rPr>
        <w:t xml:space="preserve"> Aruleba</w:t>
      </w:r>
      <w:r w:rsidRPr="00700AC3">
        <w:rPr>
          <w:rFonts w:ascii="Times New Roman" w:hAnsi="Times New Roman" w:cs="Times New Roman"/>
          <w:sz w:val="24"/>
          <w:lang w:val="en-NZ"/>
        </w:rPr>
        <w:br/>
        <w:t>Contact number:</w:t>
      </w:r>
      <w:r>
        <w:rPr>
          <w:rFonts w:ascii="Times New Roman" w:hAnsi="Times New Roman" w:cs="Times New Roman"/>
          <w:sz w:val="24"/>
          <w:lang w:val="en-NZ"/>
        </w:rPr>
        <w:t xml:space="preserve"> 0835569614</w:t>
      </w:r>
      <w:r w:rsidRPr="00700AC3">
        <w:rPr>
          <w:rFonts w:ascii="Times New Roman" w:hAnsi="Times New Roman" w:cs="Times New Roman"/>
          <w:sz w:val="24"/>
          <w:lang w:val="en-NZ"/>
        </w:rPr>
        <w:br/>
        <w:t>Twitter account</w:t>
      </w:r>
      <w:proofErr w:type="gramStart"/>
      <w:r w:rsidRPr="00700AC3">
        <w:rPr>
          <w:rFonts w:ascii="Times New Roman" w:hAnsi="Times New Roman" w:cs="Times New Roman"/>
          <w:sz w:val="24"/>
          <w:lang w:val="en-NZ"/>
        </w:rPr>
        <w:t>:</w:t>
      </w:r>
      <w:proofErr w:type="gramEnd"/>
      <w:r w:rsidRPr="00700AC3">
        <w:rPr>
          <w:rFonts w:ascii="Times New Roman" w:hAnsi="Times New Roman" w:cs="Times New Roman"/>
          <w:sz w:val="24"/>
          <w:lang w:val="en-NZ"/>
        </w:rPr>
        <w:br/>
        <w:t>Linked In account:</w:t>
      </w:r>
      <w:r>
        <w:rPr>
          <w:rFonts w:ascii="Times New Roman" w:hAnsi="Times New Roman" w:cs="Times New Roman"/>
          <w:sz w:val="24"/>
          <w:lang w:val="en-NZ"/>
        </w:rPr>
        <w:t xml:space="preserve"> Aruleba </w:t>
      </w:r>
      <w:proofErr w:type="spellStart"/>
      <w:r>
        <w:rPr>
          <w:rFonts w:ascii="Times New Roman" w:hAnsi="Times New Roman" w:cs="Times New Roman"/>
          <w:sz w:val="24"/>
          <w:lang w:val="en-NZ"/>
        </w:rPr>
        <w:t>Taiwo</w:t>
      </w:r>
      <w:proofErr w:type="spellEnd"/>
      <w:r>
        <w:rPr>
          <w:rFonts w:ascii="Times New Roman" w:hAnsi="Times New Roman" w:cs="Times New Roman"/>
          <w:sz w:val="24"/>
          <w:lang w:val="en-NZ"/>
        </w:rPr>
        <w:t xml:space="preserve"> Raphael</w:t>
      </w:r>
    </w:p>
    <w:p w:rsidR="00B5271A" w:rsidRPr="00700AC3" w:rsidRDefault="00B5271A" w:rsidP="00B5271A">
      <w:pPr>
        <w:jc w:val="both"/>
        <w:rPr>
          <w:rFonts w:ascii="Times New Roman" w:hAnsi="Times New Roman" w:cs="Times New Roman"/>
          <w:sz w:val="28"/>
          <w:szCs w:val="24"/>
          <w:lang w:val="en-US"/>
        </w:rPr>
      </w:pPr>
      <w:r w:rsidRPr="00700AC3">
        <w:rPr>
          <w:rFonts w:ascii="Times New Roman" w:hAnsi="Times New Roman" w:cs="Times New Roman"/>
          <w:sz w:val="24"/>
          <w:lang w:val="en-NZ"/>
        </w:rPr>
        <w:t>Session</w:t>
      </w:r>
      <w:r>
        <w:rPr>
          <w:rFonts w:ascii="Times New Roman" w:hAnsi="Times New Roman" w:cs="Times New Roman"/>
          <w:sz w:val="24"/>
          <w:lang w:val="en-NZ"/>
        </w:rPr>
        <w:t> </w:t>
      </w:r>
      <w:r w:rsidRPr="00700AC3">
        <w:rPr>
          <w:rFonts w:ascii="Times New Roman" w:hAnsi="Times New Roman" w:cs="Times New Roman"/>
          <w:sz w:val="24"/>
          <w:lang w:val="en-NZ"/>
        </w:rPr>
        <w:t>name</w:t>
      </w:r>
      <w:r>
        <w:rPr>
          <w:rFonts w:ascii="Times New Roman" w:hAnsi="Times New Roman" w:cs="Times New Roman"/>
          <w:sz w:val="24"/>
          <w:lang w:val="en-NZ"/>
        </w:rPr>
        <w:t>/ </w:t>
      </w:r>
      <w:r w:rsidRPr="00700AC3">
        <w:rPr>
          <w:rFonts w:ascii="Times New Roman" w:hAnsi="Times New Roman" w:cs="Times New Roman"/>
          <w:sz w:val="24"/>
          <w:lang w:val="en-NZ"/>
        </w:rPr>
        <w:t>number:</w:t>
      </w:r>
      <w:r>
        <w:rPr>
          <w:rFonts w:ascii="Times New Roman" w:hAnsi="Times New Roman" w:cs="Times New Roman"/>
          <w:sz w:val="24"/>
          <w:lang w:val="en-NZ"/>
        </w:rPr>
        <w:t> Raphael</w:t>
      </w:r>
      <w:r w:rsidRPr="00700AC3">
        <w:rPr>
          <w:rFonts w:ascii="Times New Roman" w:hAnsi="Times New Roman" w:cs="Times New Roman"/>
          <w:sz w:val="24"/>
          <w:lang w:val="en-NZ"/>
        </w:rPr>
        <w:br/>
        <w:t>Category: (Oral presentation/ Poster presentation</w:t>
      </w:r>
      <w:r>
        <w:rPr>
          <w:rFonts w:ascii="Times New Roman" w:hAnsi="Times New Roman" w:cs="Times New Roman"/>
          <w:sz w:val="24"/>
          <w:lang w:val="en-NZ"/>
        </w:rPr>
        <w:t>): Oral presentation.</w:t>
      </w:r>
    </w:p>
    <w:p w:rsidR="001F3E34" w:rsidRDefault="001F3E34"/>
    <w:sectPr w:rsidR="001F3E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71A"/>
    <w:rsid w:val="000D7BA0"/>
    <w:rsid w:val="001B6E38"/>
    <w:rsid w:val="001F3E34"/>
    <w:rsid w:val="005879FE"/>
    <w:rsid w:val="006053E5"/>
    <w:rsid w:val="006708B0"/>
    <w:rsid w:val="00B5271A"/>
    <w:rsid w:val="00C36D91"/>
    <w:rsid w:val="00DE4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46DCF-A5D8-4B07-92C6-1F85B84F5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468</Words>
  <Characters>2674</Characters>
  <Application>Microsoft Office Word</Application>
  <DocSecurity>0</DocSecurity>
  <Lines>22</Lines>
  <Paragraphs>6</Paragraphs>
  <ScaleCrop>false</ScaleCrop>
  <Company>Hewlett-Packard</Company>
  <LinksUpToDate>false</LinksUpToDate>
  <CharactersWithSpaces>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Aruleba</dc:creator>
  <cp:keywords/>
  <dc:description/>
  <cp:lastModifiedBy>Raphael Aruleba</cp:lastModifiedBy>
  <cp:revision>5</cp:revision>
  <dcterms:created xsi:type="dcterms:W3CDTF">2018-02-12T12:33:00Z</dcterms:created>
  <dcterms:modified xsi:type="dcterms:W3CDTF">2018-02-12T12:52:00Z</dcterms:modified>
</cp:coreProperties>
</file>