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Pr="00D12F0D" w:rsidRDefault="002C0F2B" w:rsidP="000D041C">
      <w:pPr>
        <w:jc w:val="both"/>
        <w:rPr>
          <w:lang w:val="en-GB"/>
        </w:rPr>
      </w:pPr>
      <w:r w:rsidRPr="00D12F0D">
        <w:rPr>
          <w:lang w:val="en-GB"/>
        </w:rPr>
        <w:t xml:space="preserve">                                                                                                                       </w:t>
      </w:r>
      <w:r w:rsidR="00802E70">
        <w:rPr>
          <w:noProof/>
          <w:lang w:val="en-US" w:eastAsia="en-US"/>
        </w:rPr>
        <w:drawing>
          <wp:inline distT="0" distB="0" distL="0" distR="0">
            <wp:extent cx="1003300" cy="982345"/>
            <wp:effectExtent l="0" t="0" r="0" b="0"/>
            <wp:docPr id="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33" t="31631" r="41789" b="16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E27467" w:rsidRDefault="00AC3BCD" w:rsidP="000D041C">
      <w:pPr>
        <w:pStyle w:val="Heading1"/>
        <w:spacing w:before="170"/>
        <w:jc w:val="left"/>
        <w:rPr>
          <w:rFonts w:ascii="Times New Roman" w:hAnsi="Times New Roman" w:cs="Times New Roman"/>
          <w:color w:val="337AB7"/>
          <w:sz w:val="24"/>
          <w:szCs w:val="24"/>
        </w:rPr>
      </w:pPr>
      <w:r w:rsidRPr="007637B2">
        <w:rPr>
          <w:rFonts w:ascii="Times New Roman" w:eastAsia="MS PGothic" w:hAnsi="Times New Roman" w:cs="Times New Roman"/>
          <w:color w:val="000000"/>
          <w:sz w:val="24"/>
          <w:szCs w:val="24"/>
        </w:rPr>
        <w:t>Title:</w:t>
      </w:r>
      <w:r w:rsidRPr="00D12F0D">
        <w:rPr>
          <w:rFonts w:ascii="Times New Roman" w:eastAsia="MS PGothic" w:hAnsi="Times New Roman" w:cs="Times New Roman"/>
          <w:b w:val="0"/>
          <w:color w:val="000000"/>
          <w:sz w:val="24"/>
          <w:szCs w:val="24"/>
        </w:rPr>
        <w:t xml:space="preserve"> </w:t>
      </w:r>
      <w:r w:rsidR="000533A7" w:rsidRPr="00C16806">
        <w:rPr>
          <w:rFonts w:ascii="Times New Roman" w:hAnsi="Times New Roman" w:cs="Times New Roman"/>
          <w:b w:val="0"/>
          <w:sz w:val="24"/>
          <w:szCs w:val="24"/>
        </w:rPr>
        <w:t>Infection Prevention and Control (IPC) at none Ebola Treatmen</w:t>
      </w:r>
      <w:r w:rsidR="000533A7" w:rsidRPr="00C16806">
        <w:rPr>
          <w:rFonts w:ascii="Times New Roman" w:hAnsi="Times New Roman" w:cs="Times New Roman"/>
          <w:b w:val="0"/>
          <w:sz w:val="24"/>
          <w:szCs w:val="24"/>
        </w:rPr>
        <w:t xml:space="preserve">t Unit (ETU) Health facilities </w:t>
      </w:r>
      <w:r w:rsidR="000533A7" w:rsidRPr="00C16806">
        <w:rPr>
          <w:rFonts w:ascii="Times New Roman" w:hAnsi="Times New Roman" w:cs="Times New Roman"/>
          <w:b w:val="0"/>
          <w:sz w:val="24"/>
          <w:szCs w:val="24"/>
          <w:lang w:val="en-US"/>
        </w:rPr>
        <w:t>d</w:t>
      </w:r>
      <w:r w:rsidR="000533A7" w:rsidRPr="00C16806">
        <w:rPr>
          <w:rFonts w:ascii="Times New Roman" w:hAnsi="Times New Roman" w:cs="Times New Roman"/>
          <w:b w:val="0"/>
          <w:sz w:val="24"/>
          <w:szCs w:val="24"/>
        </w:rPr>
        <w:t>uring Ebola Outbreak in Kasese District-Uganda, October 2019</w:t>
      </w:r>
      <w:r w:rsidRPr="00C16806">
        <w:rPr>
          <w:rFonts w:ascii="Times New Roman" w:eastAsia="MS PGothic" w:hAnsi="Times New Roman" w:cs="Times New Roman"/>
          <w:sz w:val="24"/>
          <w:szCs w:val="24"/>
        </w:rPr>
        <w:br/>
      </w:r>
      <w:r w:rsidRPr="00D12F0D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</w:t>
      </w:r>
      <w:r w:rsidRPr="003A759B">
        <w:rPr>
          <w:rFonts w:ascii="Times New Roman" w:eastAsia="MS PGothic" w:hAnsi="Times New Roman" w:cs="Times New Roman"/>
          <w:color w:val="000000"/>
          <w:sz w:val="24"/>
          <w:szCs w:val="24"/>
        </w:rPr>
        <w:t>Name:</w:t>
      </w:r>
      <w:r w:rsidRPr="00D12F0D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="004D334F" w:rsidRPr="003A759B">
        <w:rPr>
          <w:rFonts w:eastAsia="MS PGothic"/>
          <w:b w:val="0"/>
          <w:color w:val="000000"/>
        </w:rPr>
        <w:t>M</w:t>
      </w:r>
      <w:r w:rsidR="000533A7" w:rsidRPr="003A759B">
        <w:rPr>
          <w:rFonts w:ascii="Times New Roman" w:eastAsia="MS PGothic" w:hAnsi="Times New Roman" w:cs="Times New Roman"/>
          <w:b w:val="0"/>
          <w:color w:val="000000"/>
          <w:sz w:val="24"/>
          <w:szCs w:val="24"/>
        </w:rPr>
        <w:t>utoro Julius</w:t>
      </w:r>
    </w:p>
    <w:p w:rsidR="006C7DDA" w:rsidRPr="004D334F" w:rsidRDefault="00AC3BCD" w:rsidP="000D041C">
      <w:pPr>
        <w:rPr>
          <w:rFonts w:eastAsia="MS PGothic"/>
          <w:b/>
          <w:color w:val="000000"/>
        </w:rPr>
      </w:pPr>
      <w:r w:rsidRPr="004D334F">
        <w:rPr>
          <w:b/>
        </w:rPr>
        <w:t xml:space="preserve">                     </w:t>
      </w:r>
      <w:r w:rsidR="000533A7" w:rsidRPr="004D334F">
        <w:rPr>
          <w:rFonts w:eastAsia="MS PGothic"/>
          <w:b/>
          <w:color w:val="000000"/>
        </w:rPr>
        <w:t>Kasese District Local Government</w:t>
      </w:r>
      <w:r w:rsidRPr="004D334F">
        <w:rPr>
          <w:rFonts w:eastAsia="MS PGothic"/>
          <w:b/>
          <w:color w:val="000000"/>
        </w:rPr>
        <w:t xml:space="preserve">, </w:t>
      </w:r>
      <w:r w:rsidR="000533A7" w:rsidRPr="004D334F">
        <w:rPr>
          <w:rFonts w:eastAsia="MS PGothic"/>
          <w:b/>
          <w:color w:val="000000"/>
        </w:rPr>
        <w:t xml:space="preserve">Uganda </w:t>
      </w:r>
    </w:p>
    <w:p w:rsidR="00007A50" w:rsidRPr="00D12F0D" w:rsidRDefault="006C7DDA" w:rsidP="000D041C">
      <w:pPr>
        <w:ind w:left="213" w:right="231"/>
        <w:jc w:val="both"/>
      </w:pPr>
      <w:r w:rsidRPr="00D12F0D">
        <w:rPr>
          <w:b/>
        </w:rPr>
        <w:t>Background:</w:t>
      </w:r>
      <w:r w:rsidRPr="00D12F0D">
        <w:t xml:space="preserve"> According to WHO review, Hospital-wide prevalence of Health Care-Associated infections varies from 5.7% to 19.1%, with a pooled prevalence of 10.1% in low-income countries.(WHO, 2011). The situation is similar in Kasese District with ineffective Infection Prevention and control (IPC) programs and yet it had recorded Ebola Virus Disease</w:t>
      </w:r>
      <w:r w:rsidR="0020160D" w:rsidRPr="00D12F0D">
        <w:t>(EVD)</w:t>
      </w:r>
      <w:r w:rsidRPr="00D12F0D">
        <w:t xml:space="preserve"> outbreak on 11th June 2019. This called for improving IPC at 40 highly risky </w:t>
      </w:r>
      <w:r w:rsidR="00007A50" w:rsidRPr="00D12F0D">
        <w:t xml:space="preserve">facilities to reduce morbidity &amp; </w:t>
      </w:r>
      <w:r w:rsidRPr="00D12F0D">
        <w:t>mortality</w:t>
      </w:r>
      <w:r w:rsidR="00007A50" w:rsidRPr="00D12F0D">
        <w:t xml:space="preserve"> due to </w:t>
      </w:r>
      <w:r w:rsidR="0020160D" w:rsidRPr="00D12F0D">
        <w:t>EVD</w:t>
      </w:r>
      <w:r w:rsidR="00007A50" w:rsidRPr="00D12F0D">
        <w:t xml:space="preserve">. </w:t>
      </w:r>
      <w:r w:rsidRPr="00D12F0D">
        <w:t xml:space="preserve"> </w:t>
      </w:r>
    </w:p>
    <w:p w:rsidR="004A4B76" w:rsidRPr="00D12F0D" w:rsidRDefault="006C7DDA" w:rsidP="000D041C">
      <w:pPr>
        <w:ind w:left="213" w:right="231"/>
        <w:jc w:val="both"/>
      </w:pPr>
      <w:r w:rsidRPr="00D12F0D">
        <w:rPr>
          <w:b/>
        </w:rPr>
        <w:t>Methods:</w:t>
      </w:r>
      <w:r w:rsidR="0020160D" w:rsidRPr="00D12F0D">
        <w:rPr>
          <w:b/>
        </w:rPr>
        <w:t xml:space="preserve"> </w:t>
      </w:r>
      <w:r w:rsidR="0020160D" w:rsidRPr="00D12F0D">
        <w:t>IPC I</w:t>
      </w:r>
      <w:r w:rsidRPr="00D12F0D">
        <w:t>nterventions were implemented for 4 months</w:t>
      </w:r>
      <w:r w:rsidR="0020160D" w:rsidRPr="00D12F0D">
        <w:t xml:space="preserve"> to September 2019, </w:t>
      </w:r>
      <w:r w:rsidR="00007A50" w:rsidRPr="00D12F0D">
        <w:t>starting</w:t>
      </w:r>
      <w:r w:rsidRPr="00D12F0D">
        <w:t xml:space="preserve"> with instituting District </w:t>
      </w:r>
      <w:r w:rsidR="00007A50" w:rsidRPr="00D12F0D">
        <w:t xml:space="preserve">&amp; Facility </w:t>
      </w:r>
      <w:r w:rsidRPr="00D12F0D">
        <w:t>IPC Committee</w:t>
      </w:r>
      <w:r w:rsidR="00007A50" w:rsidRPr="00D12F0D">
        <w:t xml:space="preserve">s. </w:t>
      </w:r>
      <w:r w:rsidRPr="00D12F0D">
        <w:t xml:space="preserve">Baseline assessment of health facilities </w:t>
      </w:r>
      <w:r w:rsidR="00007A50" w:rsidRPr="00D12F0D">
        <w:t xml:space="preserve">using WHO standard tool. </w:t>
      </w:r>
      <w:r w:rsidR="0020160D" w:rsidRPr="00D12F0D">
        <w:t xml:space="preserve">Training </w:t>
      </w:r>
      <w:r w:rsidRPr="00D12F0D">
        <w:t>25 IPC mentors who</w:t>
      </w:r>
      <w:r w:rsidR="00007A50" w:rsidRPr="00D12F0D">
        <w:t xml:space="preserve"> did weekly mentorships of health workers, </w:t>
      </w:r>
      <w:r w:rsidR="004A4B76" w:rsidRPr="00D12F0D">
        <w:t xml:space="preserve">supervisions and Finally end </w:t>
      </w:r>
      <w:r w:rsidRPr="00D12F0D">
        <w:t>evaluation</w:t>
      </w:r>
      <w:r w:rsidR="004A4B76" w:rsidRPr="00D12F0D">
        <w:t>.</w:t>
      </w:r>
    </w:p>
    <w:p w:rsidR="006C7DDA" w:rsidRPr="00D12F0D" w:rsidRDefault="006C7DDA" w:rsidP="000D041C">
      <w:pPr>
        <w:ind w:left="213" w:right="231"/>
        <w:jc w:val="both"/>
      </w:pPr>
      <w:r w:rsidRPr="00D12F0D">
        <w:rPr>
          <w:b/>
        </w:rPr>
        <w:t>Results:</w:t>
      </w:r>
      <w:r w:rsidRPr="00D12F0D">
        <w:t xml:space="preserve"> The End evaluation revealed improvement in IPC committees at health facilities from 43% to 75%, Hand hygiene practices from 44% to 81%. Waste management from 52% to 84%, access and use of basic PPE from 41% to 54%, chlorine use and instrume</w:t>
      </w:r>
      <w:r w:rsidR="00FC149E" w:rsidRPr="00D12F0D">
        <w:t>nt processing from 64% to 81%, E</w:t>
      </w:r>
      <w:r w:rsidRPr="00D12F0D">
        <w:t>nvironmental health at facilities from 48% to 85%, finally designation of Isolation areas at facilities from 17% to 43%.</w:t>
      </w:r>
    </w:p>
    <w:p w:rsidR="006C7DDA" w:rsidRPr="00D12F0D" w:rsidRDefault="006C7DDA" w:rsidP="000D041C">
      <w:pPr>
        <w:ind w:left="213" w:right="231"/>
        <w:jc w:val="both"/>
      </w:pPr>
      <w:r w:rsidRPr="00D12F0D">
        <w:rPr>
          <w:b/>
        </w:rPr>
        <w:t>Discussion;</w:t>
      </w:r>
      <w:r w:rsidRPr="00D12F0D">
        <w:t xml:space="preserve"> Improvements in IPC </w:t>
      </w:r>
      <w:r w:rsidR="00007A50" w:rsidRPr="00D12F0D">
        <w:t>was</w:t>
      </w:r>
      <w:r w:rsidRPr="00D12F0D">
        <w:t xml:space="preserve"> attributed to mentorships, support supervion, review meeti</w:t>
      </w:r>
      <w:r w:rsidR="00007A50" w:rsidRPr="00D12F0D">
        <w:t xml:space="preserve">ngs, and strong IPC committees. </w:t>
      </w:r>
      <w:r w:rsidRPr="00D12F0D">
        <w:t>However, low adherence to IPC practices aggravated by workload and negative attitudes among health workers affected the results.</w:t>
      </w:r>
    </w:p>
    <w:p w:rsidR="00D12F0D" w:rsidRDefault="006C7DDA" w:rsidP="000D041C">
      <w:pPr>
        <w:ind w:left="213" w:right="231"/>
        <w:jc w:val="both"/>
      </w:pPr>
      <w:r w:rsidRPr="00D12F0D">
        <w:rPr>
          <w:b/>
        </w:rPr>
        <w:t>Conclusion;</w:t>
      </w:r>
      <w:r w:rsidR="00C25B9F" w:rsidRPr="00D12F0D">
        <w:t xml:space="preserve"> Health workers</w:t>
      </w:r>
      <w:r w:rsidRPr="00D12F0D">
        <w:t xml:space="preserve"> adhere to good IPC practices if they are provide with trainings, regular mentorships, supplies and equipment, minimize workload, provision and use of guidelines, feedback  and </w:t>
      </w:r>
      <w:r w:rsidR="00586469" w:rsidRPr="00D12F0D">
        <w:t xml:space="preserve">monitoring </w:t>
      </w:r>
      <w:r w:rsidRPr="00D12F0D">
        <w:t>IPC at health facilities.</w:t>
      </w:r>
    </w:p>
    <w:p w:rsidR="00D44790" w:rsidRPr="00D12F0D" w:rsidRDefault="00AC3BCD" w:rsidP="000D041C">
      <w:pPr>
        <w:spacing w:before="240"/>
        <w:ind w:left="213" w:right="231"/>
        <w:jc w:val="both"/>
      </w:pPr>
      <w:r w:rsidRPr="00D12F0D">
        <w:rPr>
          <w:b/>
        </w:rPr>
        <w:t>Biography</w:t>
      </w:r>
      <w:r w:rsidR="00AD6BFE">
        <w:t xml:space="preserve">: </w:t>
      </w:r>
      <w:r w:rsidR="00697CC7" w:rsidRPr="00D12F0D">
        <w:t xml:space="preserve">I </w:t>
      </w:r>
      <w:r w:rsidR="00446355" w:rsidRPr="00D12F0D">
        <w:t>am a male ugandan aged 30</w:t>
      </w:r>
      <w:r w:rsidR="008A4CB8" w:rsidRPr="00D12F0D">
        <w:t>, with</w:t>
      </w:r>
      <w:r w:rsidR="00697CC7" w:rsidRPr="00D12F0D">
        <w:t xml:space="preserve"> a first class bachelors degree in Environmental Health science </w:t>
      </w:r>
      <w:r w:rsidR="008A4CB8" w:rsidRPr="00D12F0D">
        <w:t xml:space="preserve">from Kabale University and a </w:t>
      </w:r>
      <w:r w:rsidR="00481BB7" w:rsidRPr="00D12F0D">
        <w:t>an advenced</w:t>
      </w:r>
      <w:r w:rsidR="00697CC7" w:rsidRPr="00D12F0D">
        <w:t xml:space="preserve"> </w:t>
      </w:r>
      <w:r w:rsidR="008A4CB8" w:rsidRPr="00D12F0D">
        <w:t xml:space="preserve">deploma </w:t>
      </w:r>
      <w:r w:rsidR="00697CC7" w:rsidRPr="00D12F0D">
        <w:t>in Health servces management</w:t>
      </w:r>
      <w:r w:rsidR="008A4CB8" w:rsidRPr="00D12F0D">
        <w:t xml:space="preserve"> from Uganda martyrs University. </w:t>
      </w:r>
      <w:r w:rsidR="00245D23" w:rsidRPr="00D12F0D">
        <w:t>Am currenty w</w:t>
      </w:r>
      <w:r w:rsidR="00481BB7" w:rsidRPr="00D12F0D">
        <w:t>orking as a senior Environmental H</w:t>
      </w:r>
      <w:r w:rsidR="00245D23" w:rsidRPr="00D12F0D">
        <w:t xml:space="preserve">ealth officer </w:t>
      </w:r>
      <w:r w:rsidR="00175781" w:rsidRPr="00D12F0D">
        <w:t xml:space="preserve">and cordinator </w:t>
      </w:r>
      <w:r w:rsidR="00321E68" w:rsidRPr="00D12F0D">
        <w:t>of Infection prevention and Control of EVD in</w:t>
      </w:r>
      <w:r w:rsidR="00245D23" w:rsidRPr="00D12F0D">
        <w:t xml:space="preserve"> Ka</w:t>
      </w:r>
      <w:r w:rsidR="00321E68" w:rsidRPr="00D12F0D">
        <w:t>sese District Local Government-Uganda.</w:t>
      </w:r>
      <w:r w:rsidR="00175781" w:rsidRPr="00D12F0D">
        <w:t xml:space="preserve"> Am among the directors of Bundibugyo school of nursing and Midwifery at the same time </w:t>
      </w:r>
      <w:r w:rsidR="00DC5AC6" w:rsidRPr="00D12F0D">
        <w:t>a board member of Alliace for Children and Youth-Uganda an organisation that promotes well being of children</w:t>
      </w:r>
      <w:r w:rsidR="009C4289" w:rsidRPr="00D12F0D">
        <w:t xml:space="preserve"> and youth in the society</w:t>
      </w:r>
      <w:r w:rsidR="00D30829" w:rsidRPr="00D12F0D">
        <w:t>.</w:t>
      </w:r>
      <w:r w:rsidR="009C4289" w:rsidRPr="00D12F0D">
        <w:t xml:space="preserve"> </w:t>
      </w:r>
      <w:r w:rsidR="00D30829" w:rsidRPr="00D12F0D">
        <w:t>I have n</w:t>
      </w:r>
      <w:r w:rsidR="002C27AD" w:rsidRPr="00D12F0D">
        <w:t>ot done any publication.</w:t>
      </w:r>
    </w:p>
    <w:p w:rsidR="003462F9" w:rsidRPr="003462F9" w:rsidRDefault="00072E30" w:rsidP="000D041C">
      <w:pPr>
        <w:autoSpaceDE w:val="0"/>
        <w:autoSpaceDN w:val="0"/>
        <w:adjustRightInd w:val="0"/>
        <w:spacing w:before="240"/>
        <w:ind w:left="213"/>
        <w:rPr>
          <w:b/>
          <w:lang w:val="en-NZ"/>
        </w:rPr>
      </w:pPr>
      <w:r w:rsidRPr="00D12F0D">
        <w:rPr>
          <w:b/>
          <w:lang w:val="en-NZ"/>
        </w:rPr>
        <w:t>Presenting author</w:t>
      </w:r>
      <w:r w:rsidR="00A41107" w:rsidRPr="00D12F0D">
        <w:rPr>
          <w:b/>
          <w:lang w:val="en-NZ"/>
        </w:rPr>
        <w:t xml:space="preserve"> details</w:t>
      </w:r>
      <w:r w:rsidRPr="00D12F0D">
        <w:rPr>
          <w:b/>
          <w:lang w:val="en-NZ"/>
        </w:rPr>
        <w:t xml:space="preserve"> </w:t>
      </w:r>
      <w:r w:rsidRPr="00D12F0D">
        <w:rPr>
          <w:b/>
          <w:lang w:val="en-NZ"/>
        </w:rPr>
        <w:br/>
      </w:r>
      <w:r w:rsidR="00D367E3" w:rsidRPr="00D12F0D">
        <w:rPr>
          <w:lang w:val="en-NZ"/>
        </w:rPr>
        <w:t xml:space="preserve">Full name: </w:t>
      </w:r>
      <w:r w:rsidR="002C27AD" w:rsidRPr="00D12F0D">
        <w:rPr>
          <w:lang w:val="en-NZ"/>
        </w:rPr>
        <w:t>Mutoro Julius</w:t>
      </w:r>
      <w:r w:rsidRPr="00D12F0D">
        <w:rPr>
          <w:lang w:val="en-NZ"/>
        </w:rPr>
        <w:br/>
        <w:t>Contact number:</w:t>
      </w:r>
      <w:r w:rsidR="002C27AD" w:rsidRPr="00D12F0D">
        <w:rPr>
          <w:lang w:val="en-NZ"/>
        </w:rPr>
        <w:t>+256779088959</w:t>
      </w:r>
      <w:r w:rsidRPr="00D12F0D">
        <w:rPr>
          <w:lang w:val="en-NZ"/>
        </w:rPr>
        <w:br/>
        <w:t>Twitter account:</w:t>
      </w:r>
      <w:r w:rsidR="002C27AD" w:rsidRPr="00D12F0D">
        <w:rPr>
          <w:lang w:val="en-NZ"/>
        </w:rPr>
        <w:t xml:space="preserve"> None  </w:t>
      </w:r>
      <w:r w:rsidRPr="00D12F0D">
        <w:rPr>
          <w:lang w:val="en-NZ"/>
        </w:rPr>
        <w:br/>
        <w:t>Linked In account:</w:t>
      </w:r>
      <w:r w:rsidR="002C27AD" w:rsidRPr="00D12F0D">
        <w:rPr>
          <w:lang w:val="en-NZ"/>
        </w:rPr>
        <w:t xml:space="preserve"> None</w:t>
      </w:r>
    </w:p>
    <w:p w:rsidR="00AC3BCD" w:rsidRPr="00D44790" w:rsidRDefault="00AC3BCD" w:rsidP="000D041C">
      <w:pPr>
        <w:autoSpaceDE w:val="0"/>
        <w:autoSpaceDN w:val="0"/>
        <w:adjustRightInd w:val="0"/>
        <w:ind w:left="213"/>
        <w:rPr>
          <w:b/>
          <w:lang w:val="en-NZ"/>
        </w:rPr>
      </w:pPr>
      <w:r w:rsidRPr="00D12F0D">
        <w:rPr>
          <w:lang w:val="en-NZ"/>
        </w:rPr>
        <w:t>Session</w:t>
      </w:r>
      <w:r w:rsidR="00DA581F" w:rsidRPr="00D12F0D">
        <w:rPr>
          <w:lang w:val="en-NZ"/>
        </w:rPr>
        <w:t xml:space="preserve"> </w:t>
      </w:r>
      <w:r w:rsidR="00085B88" w:rsidRPr="00D12F0D">
        <w:rPr>
          <w:lang w:val="en-NZ"/>
        </w:rPr>
        <w:t>n</w:t>
      </w:r>
      <w:r w:rsidRPr="00D12F0D">
        <w:rPr>
          <w:lang w:val="en-NZ"/>
        </w:rPr>
        <w:t>ame</w:t>
      </w:r>
      <w:r w:rsidR="00DA581F" w:rsidRPr="00D12F0D">
        <w:rPr>
          <w:lang w:val="en-NZ"/>
        </w:rPr>
        <w:t>/ number</w:t>
      </w:r>
      <w:r w:rsidRPr="00D12F0D">
        <w:rPr>
          <w:lang w:val="en-NZ"/>
        </w:rPr>
        <w:t>:</w:t>
      </w:r>
      <w:r w:rsidR="00836B9D" w:rsidRPr="00D12F0D">
        <w:rPr>
          <w:lang w:val="en-NZ"/>
        </w:rPr>
        <w:t xml:space="preserve"> </w:t>
      </w:r>
      <w:r w:rsidR="0086454C">
        <w:rPr>
          <w:lang w:val="en-NZ"/>
        </w:rPr>
        <w:t>Track 1: Infection prevention and Control</w:t>
      </w:r>
      <w:bookmarkStart w:id="0" w:name="_GoBack"/>
      <w:bookmarkEnd w:id="0"/>
      <w:r w:rsidR="00836B9D" w:rsidRPr="00D12F0D">
        <w:rPr>
          <w:lang w:val="en-NZ"/>
        </w:rPr>
        <w:t xml:space="preserve"> </w:t>
      </w:r>
      <w:r w:rsidR="007A4705" w:rsidRPr="00D12F0D">
        <w:rPr>
          <w:lang w:val="en-NZ"/>
        </w:rPr>
        <w:br/>
        <w:t xml:space="preserve">Category: </w:t>
      </w:r>
      <w:r w:rsidRPr="00D12F0D">
        <w:rPr>
          <w:lang w:val="en-NZ"/>
        </w:rPr>
        <w:t>Oral presentation/ Poster</w:t>
      </w:r>
      <w:r w:rsidR="00085B88" w:rsidRPr="00D12F0D">
        <w:rPr>
          <w:lang w:val="en-NZ"/>
        </w:rPr>
        <w:t xml:space="preserve"> presentation</w:t>
      </w:r>
    </w:p>
    <w:sectPr w:rsidR="00AC3BCD" w:rsidRPr="00D44790" w:rsidSect="000D04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BB4" w:rsidRDefault="009C7BB4" w:rsidP="00671A59">
      <w:r>
        <w:separator/>
      </w:r>
    </w:p>
  </w:endnote>
  <w:endnote w:type="continuationSeparator" w:id="0">
    <w:p w:rsidR="009C7BB4" w:rsidRDefault="009C7BB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BB4" w:rsidRDefault="009C7BB4" w:rsidP="00671A59">
      <w:r>
        <w:separator/>
      </w:r>
    </w:p>
  </w:footnote>
  <w:footnote w:type="continuationSeparator" w:id="0">
    <w:p w:rsidR="009C7BB4" w:rsidRDefault="009C7BB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7A50"/>
    <w:rsid w:val="00023D76"/>
    <w:rsid w:val="000533A7"/>
    <w:rsid w:val="00072E30"/>
    <w:rsid w:val="00085B88"/>
    <w:rsid w:val="00090564"/>
    <w:rsid w:val="00097CA5"/>
    <w:rsid w:val="000A4C72"/>
    <w:rsid w:val="000D041C"/>
    <w:rsid w:val="000E7A02"/>
    <w:rsid w:val="00101A04"/>
    <w:rsid w:val="00106952"/>
    <w:rsid w:val="00106FE0"/>
    <w:rsid w:val="001216E5"/>
    <w:rsid w:val="0013563F"/>
    <w:rsid w:val="00145878"/>
    <w:rsid w:val="00175781"/>
    <w:rsid w:val="001A411C"/>
    <w:rsid w:val="001A7932"/>
    <w:rsid w:val="001B1336"/>
    <w:rsid w:val="001B6DE6"/>
    <w:rsid w:val="001F414A"/>
    <w:rsid w:val="0020160D"/>
    <w:rsid w:val="00205354"/>
    <w:rsid w:val="00220110"/>
    <w:rsid w:val="00245D23"/>
    <w:rsid w:val="002659F1"/>
    <w:rsid w:val="00270EC9"/>
    <w:rsid w:val="00292DC0"/>
    <w:rsid w:val="002A3CEA"/>
    <w:rsid w:val="002B18D5"/>
    <w:rsid w:val="002B545C"/>
    <w:rsid w:val="002C0F2B"/>
    <w:rsid w:val="002C27AD"/>
    <w:rsid w:val="002D78CF"/>
    <w:rsid w:val="00321E68"/>
    <w:rsid w:val="003462F9"/>
    <w:rsid w:val="003753DD"/>
    <w:rsid w:val="003A4429"/>
    <w:rsid w:val="003A759B"/>
    <w:rsid w:val="003E1CAF"/>
    <w:rsid w:val="00446355"/>
    <w:rsid w:val="00454B26"/>
    <w:rsid w:val="004775E3"/>
    <w:rsid w:val="00481BB7"/>
    <w:rsid w:val="0049217F"/>
    <w:rsid w:val="004A262E"/>
    <w:rsid w:val="004A2CA1"/>
    <w:rsid w:val="004A4B6C"/>
    <w:rsid w:val="004A4B76"/>
    <w:rsid w:val="004B3B30"/>
    <w:rsid w:val="004D2D5B"/>
    <w:rsid w:val="004D334F"/>
    <w:rsid w:val="00505DA1"/>
    <w:rsid w:val="005408D9"/>
    <w:rsid w:val="00555DAD"/>
    <w:rsid w:val="00586469"/>
    <w:rsid w:val="005B168A"/>
    <w:rsid w:val="005C2EA1"/>
    <w:rsid w:val="005C3848"/>
    <w:rsid w:val="005D43ED"/>
    <w:rsid w:val="005E40F8"/>
    <w:rsid w:val="00605142"/>
    <w:rsid w:val="00612C13"/>
    <w:rsid w:val="00625052"/>
    <w:rsid w:val="006511AA"/>
    <w:rsid w:val="00671A59"/>
    <w:rsid w:val="00691F82"/>
    <w:rsid w:val="00697CC7"/>
    <w:rsid w:val="006B463C"/>
    <w:rsid w:val="006C359E"/>
    <w:rsid w:val="006C51B8"/>
    <w:rsid w:val="006C7DDA"/>
    <w:rsid w:val="006F0C5C"/>
    <w:rsid w:val="007102A8"/>
    <w:rsid w:val="007258AA"/>
    <w:rsid w:val="00743CCA"/>
    <w:rsid w:val="00746319"/>
    <w:rsid w:val="00760724"/>
    <w:rsid w:val="007637B2"/>
    <w:rsid w:val="007875D1"/>
    <w:rsid w:val="00790C29"/>
    <w:rsid w:val="007A4705"/>
    <w:rsid w:val="007F0333"/>
    <w:rsid w:val="00800D58"/>
    <w:rsid w:val="00802E70"/>
    <w:rsid w:val="00834D93"/>
    <w:rsid w:val="00836B9D"/>
    <w:rsid w:val="00862283"/>
    <w:rsid w:val="0086454C"/>
    <w:rsid w:val="008A3E9A"/>
    <w:rsid w:val="008A4CB8"/>
    <w:rsid w:val="008A690F"/>
    <w:rsid w:val="008D3D18"/>
    <w:rsid w:val="008E12A2"/>
    <w:rsid w:val="00901E5B"/>
    <w:rsid w:val="0092270F"/>
    <w:rsid w:val="00970E67"/>
    <w:rsid w:val="009821B4"/>
    <w:rsid w:val="0098564A"/>
    <w:rsid w:val="009A3F5C"/>
    <w:rsid w:val="009A6AD9"/>
    <w:rsid w:val="009B0CCF"/>
    <w:rsid w:val="009B7F4F"/>
    <w:rsid w:val="009C4289"/>
    <w:rsid w:val="009C7BB4"/>
    <w:rsid w:val="009D07AD"/>
    <w:rsid w:val="009D3EA4"/>
    <w:rsid w:val="009E6351"/>
    <w:rsid w:val="009E6632"/>
    <w:rsid w:val="009E6C61"/>
    <w:rsid w:val="00A1299A"/>
    <w:rsid w:val="00A31D17"/>
    <w:rsid w:val="00A41107"/>
    <w:rsid w:val="00A50066"/>
    <w:rsid w:val="00A668A1"/>
    <w:rsid w:val="00A76E81"/>
    <w:rsid w:val="00A83688"/>
    <w:rsid w:val="00A83863"/>
    <w:rsid w:val="00A95723"/>
    <w:rsid w:val="00AC3BCD"/>
    <w:rsid w:val="00AD6315"/>
    <w:rsid w:val="00AD6BFE"/>
    <w:rsid w:val="00AF4356"/>
    <w:rsid w:val="00B26097"/>
    <w:rsid w:val="00B27625"/>
    <w:rsid w:val="00B675D9"/>
    <w:rsid w:val="00BF5676"/>
    <w:rsid w:val="00C13636"/>
    <w:rsid w:val="00C16806"/>
    <w:rsid w:val="00C25B9F"/>
    <w:rsid w:val="00CA0F44"/>
    <w:rsid w:val="00CB6CE0"/>
    <w:rsid w:val="00CC2111"/>
    <w:rsid w:val="00CE08A2"/>
    <w:rsid w:val="00D12F0D"/>
    <w:rsid w:val="00D30829"/>
    <w:rsid w:val="00D367E3"/>
    <w:rsid w:val="00D44790"/>
    <w:rsid w:val="00DA2249"/>
    <w:rsid w:val="00DA581F"/>
    <w:rsid w:val="00DC29A1"/>
    <w:rsid w:val="00DC5AC6"/>
    <w:rsid w:val="00DC7405"/>
    <w:rsid w:val="00DD3006"/>
    <w:rsid w:val="00DE2102"/>
    <w:rsid w:val="00E119D1"/>
    <w:rsid w:val="00E15983"/>
    <w:rsid w:val="00E27467"/>
    <w:rsid w:val="00E379B0"/>
    <w:rsid w:val="00E713DA"/>
    <w:rsid w:val="00E85CF8"/>
    <w:rsid w:val="00EB353E"/>
    <w:rsid w:val="00ED51D7"/>
    <w:rsid w:val="00EE1DF0"/>
    <w:rsid w:val="00F01887"/>
    <w:rsid w:val="00F12BF4"/>
    <w:rsid w:val="00F215A7"/>
    <w:rsid w:val="00F25B2F"/>
    <w:rsid w:val="00F35CE0"/>
    <w:rsid w:val="00F42DCF"/>
    <w:rsid w:val="00F54B0D"/>
    <w:rsid w:val="00F709F5"/>
    <w:rsid w:val="00F90AE2"/>
    <w:rsid w:val="00FA5CBE"/>
    <w:rsid w:val="00FB641C"/>
    <w:rsid w:val="00FC1073"/>
    <w:rsid w:val="00FC149E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CC3FF-772B-466D-9036-212BFD5C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2020-01-24T22:10:00Z</dcterms:created>
  <dcterms:modified xsi:type="dcterms:W3CDTF">2020-01-24T23:11:00Z</dcterms:modified>
</cp:coreProperties>
</file>