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79C2F" w14:textId="0770C994" w:rsidR="00BD0850" w:rsidRDefault="00BD0850" w:rsidP="00BD0850">
      <w:pPr>
        <w:rPr>
          <w:rFonts w:ascii="Times New Roman" w:hAnsi="Times New Roman" w:cs="Times New Roman"/>
          <w:sz w:val="24"/>
          <w:szCs w:val="24"/>
        </w:rPr>
      </w:pPr>
      <w:r>
        <w:rPr>
          <w:rFonts w:ascii="Times New Roman" w:hAnsi="Times New Roman" w:cs="Times New Roman"/>
          <w:sz w:val="24"/>
          <w:szCs w:val="24"/>
        </w:rPr>
        <w:t>Dr. Humaira Quraishi</w:t>
      </w:r>
    </w:p>
    <w:p w14:paraId="138601EC" w14:textId="77777777" w:rsidR="00BD0850" w:rsidRDefault="00BD0850" w:rsidP="00BD0850">
      <w:pPr>
        <w:rPr>
          <w:rFonts w:ascii="Times New Roman" w:hAnsi="Times New Roman" w:cs="Times New Roman"/>
          <w:sz w:val="24"/>
          <w:szCs w:val="24"/>
        </w:rPr>
      </w:pPr>
    </w:p>
    <w:p w14:paraId="3673F1B2" w14:textId="41B68E83" w:rsidR="00BD0850" w:rsidRDefault="00BD0850" w:rsidP="00BD0850">
      <w:pPr>
        <w:rPr>
          <w:rFonts w:ascii="Times New Roman" w:hAnsi="Times New Roman" w:cs="Times New Roman"/>
          <w:sz w:val="24"/>
          <w:szCs w:val="24"/>
        </w:rPr>
      </w:pPr>
      <w:bookmarkStart w:id="0" w:name="_GoBack"/>
      <w:bookmarkEnd w:id="0"/>
      <w:r>
        <w:rPr>
          <w:rFonts w:ascii="Times New Roman" w:hAnsi="Times New Roman" w:cs="Times New Roman"/>
          <w:sz w:val="24"/>
          <w:szCs w:val="24"/>
        </w:rPr>
        <w:t>Proposal for Herbal &amp; Traditional Medicine Conference</w:t>
      </w:r>
    </w:p>
    <w:p w14:paraId="1A802921" w14:textId="77777777" w:rsidR="00BD0850" w:rsidRDefault="00BD0850" w:rsidP="00BD0850">
      <w:pPr>
        <w:rPr>
          <w:rFonts w:ascii="Times New Roman" w:hAnsi="Times New Roman" w:cs="Times New Roman"/>
          <w:sz w:val="24"/>
          <w:szCs w:val="24"/>
        </w:rPr>
      </w:pPr>
    </w:p>
    <w:p w14:paraId="0D71077A" w14:textId="0CF1E1E6" w:rsidR="00F867F5" w:rsidRPr="00BD0850" w:rsidRDefault="00BD0850" w:rsidP="00BD0850">
      <w:r w:rsidRPr="00BD0850">
        <w:rPr>
          <w:rFonts w:ascii="Times New Roman" w:hAnsi="Times New Roman" w:cs="Times New Roman"/>
          <w:sz w:val="24"/>
          <w:szCs w:val="24"/>
        </w:rPr>
        <w:t xml:space="preserve">The health effects of GMO crops and glyphosate-like-products have caused a big stir in the United States. There have been a couple of major lawsuits against both GMO and glyphosate because of their effect in causing Lymphoma. In these cases, it has been unraveled that GMOs and Glyphosates do even more harm in the human body the environment. In this video presentation, I propose to bring out the health and environmental concerns caused by both of these factors and how it can </w:t>
      </w:r>
      <w:proofErr w:type="gramStart"/>
      <w:r w:rsidRPr="00BD0850">
        <w:rPr>
          <w:rFonts w:ascii="Times New Roman" w:hAnsi="Times New Roman" w:cs="Times New Roman"/>
          <w:sz w:val="24"/>
          <w:szCs w:val="24"/>
        </w:rPr>
        <w:t>effect</w:t>
      </w:r>
      <w:proofErr w:type="gramEnd"/>
      <w:r w:rsidRPr="00BD0850">
        <w:rPr>
          <w:rFonts w:ascii="Times New Roman" w:hAnsi="Times New Roman" w:cs="Times New Roman"/>
          <w:sz w:val="24"/>
          <w:szCs w:val="24"/>
        </w:rPr>
        <w:t xml:space="preserve"> herbal medicine and what we can use to treat our clientele.</w:t>
      </w:r>
    </w:p>
    <w:sectPr w:rsidR="00F867F5" w:rsidRPr="00BD0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F87"/>
    <w:rsid w:val="00BD0850"/>
    <w:rsid w:val="00F867F5"/>
    <w:rsid w:val="00FB1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111D3"/>
  <w15:chartTrackingRefBased/>
  <w15:docId w15:val="{101768F7-B66A-4EA1-957C-6A3CB73D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1F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92</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Humi Q</dc:creator>
  <cp:keywords/>
  <dc:description/>
  <cp:lastModifiedBy>Humi Q</cp:lastModifiedBy>
  <cp:revision>1</cp:revision>
  <dcterms:created xsi:type="dcterms:W3CDTF">2019-03-27T00:25:00Z</dcterms:created>
  <dcterms:modified xsi:type="dcterms:W3CDTF">2019-03-27T00:41:00Z</dcterms:modified>
</cp:coreProperties>
</file>