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1F4" w:rsidRDefault="00E501F4" w:rsidP="004B292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-629728</wp:posOffset>
            </wp:positionV>
            <wp:extent cx="5933548" cy="2355011"/>
            <wp:effectExtent l="19050" t="0" r="0" b="0"/>
            <wp:wrapNone/>
            <wp:docPr id="1" name="Picture 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3548" cy="23550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501F4" w:rsidRPr="00340E9D" w:rsidRDefault="00E501F4" w:rsidP="00340E9D">
      <w:pPr>
        <w:ind w:firstLine="0"/>
        <w:rPr>
          <w:rFonts w:ascii="Times New Roman" w:hAnsi="Times New Roman" w:cs="Times New Roman"/>
          <w:sz w:val="30"/>
          <w:szCs w:val="24"/>
        </w:rPr>
      </w:pPr>
    </w:p>
    <w:p w:rsidR="00E501F4" w:rsidRDefault="00B66152" w:rsidP="004B292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09.01.2020</w:t>
      </w:r>
    </w:p>
    <w:p w:rsidR="00E501F4" w:rsidRDefault="00E501F4" w:rsidP="004B292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501F4" w:rsidRPr="00B66152" w:rsidRDefault="00E501F4" w:rsidP="00B66152">
      <w:pPr>
        <w:ind w:firstLine="0"/>
        <w:rPr>
          <w:rFonts w:ascii="Times New Roman" w:hAnsi="Times New Roman" w:cs="Times New Roman"/>
          <w:sz w:val="34"/>
          <w:szCs w:val="24"/>
        </w:rPr>
      </w:pPr>
    </w:p>
    <w:p w:rsidR="00340E9D" w:rsidRPr="00340E9D" w:rsidRDefault="00B66152" w:rsidP="00340E9D">
      <w:pPr>
        <w:ind w:firstLine="0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14"/>
          <w:szCs w:val="24"/>
        </w:rPr>
        <w:t xml:space="preserve">       </w:t>
      </w:r>
    </w:p>
    <w:p w:rsidR="00E501F4" w:rsidRDefault="00340E9D" w:rsidP="00340E9D">
      <w:pPr>
        <w:ind w:firstLine="0"/>
        <w:rPr>
          <w:rFonts w:ascii="Times New Roman" w:hAnsi="Times New Roman" w:cs="Times New Roman"/>
          <w:sz w:val="14"/>
          <w:szCs w:val="24"/>
        </w:rPr>
      </w:pPr>
      <w:r>
        <w:rPr>
          <w:rFonts w:ascii="Times New Roman" w:hAnsi="Times New Roman" w:cs="Times New Roman"/>
          <w:sz w:val="14"/>
          <w:szCs w:val="24"/>
        </w:rPr>
        <w:t xml:space="preserve">      </w:t>
      </w:r>
      <w:r w:rsidR="00B66152">
        <w:rPr>
          <w:rFonts w:ascii="Times New Roman" w:hAnsi="Times New Roman" w:cs="Times New Roman"/>
          <w:sz w:val="14"/>
          <w:szCs w:val="24"/>
        </w:rPr>
        <w:t xml:space="preserve"> </w:t>
      </w:r>
      <w:r w:rsidR="00B66152" w:rsidRPr="00B66152">
        <w:rPr>
          <w:rFonts w:ascii="Times New Roman" w:hAnsi="Times New Roman" w:cs="Times New Roman"/>
          <w:sz w:val="14"/>
          <w:szCs w:val="24"/>
        </w:rPr>
        <w:t>Dr. Md Siddiqur Rahman</w:t>
      </w:r>
    </w:p>
    <w:p w:rsidR="00340E9D" w:rsidRPr="00340E9D" w:rsidRDefault="00340E9D" w:rsidP="00340E9D">
      <w:pPr>
        <w:ind w:firstLine="0"/>
        <w:rPr>
          <w:rFonts w:ascii="Times New Roman" w:hAnsi="Times New Roman" w:cs="Times New Roman"/>
          <w:sz w:val="14"/>
          <w:szCs w:val="24"/>
        </w:rPr>
      </w:pPr>
    </w:p>
    <w:p w:rsidR="000C35CA" w:rsidRPr="004B2928" w:rsidRDefault="005A6F18" w:rsidP="004B2928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928">
        <w:rPr>
          <w:rFonts w:ascii="Times New Roman" w:hAnsi="Times New Roman" w:cs="Times New Roman"/>
          <w:sz w:val="24"/>
          <w:szCs w:val="24"/>
        </w:rPr>
        <w:t xml:space="preserve">Abstract Theme: </w:t>
      </w:r>
      <w:r w:rsidRPr="004B2928">
        <w:rPr>
          <w:rFonts w:ascii="Times New Roman" w:hAnsi="Times New Roman" w:cs="Times New Roman"/>
          <w:b/>
          <w:sz w:val="24"/>
          <w:szCs w:val="24"/>
        </w:rPr>
        <w:t>“</w:t>
      </w:r>
      <w:r w:rsidR="001B4248" w:rsidRPr="004B2928">
        <w:rPr>
          <w:rFonts w:ascii="Times New Roman" w:hAnsi="Times New Roman" w:cs="Times New Roman"/>
          <w:b/>
          <w:sz w:val="24"/>
          <w:szCs w:val="24"/>
        </w:rPr>
        <w:t>DIABETIC HERBAL MEDICINE</w:t>
      </w:r>
      <w:r w:rsidRPr="004B2928">
        <w:rPr>
          <w:rFonts w:ascii="Times New Roman" w:hAnsi="Times New Roman" w:cs="Times New Roman"/>
          <w:b/>
          <w:sz w:val="24"/>
          <w:szCs w:val="24"/>
        </w:rPr>
        <w:t>”</w:t>
      </w:r>
    </w:p>
    <w:p w:rsidR="004B2928" w:rsidRDefault="004B2928" w:rsidP="004B292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40E9D" w:rsidRPr="004B2928" w:rsidRDefault="00340E9D" w:rsidP="004B2928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B4248" w:rsidRPr="004B2928" w:rsidRDefault="001B4248" w:rsidP="00055DC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B2928">
        <w:rPr>
          <w:rFonts w:ascii="Times New Roman" w:hAnsi="Times New Roman" w:cs="Times New Roman"/>
          <w:b/>
          <w:sz w:val="24"/>
          <w:szCs w:val="24"/>
        </w:rPr>
        <w:t>DIABETIC HERBAL MEDICINE</w:t>
      </w:r>
      <w:r w:rsidRPr="004B2928">
        <w:rPr>
          <w:rFonts w:ascii="Times New Roman" w:hAnsi="Times New Roman" w:cs="Times New Roman"/>
          <w:sz w:val="24"/>
          <w:szCs w:val="24"/>
        </w:rPr>
        <w:t xml:space="preserve"> has been serving for a long time for human treatment. As taking treatment this natural medicine, derived from natural extracts, the human relieves from </w:t>
      </w:r>
      <w:r w:rsidR="00B07C44" w:rsidRPr="004B2928">
        <w:rPr>
          <w:rFonts w:ascii="Times New Roman" w:hAnsi="Times New Roman" w:cs="Times New Roman"/>
          <w:sz w:val="24"/>
          <w:szCs w:val="24"/>
        </w:rPr>
        <w:t xml:space="preserve">various diseases, on the other hand it has no side effect. In this stage I am addressing main point of my words. The main point of my words is </w:t>
      </w:r>
      <w:r w:rsidR="00B07C44" w:rsidRPr="004B2928">
        <w:rPr>
          <w:rFonts w:ascii="Times New Roman" w:hAnsi="Times New Roman" w:cs="Times New Roman"/>
          <w:b/>
          <w:sz w:val="24"/>
          <w:szCs w:val="24"/>
        </w:rPr>
        <w:t>“DIABETIC HERBAL MEDICINE”</w:t>
      </w:r>
      <w:r w:rsidR="00ED2C1E" w:rsidRPr="004B2928">
        <w:rPr>
          <w:rFonts w:ascii="Times New Roman" w:hAnsi="Times New Roman" w:cs="Times New Roman"/>
          <w:sz w:val="24"/>
          <w:szCs w:val="24"/>
        </w:rPr>
        <w:t xml:space="preserve"> In different time it is found in Clinical Trial that, using Pharmacopeia Medicine to control Diabeties is nega</w:t>
      </w:r>
      <w:r w:rsidR="00CE72C4" w:rsidRPr="004B2928">
        <w:rPr>
          <w:rFonts w:ascii="Times New Roman" w:hAnsi="Times New Roman" w:cs="Times New Roman"/>
          <w:sz w:val="24"/>
          <w:szCs w:val="24"/>
        </w:rPr>
        <w:t xml:space="preserve">tive effect for the human body (Insolence and orally) (Ref: Dhaka University Research Unite, Bangladesh). As a result the organ of human body becomes week step by step. As a result the Immunity decreases day by day, at he one stage the patent unable to control the Disbetics in spite of using Immense Insulin. It is proved, keeping clinical </w:t>
      </w:r>
      <w:r w:rsidR="00CE290B" w:rsidRPr="004B2928">
        <w:rPr>
          <w:rFonts w:ascii="Times New Roman" w:hAnsi="Times New Roman" w:cs="Times New Roman"/>
          <w:sz w:val="24"/>
          <w:szCs w:val="24"/>
        </w:rPr>
        <w:t xml:space="preserve">trial some patient whom were unable to control their Diabetics in-spite of using Insulin, while it is </w:t>
      </w:r>
      <w:r w:rsidR="001126AD" w:rsidRPr="004B2928">
        <w:rPr>
          <w:rFonts w:ascii="Times New Roman" w:hAnsi="Times New Roman" w:cs="Times New Roman"/>
          <w:sz w:val="24"/>
          <w:szCs w:val="24"/>
        </w:rPr>
        <w:t>p</w:t>
      </w:r>
      <w:r w:rsidR="00CE290B" w:rsidRPr="004B2928">
        <w:rPr>
          <w:rFonts w:ascii="Times New Roman" w:hAnsi="Times New Roman" w:cs="Times New Roman"/>
          <w:sz w:val="24"/>
          <w:szCs w:val="24"/>
        </w:rPr>
        <w:t xml:space="preserve">ossible to control the diabetics treating with </w:t>
      </w:r>
      <w:r w:rsidR="00CE290B" w:rsidRPr="004B2928">
        <w:rPr>
          <w:rFonts w:ascii="Times New Roman" w:hAnsi="Times New Roman" w:cs="Times New Roman"/>
          <w:b/>
          <w:sz w:val="24"/>
          <w:szCs w:val="24"/>
        </w:rPr>
        <w:t>DIABETIC HERBAL MEDICINE</w:t>
      </w:r>
      <w:r w:rsidR="00354668" w:rsidRPr="004B2928">
        <w:rPr>
          <w:rFonts w:ascii="Times New Roman" w:hAnsi="Times New Roman" w:cs="Times New Roman"/>
          <w:sz w:val="24"/>
          <w:szCs w:val="24"/>
        </w:rPr>
        <w:t xml:space="preserve"> and the patient felt healthy (Ref: Noor Medical &amp; Research Center, 2010). It is proved in Research theory that, it is possible to lead a healthy life controlling the Diabetics using </w:t>
      </w:r>
      <w:r w:rsidR="00354668" w:rsidRPr="004B2928">
        <w:rPr>
          <w:rFonts w:ascii="Times New Roman" w:hAnsi="Times New Roman" w:cs="Times New Roman"/>
          <w:b/>
          <w:sz w:val="24"/>
          <w:szCs w:val="24"/>
        </w:rPr>
        <w:t>DIABETIC HERBAL MEDICINE</w:t>
      </w:r>
      <w:r w:rsidR="0083594F" w:rsidRPr="004B2928">
        <w:rPr>
          <w:rFonts w:ascii="Times New Roman" w:hAnsi="Times New Roman" w:cs="Times New Roman"/>
          <w:sz w:val="24"/>
          <w:szCs w:val="24"/>
        </w:rPr>
        <w:t xml:space="preserve"> without any side effect. (Ref: Noor Medical &amp; Research Center, 2010). I would like to mention that, Herbal treatment is a Researchable treatment to relieves from Diabetics. Further I would like to inform the cosmopolite that, Take the </w:t>
      </w:r>
      <w:r w:rsidR="00B47B2B" w:rsidRPr="004B2928">
        <w:rPr>
          <w:rFonts w:ascii="Times New Roman" w:hAnsi="Times New Roman" w:cs="Times New Roman"/>
          <w:b/>
          <w:sz w:val="24"/>
          <w:szCs w:val="24"/>
        </w:rPr>
        <w:t>DIABETIC HERBAL MEDICINE</w:t>
      </w:r>
      <w:r w:rsidR="00B33348" w:rsidRPr="004B2928">
        <w:rPr>
          <w:rFonts w:ascii="Times New Roman" w:hAnsi="Times New Roman" w:cs="Times New Roman"/>
          <w:b/>
          <w:sz w:val="24"/>
          <w:szCs w:val="24"/>
        </w:rPr>
        <w:t>,</w:t>
      </w:r>
      <w:r w:rsidR="00B47B2B" w:rsidRPr="004B2928">
        <w:rPr>
          <w:rFonts w:ascii="Times New Roman" w:hAnsi="Times New Roman" w:cs="Times New Roman"/>
          <w:b/>
          <w:sz w:val="24"/>
          <w:szCs w:val="24"/>
        </w:rPr>
        <w:t xml:space="preserve"> BE HEALTHY</w:t>
      </w:r>
      <w:r w:rsidR="00B47B2B" w:rsidRPr="004B2928">
        <w:rPr>
          <w:rFonts w:ascii="Times New Roman" w:hAnsi="Times New Roman" w:cs="Times New Roman"/>
          <w:sz w:val="24"/>
          <w:szCs w:val="24"/>
        </w:rPr>
        <w:t xml:space="preserve">, I requst to the people of the world through </w:t>
      </w:r>
      <w:r w:rsidR="00B47B2B" w:rsidRPr="004B2928">
        <w:rPr>
          <w:rFonts w:ascii="Times New Roman" w:hAnsi="Times New Roman" w:cs="Times New Roman"/>
          <w:b/>
          <w:sz w:val="24"/>
          <w:szCs w:val="24"/>
        </w:rPr>
        <w:t>“11</w:t>
      </w:r>
      <w:r w:rsidR="00B47B2B" w:rsidRPr="004B2928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="00B47B2B" w:rsidRPr="004B2928">
        <w:rPr>
          <w:rFonts w:ascii="Times New Roman" w:hAnsi="Times New Roman" w:cs="Times New Roman"/>
          <w:sz w:val="24"/>
          <w:szCs w:val="24"/>
        </w:rPr>
        <w:t xml:space="preserve"> </w:t>
      </w:r>
      <w:r w:rsidR="00B47B2B" w:rsidRPr="004B2928">
        <w:rPr>
          <w:rFonts w:ascii="Times New Roman" w:hAnsi="Times New Roman" w:cs="Times New Roman"/>
          <w:b/>
          <w:sz w:val="24"/>
          <w:szCs w:val="24"/>
        </w:rPr>
        <w:t>INTERNATIONAL CONFER</w:t>
      </w:r>
      <w:r w:rsidR="001249ED" w:rsidRPr="004B2928">
        <w:rPr>
          <w:rFonts w:ascii="Times New Roman" w:hAnsi="Times New Roman" w:cs="Times New Roman"/>
          <w:b/>
          <w:sz w:val="24"/>
          <w:szCs w:val="24"/>
        </w:rPr>
        <w:t>ENCE ON HERBAL THERAPY &amp; ACUPUNTURE”</w:t>
      </w:r>
      <w:r w:rsidR="001249ED" w:rsidRPr="004B2928">
        <w:rPr>
          <w:rFonts w:ascii="Times New Roman" w:hAnsi="Times New Roman" w:cs="Times New Roman"/>
          <w:sz w:val="24"/>
          <w:szCs w:val="24"/>
        </w:rPr>
        <w:t xml:space="preserve"> that, please take appropriate action to extent the Herbal Medicine</w:t>
      </w:r>
    </w:p>
    <w:p w:rsidR="004B2928" w:rsidRPr="004B2928" w:rsidRDefault="004B2928" w:rsidP="00055DC0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A6F18" w:rsidRPr="004B2928" w:rsidRDefault="001249ED" w:rsidP="001249E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B2928">
        <w:rPr>
          <w:rFonts w:ascii="Times New Roman" w:hAnsi="Times New Roman" w:cs="Times New Roman"/>
          <w:sz w:val="24"/>
          <w:szCs w:val="24"/>
        </w:rPr>
        <w:t>Thankfully</w:t>
      </w:r>
    </w:p>
    <w:p w:rsidR="001249ED" w:rsidRPr="004B2928" w:rsidRDefault="001249ED" w:rsidP="001249ED">
      <w:pPr>
        <w:ind w:firstLine="0"/>
        <w:rPr>
          <w:rFonts w:ascii="Times New Roman" w:hAnsi="Times New Roman" w:cs="Times New Roman"/>
          <w:sz w:val="24"/>
          <w:szCs w:val="24"/>
        </w:rPr>
      </w:pPr>
      <w:r w:rsidRPr="004B2928">
        <w:rPr>
          <w:rFonts w:ascii="Times New Roman" w:hAnsi="Times New Roman" w:cs="Times New Roman"/>
          <w:sz w:val="24"/>
          <w:szCs w:val="24"/>
        </w:rPr>
        <w:t>Dr. Md Siddiqur Rahman and others</w:t>
      </w:r>
    </w:p>
    <w:sectPr w:rsidR="001249ED" w:rsidRPr="004B2928" w:rsidSect="00340E9D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5A6F18"/>
    <w:rsid w:val="00045DD6"/>
    <w:rsid w:val="00055DC0"/>
    <w:rsid w:val="00082C8E"/>
    <w:rsid w:val="000B52C8"/>
    <w:rsid w:val="000F6C7E"/>
    <w:rsid w:val="0010510F"/>
    <w:rsid w:val="00107BED"/>
    <w:rsid w:val="001126AD"/>
    <w:rsid w:val="001249ED"/>
    <w:rsid w:val="00146945"/>
    <w:rsid w:val="001513E1"/>
    <w:rsid w:val="0017626A"/>
    <w:rsid w:val="00182DC8"/>
    <w:rsid w:val="001B4248"/>
    <w:rsid w:val="003134A5"/>
    <w:rsid w:val="00340E9D"/>
    <w:rsid w:val="003422BD"/>
    <w:rsid w:val="00354668"/>
    <w:rsid w:val="0037459A"/>
    <w:rsid w:val="00391FA7"/>
    <w:rsid w:val="003B3DC7"/>
    <w:rsid w:val="00404BA6"/>
    <w:rsid w:val="004B2928"/>
    <w:rsid w:val="004F3073"/>
    <w:rsid w:val="00521659"/>
    <w:rsid w:val="005A6F18"/>
    <w:rsid w:val="00641842"/>
    <w:rsid w:val="00667F23"/>
    <w:rsid w:val="0067729F"/>
    <w:rsid w:val="006C64D5"/>
    <w:rsid w:val="006F19E4"/>
    <w:rsid w:val="006F3EA3"/>
    <w:rsid w:val="00751070"/>
    <w:rsid w:val="00781C27"/>
    <w:rsid w:val="007A7B4F"/>
    <w:rsid w:val="007D114B"/>
    <w:rsid w:val="007F0BDF"/>
    <w:rsid w:val="0083594F"/>
    <w:rsid w:val="00835D01"/>
    <w:rsid w:val="00893AF9"/>
    <w:rsid w:val="00971B4E"/>
    <w:rsid w:val="009747AA"/>
    <w:rsid w:val="00992353"/>
    <w:rsid w:val="009A3B35"/>
    <w:rsid w:val="009D17D3"/>
    <w:rsid w:val="009E0DBC"/>
    <w:rsid w:val="00A0577D"/>
    <w:rsid w:val="00B07C44"/>
    <w:rsid w:val="00B11935"/>
    <w:rsid w:val="00B33348"/>
    <w:rsid w:val="00B46174"/>
    <w:rsid w:val="00B47B2B"/>
    <w:rsid w:val="00B56EEC"/>
    <w:rsid w:val="00B66152"/>
    <w:rsid w:val="00BC61F0"/>
    <w:rsid w:val="00C7631D"/>
    <w:rsid w:val="00CE290B"/>
    <w:rsid w:val="00CE72C4"/>
    <w:rsid w:val="00CF56A7"/>
    <w:rsid w:val="00D57F2A"/>
    <w:rsid w:val="00D6262B"/>
    <w:rsid w:val="00D70126"/>
    <w:rsid w:val="00D90EE9"/>
    <w:rsid w:val="00D915B5"/>
    <w:rsid w:val="00DC055D"/>
    <w:rsid w:val="00E41E29"/>
    <w:rsid w:val="00E501F4"/>
    <w:rsid w:val="00E818DF"/>
    <w:rsid w:val="00EA4A01"/>
    <w:rsid w:val="00ED2C1E"/>
    <w:rsid w:val="00F122B3"/>
    <w:rsid w:val="00F2576A"/>
    <w:rsid w:val="00F278B5"/>
    <w:rsid w:val="00F53CCF"/>
    <w:rsid w:val="00FB4EDE"/>
    <w:rsid w:val="00FC2A92"/>
    <w:rsid w:val="00FF13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36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7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1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1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2020-01-09T06:00:00Z</dcterms:created>
  <dcterms:modified xsi:type="dcterms:W3CDTF">2020-01-09T06:55:00Z</dcterms:modified>
</cp:coreProperties>
</file>