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0EB" w:rsidRDefault="003B00EB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>SEX DIFFERENCES IN DE</w:t>
      </w:r>
      <w:r w:rsidR="003421A4">
        <w:rPr>
          <w:sz w:val="32"/>
          <w:szCs w:val="32"/>
        </w:rPr>
        <w:t xml:space="preserve"> NOVO HEART FAILURE AFTER STEMI</w:t>
      </w:r>
    </w:p>
    <w:p w:rsidR="003421A4" w:rsidRDefault="003421A4" w:rsidP="003421A4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Sara.Abouradi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Gaelle.Minko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Hanane.Choukrani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Amine.Kherraf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Anas .</w:t>
      </w:r>
      <w:proofErr w:type="spellStart"/>
      <w:r>
        <w:rPr>
          <w:sz w:val="32"/>
          <w:szCs w:val="32"/>
        </w:rPr>
        <w:t>Maaroufi</w:t>
      </w:r>
      <w:proofErr w:type="spellEnd"/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Hatim.Zahidi</w:t>
      </w:r>
      <w:proofErr w:type="spellEnd"/>
    </w:p>
    <w:p w:rsidR="003421A4" w:rsidRDefault="003421A4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Chu ibn </w:t>
      </w:r>
      <w:proofErr w:type="spellStart"/>
      <w:r>
        <w:rPr>
          <w:sz w:val="32"/>
          <w:szCs w:val="32"/>
        </w:rPr>
        <w:t>rochd</w:t>
      </w:r>
      <w:proofErr w:type="spellEnd"/>
      <w:r>
        <w:rPr>
          <w:sz w:val="32"/>
          <w:szCs w:val="32"/>
        </w:rPr>
        <w:t xml:space="preserve">, Casablanca, </w:t>
      </w:r>
      <w:proofErr w:type="spellStart"/>
      <w:r>
        <w:rPr>
          <w:sz w:val="32"/>
          <w:szCs w:val="32"/>
        </w:rPr>
        <w:t>Morocco</w:t>
      </w:r>
      <w:proofErr w:type="spellEnd"/>
    </w:p>
    <w:p w:rsidR="003B00EB" w:rsidRDefault="003B00EB" w:rsidP="003B00EB">
      <w:pPr>
        <w:rPr>
          <w:sz w:val="32"/>
          <w:szCs w:val="32"/>
        </w:rPr>
      </w:pPr>
    </w:p>
    <w:p w:rsidR="003B00EB" w:rsidRPr="003B00EB" w:rsidRDefault="003B00EB" w:rsidP="003B00EB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INTRODUCTION :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has </w:t>
      </w:r>
      <w:proofErr w:type="spellStart"/>
      <w:r w:rsidRPr="003B00EB">
        <w:rPr>
          <w:sz w:val="32"/>
          <w:szCs w:val="32"/>
        </w:rPr>
        <w:t>different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characteristics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depending</w:t>
      </w:r>
      <w:proofErr w:type="spellEnd"/>
      <w:r w:rsidRPr="003B00EB">
        <w:rPr>
          <w:sz w:val="32"/>
          <w:szCs w:val="32"/>
        </w:rPr>
        <w:t xml:space="preserve"> on the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, In case of STEMI men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have distinct </w:t>
      </w:r>
      <w:proofErr w:type="spellStart"/>
      <w:r w:rsidRPr="003B00EB">
        <w:rPr>
          <w:sz w:val="32"/>
          <w:szCs w:val="32"/>
        </w:rPr>
        <w:t>cardiovascular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responses</w:t>
      </w:r>
      <w:proofErr w:type="spellEnd"/>
      <w:r w:rsidRPr="003B00EB">
        <w:rPr>
          <w:sz w:val="32"/>
          <w:szCs w:val="32"/>
        </w:rPr>
        <w:t xml:space="preserve"> to acute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ischemia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OBJECTIVES : The main goal of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determinate</w:t>
      </w:r>
      <w:proofErr w:type="spellEnd"/>
      <w:r w:rsidRPr="003B00EB">
        <w:rPr>
          <w:sz w:val="32"/>
          <w:szCs w:val="32"/>
        </w:rPr>
        <w:t xml:space="preserve"> the </w:t>
      </w:r>
      <w:proofErr w:type="spellStart"/>
      <w:r w:rsidRPr="003B00EB">
        <w:rPr>
          <w:sz w:val="32"/>
          <w:szCs w:val="32"/>
        </w:rPr>
        <w:t>relationships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between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gender</w:t>
      </w:r>
      <w:proofErr w:type="spellEnd"/>
      <w:r w:rsidRPr="003B00EB">
        <w:rPr>
          <w:sz w:val="32"/>
          <w:szCs w:val="32"/>
        </w:rPr>
        <w:t xml:space="preserve"> and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in patients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no </w:t>
      </w:r>
      <w:proofErr w:type="spellStart"/>
      <w:r w:rsidRPr="003B00EB">
        <w:rPr>
          <w:sz w:val="32"/>
          <w:szCs w:val="32"/>
        </w:rPr>
        <w:t>prior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history</w:t>
      </w:r>
      <w:proofErr w:type="spellEnd"/>
      <w:r w:rsidRPr="003B00EB">
        <w:rPr>
          <w:sz w:val="32"/>
          <w:szCs w:val="32"/>
        </w:rPr>
        <w:t xml:space="preserve"> of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recorded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baseline</w:t>
      </w:r>
      <w:proofErr w:type="spellEnd"/>
      <w:r w:rsidRPr="003B00EB">
        <w:rPr>
          <w:sz w:val="32"/>
          <w:szCs w:val="32"/>
        </w:rPr>
        <w:t>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 METHODS : This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retrospective</w:t>
      </w:r>
      <w:proofErr w:type="spellEnd"/>
      <w:r w:rsidRPr="003B00EB">
        <w:rPr>
          <w:sz w:val="32"/>
          <w:szCs w:val="32"/>
        </w:rPr>
        <w:t xml:space="preserve">,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including</w:t>
      </w:r>
      <w:proofErr w:type="spellEnd"/>
      <w:r w:rsidRPr="003B00EB">
        <w:rPr>
          <w:sz w:val="32"/>
          <w:szCs w:val="32"/>
        </w:rPr>
        <w:t xml:space="preserve"> 210 patients </w:t>
      </w:r>
      <w:proofErr w:type="spellStart"/>
      <w:r w:rsidRPr="003B00EB">
        <w:rPr>
          <w:sz w:val="32"/>
          <w:szCs w:val="32"/>
        </w:rPr>
        <w:t>who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been </w:t>
      </w:r>
      <w:proofErr w:type="spellStart"/>
      <w:r w:rsidRPr="003B00EB">
        <w:rPr>
          <w:sz w:val="32"/>
          <w:szCs w:val="32"/>
        </w:rPr>
        <w:t>hospitalized</w:t>
      </w:r>
      <w:proofErr w:type="spellEnd"/>
      <w:r w:rsidRPr="003B00EB">
        <w:rPr>
          <w:sz w:val="32"/>
          <w:szCs w:val="32"/>
        </w:rPr>
        <w:t xml:space="preserve"> in a </w:t>
      </w:r>
      <w:proofErr w:type="spellStart"/>
      <w:r w:rsidRPr="003B00EB">
        <w:rPr>
          <w:sz w:val="32"/>
          <w:szCs w:val="32"/>
        </w:rPr>
        <w:t>cardiology</w:t>
      </w:r>
      <w:proofErr w:type="spellEnd"/>
      <w:r w:rsidRPr="003B00EB">
        <w:rPr>
          <w:sz w:val="32"/>
          <w:szCs w:val="32"/>
        </w:rPr>
        <w:t xml:space="preserve"> intensive care unit for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infarction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from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september</w:t>
      </w:r>
      <w:proofErr w:type="spellEnd"/>
      <w:r w:rsidRPr="003B00EB">
        <w:rPr>
          <w:sz w:val="32"/>
          <w:szCs w:val="32"/>
        </w:rPr>
        <w:t xml:space="preserve"> 2017 to </w:t>
      </w:r>
      <w:proofErr w:type="spellStart"/>
      <w:r w:rsidRPr="003B00EB">
        <w:rPr>
          <w:sz w:val="32"/>
          <w:szCs w:val="32"/>
        </w:rPr>
        <w:t>february</w:t>
      </w:r>
      <w:proofErr w:type="spellEnd"/>
      <w:r w:rsidRPr="003B00EB">
        <w:rPr>
          <w:sz w:val="32"/>
          <w:szCs w:val="32"/>
        </w:rPr>
        <w:t xml:space="preserve"> </w:t>
      </w:r>
      <w:proofErr w:type="gramStart"/>
      <w:r w:rsidRPr="003B00EB">
        <w:rPr>
          <w:sz w:val="32"/>
          <w:szCs w:val="32"/>
        </w:rPr>
        <w:t>2019 ,</w:t>
      </w:r>
      <w:proofErr w:type="gramEnd"/>
      <w:r w:rsidRPr="003B00EB">
        <w:rPr>
          <w:sz w:val="32"/>
          <w:szCs w:val="32"/>
        </w:rPr>
        <w:t xml:space="preserve"> The main </w:t>
      </w:r>
      <w:proofErr w:type="spellStart"/>
      <w:r w:rsidRPr="003B00EB">
        <w:rPr>
          <w:sz w:val="32"/>
          <w:szCs w:val="32"/>
        </w:rPr>
        <w:t>outcome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measures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were</w:t>
      </w:r>
      <w:proofErr w:type="spellEnd"/>
      <w:r w:rsidRPr="003B00EB">
        <w:rPr>
          <w:sz w:val="32"/>
          <w:szCs w:val="32"/>
        </w:rPr>
        <w:t xml:space="preserve"> the incidence of </w:t>
      </w:r>
      <w:proofErr w:type="spellStart"/>
      <w:r w:rsidRPr="003B00EB">
        <w:rPr>
          <w:sz w:val="32"/>
          <w:szCs w:val="32"/>
        </w:rPr>
        <w:t>Killip's</w:t>
      </w:r>
      <w:proofErr w:type="spellEnd"/>
      <w:r w:rsidRPr="003B00EB">
        <w:rPr>
          <w:sz w:val="32"/>
          <w:szCs w:val="32"/>
        </w:rPr>
        <w:t xml:space="preserve">   class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and </w:t>
      </w:r>
      <w:proofErr w:type="spellStart"/>
      <w:r w:rsidRPr="003B00EB">
        <w:rPr>
          <w:sz w:val="32"/>
          <w:szCs w:val="32"/>
        </w:rPr>
        <w:t>introhospital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rates.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>RESULTS</w:t>
      </w:r>
      <w:proofErr w:type="gramStart"/>
      <w:r w:rsidRPr="003B00EB">
        <w:rPr>
          <w:sz w:val="32"/>
          <w:szCs w:val="32"/>
        </w:rPr>
        <w:t xml:space="preserve"> :The</w:t>
      </w:r>
      <w:proofErr w:type="gramEnd"/>
      <w:r w:rsidRPr="003B00EB">
        <w:rPr>
          <w:sz w:val="32"/>
          <w:szCs w:val="32"/>
        </w:rPr>
        <w:t xml:space="preserve"> main </w:t>
      </w:r>
      <w:proofErr w:type="spellStart"/>
      <w:r w:rsidRPr="003B00EB">
        <w:rPr>
          <w:sz w:val="32"/>
          <w:szCs w:val="32"/>
        </w:rPr>
        <w:t>age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59.3 ± 7.02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 ratio: 2,86 (74.1% Male, 25.9% </w:t>
      </w:r>
      <w:proofErr w:type="spellStart"/>
      <w:r w:rsidRPr="003B00EB">
        <w:rPr>
          <w:sz w:val="32"/>
          <w:szCs w:val="32"/>
        </w:rPr>
        <w:t>Female</w:t>
      </w:r>
      <w:proofErr w:type="spellEnd"/>
      <w:r w:rsidRPr="003B00EB">
        <w:rPr>
          <w:sz w:val="32"/>
          <w:szCs w:val="32"/>
        </w:rPr>
        <w:t xml:space="preserve">) the incidence of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for men (40,4% vs. 29.5%, </w:t>
      </w:r>
      <w:proofErr w:type="spellStart"/>
      <w:r w:rsidRPr="003B00EB">
        <w:rPr>
          <w:sz w:val="32"/>
          <w:szCs w:val="32"/>
        </w:rPr>
        <w:t>odds</w:t>
      </w:r>
      <w:proofErr w:type="spellEnd"/>
      <w:r w:rsidRPr="003B00EB">
        <w:rPr>
          <w:sz w:val="32"/>
          <w:szCs w:val="32"/>
        </w:rPr>
        <w:t xml:space="preserve"> ratio [OR 1,61 ; 95% confidence </w:t>
      </w:r>
      <w:proofErr w:type="spellStart"/>
      <w:r w:rsidRPr="003B00EB">
        <w:rPr>
          <w:sz w:val="32"/>
          <w:szCs w:val="32"/>
        </w:rPr>
        <w:t>interval</w:t>
      </w:r>
      <w:proofErr w:type="spellEnd"/>
      <w:r w:rsidRPr="003B00EB">
        <w:rPr>
          <w:sz w:val="32"/>
          <w:szCs w:val="32"/>
        </w:rPr>
        <w:t xml:space="preserve"> [CI], 0,83-3,11).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their</w:t>
      </w:r>
      <w:proofErr w:type="spellEnd"/>
      <w:r w:rsidRPr="003B00EB">
        <w:rPr>
          <w:sz w:val="32"/>
          <w:szCs w:val="32"/>
        </w:rPr>
        <w:t xml:space="preserve"> male </w:t>
      </w:r>
      <w:proofErr w:type="spellStart"/>
      <w:r w:rsidRPr="003B00EB">
        <w:rPr>
          <w:sz w:val="32"/>
          <w:szCs w:val="32"/>
        </w:rPr>
        <w:t>counterparts</w:t>
      </w:r>
      <w:proofErr w:type="spellEnd"/>
      <w:r w:rsidRPr="003B00EB">
        <w:rPr>
          <w:sz w:val="32"/>
          <w:szCs w:val="32"/>
        </w:rPr>
        <w:t xml:space="preserve"> (28,6% vs. 20.5</w:t>
      </w:r>
      <w:proofErr w:type="gramStart"/>
      <w:r w:rsidRPr="003B00EB">
        <w:rPr>
          <w:sz w:val="32"/>
          <w:szCs w:val="32"/>
        </w:rPr>
        <w:t>%;</w:t>
      </w:r>
      <w:proofErr w:type="gramEnd"/>
      <w:r w:rsidRPr="003B00EB">
        <w:rPr>
          <w:sz w:val="32"/>
          <w:szCs w:val="32"/>
        </w:rPr>
        <w:t xml:space="preserve"> OR: 1,55 ;95% CI , 0,5-3,15).About </w:t>
      </w:r>
      <w:proofErr w:type="spellStart"/>
      <w:r w:rsidRPr="003B00EB">
        <w:rPr>
          <w:sz w:val="32"/>
          <w:szCs w:val="32"/>
        </w:rPr>
        <w:t>treatment</w:t>
      </w:r>
      <w:proofErr w:type="spellEnd"/>
      <w:r w:rsidRPr="003B00EB">
        <w:rPr>
          <w:sz w:val="32"/>
          <w:szCs w:val="32"/>
        </w:rPr>
        <w:t xml:space="preserve"> 80% have been </w:t>
      </w:r>
      <w:proofErr w:type="spellStart"/>
      <w:r w:rsidRPr="003B00EB">
        <w:rPr>
          <w:sz w:val="32"/>
          <w:szCs w:val="32"/>
        </w:rPr>
        <w:t>thrombolysed</w:t>
      </w:r>
      <w:proofErr w:type="spellEnd"/>
      <w:r w:rsidRPr="003B00EB">
        <w:rPr>
          <w:sz w:val="32"/>
          <w:szCs w:val="32"/>
        </w:rPr>
        <w:t xml:space="preserve">. The </w:t>
      </w:r>
      <w:proofErr w:type="spellStart"/>
      <w:r w:rsidRPr="003B00EB">
        <w:rPr>
          <w:sz w:val="32"/>
          <w:szCs w:val="32"/>
        </w:rPr>
        <w:t>culprit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proofErr w:type="gram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 </w:t>
      </w:r>
      <w:proofErr w:type="spellStart"/>
      <w:r w:rsidRPr="003B00EB">
        <w:rPr>
          <w:sz w:val="32"/>
          <w:szCs w:val="32"/>
        </w:rPr>
        <w:t>Left</w:t>
      </w:r>
      <w:proofErr w:type="spellEnd"/>
      <w:proofErr w:type="gram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anterior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descending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artery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</w:t>
      </w:r>
      <w:proofErr w:type="spellEnd"/>
      <w:r w:rsidRPr="003B00EB">
        <w:rPr>
          <w:sz w:val="32"/>
          <w:szCs w:val="32"/>
        </w:rPr>
        <w:t xml:space="preserve"> 53,4%.</w:t>
      </w:r>
    </w:p>
    <w:p w:rsidR="002C499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 CONCLUSIONS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are at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have </w:t>
      </w:r>
      <w:proofErr w:type="spellStart"/>
      <w:r w:rsidRPr="003B00EB">
        <w:rPr>
          <w:sz w:val="32"/>
          <w:szCs w:val="32"/>
        </w:rPr>
        <w:t>worse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survival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men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may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related</w:t>
      </w:r>
      <w:proofErr w:type="spellEnd"/>
      <w:r w:rsidRPr="003B00EB">
        <w:rPr>
          <w:sz w:val="32"/>
          <w:szCs w:val="32"/>
        </w:rPr>
        <w:t xml:space="preserve"> to the </w:t>
      </w:r>
      <w:proofErr w:type="spellStart"/>
      <w:r w:rsidRPr="003B00EB">
        <w:rPr>
          <w:sz w:val="32"/>
          <w:szCs w:val="32"/>
        </w:rPr>
        <w:t>increased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prevalence</w:t>
      </w:r>
      <w:proofErr w:type="spellEnd"/>
      <w:r w:rsidRPr="003B00EB">
        <w:rPr>
          <w:sz w:val="32"/>
          <w:szCs w:val="32"/>
        </w:rPr>
        <w:t xml:space="preserve"> of </w:t>
      </w:r>
      <w:proofErr w:type="spellStart"/>
      <w:r w:rsidRPr="003B00EB">
        <w:rPr>
          <w:sz w:val="32"/>
          <w:szCs w:val="32"/>
        </w:rPr>
        <w:t>microvascular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disease</w:t>
      </w:r>
      <w:proofErr w:type="spellEnd"/>
      <w:r w:rsidRPr="003B00EB">
        <w:rPr>
          <w:sz w:val="32"/>
          <w:szCs w:val="32"/>
        </w:rPr>
        <w:t xml:space="preserve"> in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predisposing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them</w:t>
      </w:r>
      <w:proofErr w:type="spellEnd"/>
      <w:r w:rsidR="003421A4">
        <w:rPr>
          <w:sz w:val="32"/>
          <w:szCs w:val="32"/>
        </w:rPr>
        <w:t xml:space="preserve"> to heart </w:t>
      </w:r>
      <w:proofErr w:type="spellStart"/>
      <w:r w:rsidR="003421A4">
        <w:rPr>
          <w:sz w:val="32"/>
          <w:szCs w:val="32"/>
        </w:rPr>
        <w:t>failure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after</w:t>
      </w:r>
      <w:proofErr w:type="spellEnd"/>
      <w:r w:rsidR="003421A4">
        <w:rPr>
          <w:sz w:val="32"/>
          <w:szCs w:val="32"/>
        </w:rPr>
        <w:t xml:space="preserve"> a </w:t>
      </w:r>
      <w:r w:rsidRPr="003B00EB">
        <w:rPr>
          <w:sz w:val="32"/>
          <w:szCs w:val="32"/>
        </w:rPr>
        <w:t>STEMI</w:t>
      </w:r>
    </w:p>
    <w:p w:rsidR="004C3966" w:rsidRDefault="004C3966" w:rsidP="004C3966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4C3966" w:rsidRDefault="004C3966" w:rsidP="004C3966">
      <w:pPr>
        <w:jc w:val="both"/>
        <w:rPr>
          <w:b/>
        </w:rPr>
      </w:pPr>
    </w:p>
    <w:p w:rsidR="004C3966" w:rsidRDefault="004C3966" w:rsidP="004C3966">
      <w:pPr>
        <w:jc w:val="both"/>
        <w:rPr>
          <w:rFonts w:eastAsia="MS PGothic"/>
          <w:b/>
          <w:color w:val="000000"/>
          <w:szCs w:val="32"/>
        </w:rPr>
      </w:pPr>
      <w:proofErr w:type="gramStart"/>
      <w:r>
        <w:lastRenderedPageBreak/>
        <w:t xml:space="preserve">Sara </w:t>
      </w:r>
      <w:r>
        <w:t xml:space="preserve"> has</w:t>
      </w:r>
      <w:proofErr w:type="gram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r>
        <w:t xml:space="preserve"> at the </w:t>
      </w:r>
      <w:proofErr w:type="spellStart"/>
      <w:r>
        <w:t>age</w:t>
      </w:r>
      <w:proofErr w:type="spellEnd"/>
      <w:r>
        <w:t xml:space="preserve"> of 2</w:t>
      </w:r>
      <w:r>
        <w:t>4</w:t>
      </w:r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r>
        <w:t xml:space="preserve">CASABLANCA </w:t>
      </w:r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. </w:t>
      </w:r>
      <w:proofErr w:type="spellStart"/>
      <w:proofErr w:type="gramStart"/>
      <w:r>
        <w:t>She</w:t>
      </w:r>
      <w:proofErr w:type="spellEnd"/>
      <w:r>
        <w:t xml:space="preserve"> </w:t>
      </w:r>
      <w:r>
        <w:t xml:space="preserve"> </w:t>
      </w:r>
      <w:proofErr w:type="spellStart"/>
      <w:r>
        <w:t>is</w:t>
      </w:r>
      <w:proofErr w:type="spellEnd"/>
      <w:proofErr w:type="gramEnd"/>
      <w:r>
        <w:t xml:space="preserve"> an </w:t>
      </w:r>
      <w:proofErr w:type="spellStart"/>
      <w:r>
        <w:t>intern</w:t>
      </w:r>
      <w:proofErr w:type="spellEnd"/>
      <w:r>
        <w:t xml:space="preserve"> in </w:t>
      </w:r>
      <w:proofErr w:type="spellStart"/>
      <w:r>
        <w:t>cardiology</w:t>
      </w:r>
      <w:proofErr w:type="spellEnd"/>
      <w:r>
        <w:t xml:space="preserve"> unit chu ibn </w:t>
      </w:r>
      <w:proofErr w:type="spellStart"/>
      <w:r>
        <w:t>rochd</w:t>
      </w:r>
      <w:proofErr w:type="spellEnd"/>
      <w:r>
        <w:t xml:space="preserve"> of </w:t>
      </w:r>
      <w:proofErr w:type="spellStart"/>
      <w:r>
        <w:t>casablancan</w:t>
      </w:r>
      <w:proofErr w:type="spellEnd"/>
      <w:r>
        <w:t xml:space="preserve">. </w:t>
      </w:r>
      <w:r>
        <w:tab/>
      </w:r>
      <w:r>
        <w:br/>
      </w:r>
    </w:p>
    <w:p w:rsidR="004C3966" w:rsidRPr="004C3966" w:rsidRDefault="004C3966" w:rsidP="004C3966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 xml:space="preserve">Sara Abouradi </w:t>
      </w:r>
      <w:r>
        <w:rPr>
          <w:lang w:val="en-NZ"/>
        </w:rPr>
        <w:br/>
        <w:t>Contact number:</w:t>
      </w:r>
      <w:r>
        <w:rPr>
          <w:lang w:val="en-NZ"/>
        </w:rPr>
        <w:t>+212625894537</w:t>
      </w:r>
      <w:r>
        <w:rPr>
          <w:lang w:val="en-NZ"/>
        </w:rPr>
        <w:br/>
        <w:t>Category:</w:t>
      </w:r>
      <w:bookmarkStart w:id="0" w:name="_GoBack"/>
      <w:bookmarkEnd w:id="0"/>
      <w:r>
        <w:rPr>
          <w:lang w:val="en-NZ"/>
        </w:rPr>
        <w:t xml:space="preserve"> Poster presentation</w:t>
      </w:r>
      <w:r>
        <w:rPr>
          <w:lang w:val="en-NZ"/>
        </w:rPr>
        <w:br/>
      </w:r>
    </w:p>
    <w:p w:rsidR="004C3966" w:rsidRPr="003B00EB" w:rsidRDefault="004C3966" w:rsidP="003421A4">
      <w:pPr>
        <w:rPr>
          <w:sz w:val="32"/>
          <w:szCs w:val="32"/>
        </w:rPr>
      </w:pPr>
    </w:p>
    <w:sectPr w:rsidR="004C3966" w:rsidRPr="003B00EB" w:rsidSect="007D3C60">
      <w:pgSz w:w="11904" w:h="17338"/>
      <w:pgMar w:top="1468" w:right="971" w:bottom="658" w:left="124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9A"/>
    <w:rsid w:val="000059A7"/>
    <w:rsid w:val="000139F4"/>
    <w:rsid w:val="00013AA7"/>
    <w:rsid w:val="00094214"/>
    <w:rsid w:val="000E33DE"/>
    <w:rsid w:val="000E43AF"/>
    <w:rsid w:val="001105F5"/>
    <w:rsid w:val="00122572"/>
    <w:rsid w:val="00132C1D"/>
    <w:rsid w:val="001C3149"/>
    <w:rsid w:val="001D0CA6"/>
    <w:rsid w:val="0023405B"/>
    <w:rsid w:val="00245BC7"/>
    <w:rsid w:val="00272A9A"/>
    <w:rsid w:val="00272E17"/>
    <w:rsid w:val="002A1B60"/>
    <w:rsid w:val="002C499B"/>
    <w:rsid w:val="00300DB9"/>
    <w:rsid w:val="003361F2"/>
    <w:rsid w:val="003421A4"/>
    <w:rsid w:val="003B00EB"/>
    <w:rsid w:val="003B1CC6"/>
    <w:rsid w:val="003D128B"/>
    <w:rsid w:val="00424CAA"/>
    <w:rsid w:val="00462F7D"/>
    <w:rsid w:val="0046435F"/>
    <w:rsid w:val="0048263A"/>
    <w:rsid w:val="004946B4"/>
    <w:rsid w:val="004B4826"/>
    <w:rsid w:val="004C3966"/>
    <w:rsid w:val="004F751F"/>
    <w:rsid w:val="0051324E"/>
    <w:rsid w:val="0056002C"/>
    <w:rsid w:val="005778F2"/>
    <w:rsid w:val="005B2503"/>
    <w:rsid w:val="005B2794"/>
    <w:rsid w:val="00603A46"/>
    <w:rsid w:val="006449E0"/>
    <w:rsid w:val="00697909"/>
    <w:rsid w:val="006A61BC"/>
    <w:rsid w:val="006B1EF7"/>
    <w:rsid w:val="006D7071"/>
    <w:rsid w:val="007008C5"/>
    <w:rsid w:val="00733675"/>
    <w:rsid w:val="00744CC4"/>
    <w:rsid w:val="00766F1A"/>
    <w:rsid w:val="007753F0"/>
    <w:rsid w:val="00795CE0"/>
    <w:rsid w:val="007D3C60"/>
    <w:rsid w:val="00804E08"/>
    <w:rsid w:val="008139AD"/>
    <w:rsid w:val="008343DE"/>
    <w:rsid w:val="00882459"/>
    <w:rsid w:val="008D6307"/>
    <w:rsid w:val="008E46ED"/>
    <w:rsid w:val="008F2237"/>
    <w:rsid w:val="00937CCA"/>
    <w:rsid w:val="00985575"/>
    <w:rsid w:val="009C0EE6"/>
    <w:rsid w:val="00A5098D"/>
    <w:rsid w:val="00A87054"/>
    <w:rsid w:val="00AB5F76"/>
    <w:rsid w:val="00AD4FAC"/>
    <w:rsid w:val="00B277B5"/>
    <w:rsid w:val="00B35581"/>
    <w:rsid w:val="00BC4AAE"/>
    <w:rsid w:val="00BF5B06"/>
    <w:rsid w:val="00C154ED"/>
    <w:rsid w:val="00C3049E"/>
    <w:rsid w:val="00C30EC3"/>
    <w:rsid w:val="00C80BD1"/>
    <w:rsid w:val="00C85A5E"/>
    <w:rsid w:val="00C92B2B"/>
    <w:rsid w:val="00CE567D"/>
    <w:rsid w:val="00D464EA"/>
    <w:rsid w:val="00D5692A"/>
    <w:rsid w:val="00D73850"/>
    <w:rsid w:val="00D7460C"/>
    <w:rsid w:val="00D77947"/>
    <w:rsid w:val="00D87A0A"/>
    <w:rsid w:val="00D959E1"/>
    <w:rsid w:val="00DB5E73"/>
    <w:rsid w:val="00DC3E48"/>
    <w:rsid w:val="00DC7216"/>
    <w:rsid w:val="00E0641E"/>
    <w:rsid w:val="00E36BD5"/>
    <w:rsid w:val="00E50BE3"/>
    <w:rsid w:val="00EA57AB"/>
    <w:rsid w:val="00EB5A1A"/>
    <w:rsid w:val="00F028E8"/>
    <w:rsid w:val="00F14792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E653"/>
  <w15:chartTrackingRefBased/>
  <w15:docId w15:val="{6EF8C6F9-B6CE-4A82-AFB6-37FBAF21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312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2019-12-19T18:55:00Z</dcterms:created>
  <dcterms:modified xsi:type="dcterms:W3CDTF">2019-12-19T19:46:00Z</dcterms:modified>
</cp:coreProperties>
</file>