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E5" w:rsidRDefault="00951EE7">
      <w:r>
        <w:t>Test abstract</w:t>
      </w:r>
      <w:bookmarkStart w:id="0" w:name="_GoBack"/>
      <w:bookmarkEnd w:id="0"/>
    </w:p>
    <w:sectPr w:rsidR="00651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E7"/>
    <w:rsid w:val="00651AE5"/>
    <w:rsid w:val="0095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Toxicology Meeting 2017</dc:creator>
  <cp:lastModifiedBy>Toxicology Meeting 2017</cp:lastModifiedBy>
  <cp:revision>1</cp:revision>
  <dcterms:created xsi:type="dcterms:W3CDTF">2017-09-01T03:17:00Z</dcterms:created>
  <dcterms:modified xsi:type="dcterms:W3CDTF">2017-09-01T03:17:00Z</dcterms:modified>
</cp:coreProperties>
</file>