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E34" w:rsidRPr="00657331" w:rsidRDefault="00407E34" w:rsidP="00407E34">
      <w:pPr>
        <w:pStyle w:val="PaperTitle"/>
        <w:rPr>
          <w:noProof w:val="0"/>
          <w:lang w:val="en-GB"/>
        </w:rPr>
      </w:pPr>
      <w:proofErr w:type="gramStart"/>
      <w:r>
        <w:rPr>
          <w:noProof w:val="0"/>
          <w:lang w:val="en-GB"/>
        </w:rPr>
        <w:t>Solar energy usage in nakhichevan autonomous republic.</w:t>
      </w:r>
      <w:proofErr w:type="gramEnd"/>
      <w:r>
        <w:rPr>
          <w:noProof w:val="0"/>
          <w:lang w:val="en-GB"/>
        </w:rPr>
        <w:t xml:space="preserve"> </w:t>
      </w:r>
      <w:proofErr w:type="gramStart"/>
      <w:r>
        <w:rPr>
          <w:noProof w:val="0"/>
          <w:lang w:val="en-GB"/>
        </w:rPr>
        <w:t>perspectives and problems.</w:t>
      </w:r>
      <w:proofErr w:type="gramEnd"/>
    </w:p>
    <w:p w:rsidR="00407E34" w:rsidRDefault="00407E34" w:rsidP="00407E34">
      <w:pPr>
        <w:pStyle w:val="Author"/>
        <w:rPr>
          <w:noProof w:val="0"/>
          <w:lang w:val="en-GB"/>
        </w:rPr>
      </w:pPr>
    </w:p>
    <w:p w:rsidR="00407E34" w:rsidRDefault="00407E34" w:rsidP="00407E34">
      <w:pPr>
        <w:pStyle w:val="Author"/>
        <w:rPr>
          <w:noProof w:val="0"/>
          <w:lang w:val="en-GB"/>
        </w:rPr>
      </w:pPr>
    </w:p>
    <w:p w:rsidR="00407E34" w:rsidRPr="00657331" w:rsidRDefault="00407E34" w:rsidP="00407E34">
      <w:pPr>
        <w:pStyle w:val="Author"/>
        <w:rPr>
          <w:noProof w:val="0"/>
          <w:lang w:val="en-GB"/>
        </w:rPr>
      </w:pPr>
      <w:proofErr w:type="spellStart"/>
      <w:r>
        <w:rPr>
          <w:noProof w:val="0"/>
          <w:lang w:val="en-GB"/>
        </w:rPr>
        <w:t>Elnur</w:t>
      </w:r>
      <w:proofErr w:type="spellEnd"/>
      <w:r>
        <w:rPr>
          <w:noProof w:val="0"/>
          <w:lang w:val="en-GB"/>
        </w:rPr>
        <w:t xml:space="preserve"> </w:t>
      </w:r>
      <w:proofErr w:type="spellStart"/>
      <w:r>
        <w:rPr>
          <w:noProof w:val="0"/>
          <w:lang w:val="en-GB"/>
        </w:rPr>
        <w:t>Abbasov</w:t>
      </w:r>
      <w:proofErr w:type="spellEnd"/>
      <w:r>
        <w:rPr>
          <w:noProof w:val="0"/>
          <w:lang w:val="en-GB"/>
        </w:rPr>
        <w:t>, PhD student</w:t>
      </w:r>
    </w:p>
    <w:p w:rsidR="00407E34" w:rsidRPr="000F2A8E" w:rsidRDefault="00407E34" w:rsidP="00407E34">
      <w:pPr>
        <w:pStyle w:val="Author"/>
        <w:rPr>
          <w:noProof w:val="0"/>
          <w:lang w:val="en-GB"/>
        </w:rPr>
      </w:pPr>
      <w:bookmarkStart w:id="0" w:name="_GoBack"/>
      <w:bookmarkEnd w:id="0"/>
    </w:p>
    <w:p w:rsidR="00407E34" w:rsidRDefault="00407E34" w:rsidP="00407E34">
      <w:pPr>
        <w:jc w:val="center"/>
        <w:rPr>
          <w:b/>
          <w:caps/>
          <w:noProof w:val="0"/>
          <w:sz w:val="20"/>
          <w:szCs w:val="20"/>
          <w:lang w:val="en-GB"/>
        </w:rPr>
      </w:pPr>
    </w:p>
    <w:p w:rsidR="00407E34" w:rsidRDefault="00407E34" w:rsidP="00407E34">
      <w:pPr>
        <w:jc w:val="center"/>
        <w:rPr>
          <w:b/>
          <w:caps/>
          <w:noProof w:val="0"/>
          <w:sz w:val="20"/>
          <w:szCs w:val="20"/>
          <w:lang w:val="en-GB"/>
        </w:rPr>
      </w:pPr>
    </w:p>
    <w:p w:rsidR="00407E34" w:rsidRDefault="00407E34" w:rsidP="00407E34">
      <w:pPr>
        <w:jc w:val="center"/>
        <w:rPr>
          <w:b/>
          <w:caps/>
          <w:noProof w:val="0"/>
          <w:sz w:val="20"/>
          <w:szCs w:val="20"/>
          <w:lang w:val="en-GB"/>
        </w:rPr>
      </w:pPr>
    </w:p>
    <w:p w:rsidR="00407E34" w:rsidRDefault="00407E34" w:rsidP="00407E34">
      <w:pPr>
        <w:jc w:val="center"/>
        <w:rPr>
          <w:b/>
          <w:caps/>
          <w:noProof w:val="0"/>
          <w:sz w:val="20"/>
          <w:szCs w:val="20"/>
          <w:lang w:val="en-GB"/>
        </w:rPr>
      </w:pPr>
    </w:p>
    <w:p w:rsidR="00407E34" w:rsidRDefault="00407E34" w:rsidP="00407E34">
      <w:pPr>
        <w:jc w:val="center"/>
        <w:rPr>
          <w:caps/>
          <w:noProof w:val="0"/>
          <w:sz w:val="20"/>
          <w:szCs w:val="20"/>
          <w:lang w:val="en-GB"/>
        </w:rPr>
      </w:pPr>
      <w:r w:rsidRPr="0047127C">
        <w:rPr>
          <w:b/>
          <w:caps/>
          <w:noProof w:val="0"/>
          <w:sz w:val="20"/>
          <w:szCs w:val="20"/>
          <w:lang w:val="en-GB"/>
        </w:rPr>
        <w:t>Abstract</w:t>
      </w:r>
      <w:r w:rsidRPr="0047127C">
        <w:rPr>
          <w:caps/>
          <w:noProof w:val="0"/>
          <w:sz w:val="20"/>
          <w:szCs w:val="20"/>
          <w:lang w:val="en-GB"/>
        </w:rPr>
        <w:t xml:space="preserve"> </w:t>
      </w:r>
    </w:p>
    <w:p w:rsidR="00407E34" w:rsidRPr="0047127C" w:rsidRDefault="00407E34" w:rsidP="00407E34">
      <w:pPr>
        <w:jc w:val="center"/>
        <w:rPr>
          <w:noProof w:val="0"/>
          <w:sz w:val="20"/>
          <w:szCs w:val="20"/>
          <w:lang w:val="en-GB"/>
        </w:rPr>
      </w:pPr>
    </w:p>
    <w:p w:rsidR="00407E34" w:rsidRPr="00395AC3" w:rsidRDefault="00407E34" w:rsidP="00395AC3">
      <w:pPr>
        <w:pStyle w:val="Default"/>
        <w:jc w:val="both"/>
        <w:rPr>
          <w:lang w:val="en-US"/>
        </w:rPr>
      </w:pPr>
      <w:r w:rsidRPr="0019314C">
        <w:rPr>
          <w:sz w:val="22"/>
          <w:szCs w:val="22"/>
          <w:lang w:val="en-GB"/>
        </w:rPr>
        <w:t xml:space="preserve">Energy security and climate change comprise some of the most important concerns facing humankind today and probably in the future if they are not addressed appropriately. In order to stabilize the global climate, there is the need for the world to lessen its use of fossil energy, which requires enhancement of current energy efficiency as well as the development of novel energy sources, such as energy obtained from renewable sources. </w:t>
      </w:r>
      <w:r w:rsidRPr="00395AC3">
        <w:rPr>
          <w:sz w:val="22"/>
          <w:szCs w:val="22"/>
          <w:lang w:val="en-US"/>
        </w:rPr>
        <w:t xml:space="preserve">There is no doubt that the steady transition towards a solar-based economy is likely to result in the development of completely new sectors, </w:t>
      </w:r>
      <w:proofErr w:type="spellStart"/>
      <w:r w:rsidRPr="00395AC3">
        <w:rPr>
          <w:sz w:val="22"/>
          <w:szCs w:val="22"/>
          <w:lang w:val="en-US"/>
        </w:rPr>
        <w:t>behaviours</w:t>
      </w:r>
      <w:proofErr w:type="spellEnd"/>
      <w:r w:rsidRPr="00395AC3">
        <w:rPr>
          <w:sz w:val="22"/>
          <w:szCs w:val="22"/>
          <w:lang w:val="en-US"/>
        </w:rPr>
        <w:t xml:space="preserve"> and jobs that are pro-environmental.</w:t>
      </w:r>
      <w:r w:rsidR="00395AC3" w:rsidRPr="00395AC3">
        <w:rPr>
          <w:sz w:val="22"/>
          <w:szCs w:val="22"/>
          <w:lang w:val="en-US" w:eastAsia="ru-RU"/>
        </w:rPr>
        <w:t xml:space="preserve"> </w:t>
      </w:r>
      <w:r w:rsidR="00395AC3" w:rsidRPr="00395AC3">
        <w:rPr>
          <w:sz w:val="22"/>
          <w:szCs w:val="22"/>
          <w:lang w:val="en-US"/>
        </w:rPr>
        <w:t xml:space="preserve">The work studies the possibilities of solar energy use in the territory of </w:t>
      </w:r>
      <w:proofErr w:type="spellStart"/>
      <w:r w:rsidR="00395AC3" w:rsidRPr="00395AC3">
        <w:rPr>
          <w:sz w:val="22"/>
          <w:szCs w:val="22"/>
          <w:lang w:val="en-US"/>
        </w:rPr>
        <w:t>Azerbaijan</w:t>
      </w:r>
      <w:proofErr w:type="gramStart"/>
      <w:r w:rsidR="00395AC3">
        <w:rPr>
          <w:sz w:val="22"/>
          <w:szCs w:val="22"/>
          <w:lang w:val="en-US"/>
        </w:rPr>
        <w:t>,as</w:t>
      </w:r>
      <w:proofErr w:type="spellEnd"/>
      <w:proofErr w:type="gramEnd"/>
      <w:r w:rsidR="00395AC3">
        <w:rPr>
          <w:sz w:val="22"/>
          <w:szCs w:val="22"/>
          <w:lang w:val="en-US"/>
        </w:rPr>
        <w:t xml:space="preserve"> well as </w:t>
      </w:r>
      <w:proofErr w:type="spellStart"/>
      <w:r w:rsidR="00395AC3">
        <w:rPr>
          <w:sz w:val="22"/>
          <w:szCs w:val="22"/>
          <w:lang w:val="en-US"/>
        </w:rPr>
        <w:t>Nakhichevan</w:t>
      </w:r>
      <w:proofErr w:type="spellEnd"/>
      <w:r w:rsidR="00395AC3">
        <w:rPr>
          <w:sz w:val="22"/>
          <w:szCs w:val="22"/>
          <w:lang w:val="en-US"/>
        </w:rPr>
        <w:t xml:space="preserve"> Autonomous Republic.</w:t>
      </w:r>
      <w:r w:rsidR="00395AC3" w:rsidRPr="00395AC3">
        <w:rPr>
          <w:sz w:val="22"/>
          <w:szCs w:val="22"/>
          <w:lang w:val="en-US"/>
        </w:rPr>
        <w:t xml:space="preserve"> . As the result of processing of metrological data, the territory of Azerbaijan has been divided into 4 zones: A, B, C and D. Moreover, radiation mode D belongs only to the </w:t>
      </w:r>
      <w:proofErr w:type="spellStart"/>
      <w:r w:rsidR="00395AC3" w:rsidRPr="00395AC3">
        <w:rPr>
          <w:sz w:val="22"/>
          <w:szCs w:val="22"/>
          <w:lang w:val="en-US"/>
        </w:rPr>
        <w:t>Nakhichevan</w:t>
      </w:r>
      <w:proofErr w:type="spellEnd"/>
      <w:r w:rsidR="00395AC3" w:rsidRPr="00395AC3">
        <w:rPr>
          <w:sz w:val="22"/>
          <w:szCs w:val="22"/>
          <w:lang w:val="en-US"/>
        </w:rPr>
        <w:t xml:space="preserve"> Autonomous Republic, but A, B and C zones – to the main territory of Azerbaijan. </w:t>
      </w:r>
      <w:r w:rsidR="00395AC3">
        <w:rPr>
          <w:sz w:val="22"/>
          <w:szCs w:val="22"/>
          <w:lang w:val="en-US"/>
        </w:rPr>
        <w:t xml:space="preserve"> </w:t>
      </w:r>
      <w:r w:rsidR="00395AC3" w:rsidRPr="00395AC3">
        <w:rPr>
          <w:sz w:val="22"/>
          <w:szCs w:val="22"/>
          <w:lang w:val="en-US"/>
        </w:rPr>
        <w:t xml:space="preserve">For each four zones it has been determined monthly and annual values of effective radiation from Earth surface, albedo of underlying surface, and also reflected and absorbed short-wave radiation. </w:t>
      </w:r>
      <w:r w:rsidRPr="00395AC3">
        <w:rPr>
          <w:sz w:val="22"/>
          <w:szCs w:val="22"/>
          <w:lang w:val="en-US"/>
        </w:rPr>
        <w:t>Azerbaijan Republic as the largest nation state in the South Caucasus Region has the potential for using and developing the renewable sources of energy in order to support the environmental challenge resolution associated with the climate change, improving the environmental situation in the country</w:t>
      </w:r>
      <w:r w:rsidRPr="00395AC3">
        <w:rPr>
          <w:lang w:val="en-US"/>
        </w:rPr>
        <w:t xml:space="preserve"> </w:t>
      </w:r>
    </w:p>
    <w:p w:rsidR="00407E34" w:rsidRDefault="00407E34" w:rsidP="00407E34">
      <w:pPr>
        <w:pStyle w:val="Summary"/>
        <w:rPr>
          <w:b/>
          <w:noProof w:val="0"/>
          <w:szCs w:val="20"/>
          <w:lang w:val="en-GB"/>
        </w:rPr>
      </w:pPr>
      <w:r>
        <w:rPr>
          <w:b/>
          <w:noProof w:val="0"/>
          <w:szCs w:val="20"/>
          <w:lang w:val="en-GB"/>
        </w:rPr>
        <w:t xml:space="preserve">    </w:t>
      </w:r>
      <w:r w:rsidRPr="00F35506">
        <w:rPr>
          <w:b/>
          <w:noProof w:val="0"/>
          <w:szCs w:val="20"/>
          <w:lang w:val="en-GB"/>
        </w:rPr>
        <w:t>Keywords:</w:t>
      </w:r>
      <w:r>
        <w:rPr>
          <w:b/>
          <w:noProof w:val="0"/>
          <w:szCs w:val="20"/>
          <w:lang w:val="en-GB"/>
        </w:rPr>
        <w:t xml:space="preserve"> </w:t>
      </w:r>
      <w:r>
        <w:rPr>
          <w:i/>
          <w:iCs/>
          <w:szCs w:val="20"/>
        </w:rPr>
        <w:t xml:space="preserve">renewable </w:t>
      </w:r>
      <w:r w:rsidR="00395AC3">
        <w:rPr>
          <w:i/>
          <w:iCs/>
          <w:szCs w:val="20"/>
        </w:rPr>
        <w:t>energy, solar energy usage</w:t>
      </w:r>
      <w:r>
        <w:rPr>
          <w:i/>
          <w:iCs/>
          <w:szCs w:val="20"/>
        </w:rPr>
        <w:t>, s</w:t>
      </w:r>
      <w:r w:rsidR="00395AC3">
        <w:rPr>
          <w:i/>
          <w:iCs/>
          <w:szCs w:val="20"/>
        </w:rPr>
        <w:t>ustainable energy</w:t>
      </w:r>
      <w:r>
        <w:rPr>
          <w:i/>
          <w:iCs/>
          <w:szCs w:val="20"/>
        </w:rPr>
        <w:t xml:space="preserve"> ,energy efficiency, environmentally friendly</w:t>
      </w:r>
    </w:p>
    <w:p w:rsidR="0069650F" w:rsidRPr="00407E34" w:rsidRDefault="0069650F" w:rsidP="00407E34">
      <w:pPr>
        <w:rPr>
          <w:lang w:val="en-GB"/>
        </w:rPr>
      </w:pPr>
    </w:p>
    <w:sectPr w:rsidR="0069650F" w:rsidRPr="00407E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imes">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330"/>
    <w:rsid w:val="0019314C"/>
    <w:rsid w:val="00395AC3"/>
    <w:rsid w:val="00407E34"/>
    <w:rsid w:val="0069650F"/>
    <w:rsid w:val="00A80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E34"/>
    <w:pPr>
      <w:spacing w:after="0" w:line="240" w:lineRule="auto"/>
      <w:jc w:val="both"/>
    </w:pPr>
    <w:rPr>
      <w:rFonts w:ascii="Times New Roman" w:eastAsia="Times New Roman" w:hAnsi="Times New Roman" w:cs="Times New Roman"/>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_Title"/>
    <w:basedOn w:val="Normal"/>
    <w:next w:val="Author"/>
    <w:rsid w:val="00407E34"/>
    <w:pPr>
      <w:spacing w:before="240" w:after="480"/>
      <w:jc w:val="center"/>
    </w:pPr>
    <w:rPr>
      <w:b/>
      <w:bCs/>
      <w:caps/>
      <w:sz w:val="28"/>
    </w:rPr>
  </w:style>
  <w:style w:type="paragraph" w:customStyle="1" w:styleId="Author">
    <w:name w:val="Author"/>
    <w:basedOn w:val="Normal"/>
    <w:next w:val="Authoraddress"/>
    <w:rsid w:val="00407E34"/>
    <w:pPr>
      <w:jc w:val="center"/>
    </w:pPr>
    <w:rPr>
      <w:b/>
      <w:lang w:val="lt-LT"/>
    </w:rPr>
  </w:style>
  <w:style w:type="paragraph" w:customStyle="1" w:styleId="Authoraddress">
    <w:name w:val="Author_address"/>
    <w:basedOn w:val="Author"/>
    <w:rsid w:val="00407E34"/>
    <w:rPr>
      <w:b w:val="0"/>
      <w:bCs/>
      <w:i/>
    </w:rPr>
  </w:style>
  <w:style w:type="paragraph" w:customStyle="1" w:styleId="Summary">
    <w:name w:val="Summary"/>
    <w:basedOn w:val="Normal"/>
    <w:rsid w:val="00407E34"/>
    <w:pPr>
      <w:spacing w:before="240"/>
      <w:ind w:left="425" w:right="425"/>
    </w:pPr>
    <w:rPr>
      <w:sz w:val="20"/>
    </w:rPr>
  </w:style>
  <w:style w:type="paragraph" w:customStyle="1" w:styleId="Abstractnormal">
    <w:name w:val="Abstract (normal)"/>
    <w:basedOn w:val="Normal"/>
    <w:rsid w:val="00407E34"/>
    <w:pPr>
      <w:suppressAutoHyphens/>
      <w:spacing w:after="200" w:line="276" w:lineRule="auto"/>
      <w:ind w:left="567" w:right="567" w:firstLine="425"/>
    </w:pPr>
    <w:rPr>
      <w:rFonts w:cs="Times"/>
      <w:noProof w:val="0"/>
      <w:color w:val="00000A"/>
      <w:sz w:val="20"/>
      <w:lang w:val="en-GB" w:eastAsia="cs-CZ"/>
    </w:rPr>
  </w:style>
  <w:style w:type="paragraph" w:customStyle="1" w:styleId="Default">
    <w:name w:val="Default"/>
    <w:rsid w:val="00395AC3"/>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E34"/>
    <w:pPr>
      <w:spacing w:after="0" w:line="240" w:lineRule="auto"/>
      <w:jc w:val="both"/>
    </w:pPr>
    <w:rPr>
      <w:rFonts w:ascii="Times New Roman" w:eastAsia="Times New Roman" w:hAnsi="Times New Roman" w:cs="Times New Roman"/>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_Title"/>
    <w:basedOn w:val="Normal"/>
    <w:next w:val="Author"/>
    <w:rsid w:val="00407E34"/>
    <w:pPr>
      <w:spacing w:before="240" w:after="480"/>
      <w:jc w:val="center"/>
    </w:pPr>
    <w:rPr>
      <w:b/>
      <w:bCs/>
      <w:caps/>
      <w:sz w:val="28"/>
    </w:rPr>
  </w:style>
  <w:style w:type="paragraph" w:customStyle="1" w:styleId="Author">
    <w:name w:val="Author"/>
    <w:basedOn w:val="Normal"/>
    <w:next w:val="Authoraddress"/>
    <w:rsid w:val="00407E34"/>
    <w:pPr>
      <w:jc w:val="center"/>
    </w:pPr>
    <w:rPr>
      <w:b/>
      <w:lang w:val="lt-LT"/>
    </w:rPr>
  </w:style>
  <w:style w:type="paragraph" w:customStyle="1" w:styleId="Authoraddress">
    <w:name w:val="Author_address"/>
    <w:basedOn w:val="Author"/>
    <w:rsid w:val="00407E34"/>
    <w:rPr>
      <w:b w:val="0"/>
      <w:bCs/>
      <w:i/>
    </w:rPr>
  </w:style>
  <w:style w:type="paragraph" w:customStyle="1" w:styleId="Summary">
    <w:name w:val="Summary"/>
    <w:basedOn w:val="Normal"/>
    <w:rsid w:val="00407E34"/>
    <w:pPr>
      <w:spacing w:before="240"/>
      <w:ind w:left="425" w:right="425"/>
    </w:pPr>
    <w:rPr>
      <w:sz w:val="20"/>
    </w:rPr>
  </w:style>
  <w:style w:type="paragraph" w:customStyle="1" w:styleId="Abstractnormal">
    <w:name w:val="Abstract (normal)"/>
    <w:basedOn w:val="Normal"/>
    <w:rsid w:val="00407E34"/>
    <w:pPr>
      <w:suppressAutoHyphens/>
      <w:spacing w:after="200" w:line="276" w:lineRule="auto"/>
      <w:ind w:left="567" w:right="567" w:firstLine="425"/>
    </w:pPr>
    <w:rPr>
      <w:rFonts w:cs="Times"/>
      <w:noProof w:val="0"/>
      <w:color w:val="00000A"/>
      <w:sz w:val="20"/>
      <w:lang w:val="en-GB" w:eastAsia="cs-CZ"/>
    </w:rPr>
  </w:style>
  <w:style w:type="paragraph" w:customStyle="1" w:styleId="Default">
    <w:name w:val="Default"/>
    <w:rsid w:val="00395AC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263</Words>
  <Characters>1501</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Elnur Abbasov</cp:lastModifiedBy>
  <cp:revision>4</cp:revision>
  <dcterms:created xsi:type="dcterms:W3CDTF">2017-09-14T17:40:00Z</dcterms:created>
  <dcterms:modified xsi:type="dcterms:W3CDTF">2018-10-29T05:56:00Z</dcterms:modified>
</cp:coreProperties>
</file>