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976" w:rsidRPr="00306976" w:rsidRDefault="000222DC" w:rsidP="00306976">
      <w:pPr>
        <w:autoSpaceDE w:val="0"/>
        <w:autoSpaceDN w:val="0"/>
        <w:adjustRightInd w:val="0"/>
        <w:rPr>
          <w:lang w:val="en-GB"/>
        </w:rPr>
      </w:pPr>
      <w:r w:rsidRPr="00306976">
        <w:rPr>
          <w:lang w:val="en-GB"/>
        </w:rPr>
        <w:t xml:space="preserve">        </w:t>
      </w:r>
      <w:r w:rsidR="00B4492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ickson Onukwube" style="width:24pt;height:24pt"/>
        </w:pict>
      </w:r>
      <w:r w:rsidR="00B44926">
        <w:pict>
          <v:shape id="_x0000_i1026" type="#_x0000_t75" alt="Dickson Onukwube" style="width:24pt;height:24pt"/>
        </w:pict>
      </w:r>
      <w:r w:rsidR="00CD1BFD">
        <w:rPr>
          <w:noProof/>
          <w:lang w:val="en-US" w:eastAsia="en-US"/>
        </w:rPr>
        <w:drawing>
          <wp:inline distT="0" distB="0" distL="0" distR="0">
            <wp:extent cx="2266950" cy="1724025"/>
            <wp:effectExtent l="19050" t="0" r="0" b="0"/>
            <wp:docPr id="5" name="Picture 5" descr="C:\Users\Dickson\AppData\Local\Microsoft\Windows\Temporary Internet Files\Content.Word\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ckson\AppData\Local\Microsoft\Windows\Temporary Internet Files\Content.Word\Untitled.png"/>
                    <pic:cNvPicPr>
                      <a:picLocks noChangeAspect="1" noChangeArrowheads="1"/>
                    </pic:cNvPicPr>
                  </pic:nvPicPr>
                  <pic:blipFill>
                    <a:blip r:embed="rId6" cstate="print"/>
                    <a:srcRect/>
                    <a:stretch>
                      <a:fillRect/>
                    </a:stretch>
                  </pic:blipFill>
                  <pic:spPr bwMode="auto">
                    <a:xfrm>
                      <a:off x="0" y="0"/>
                      <a:ext cx="2266950" cy="1724025"/>
                    </a:xfrm>
                    <a:prstGeom prst="rect">
                      <a:avLst/>
                    </a:prstGeom>
                    <a:noFill/>
                    <a:ln w="9525">
                      <a:noFill/>
                      <a:miter lim="800000"/>
                      <a:headEnd/>
                      <a:tailEnd/>
                    </a:ln>
                  </pic:spPr>
                </pic:pic>
              </a:graphicData>
            </a:graphic>
          </wp:inline>
        </w:drawing>
      </w:r>
    </w:p>
    <w:p w:rsidR="00306976" w:rsidRPr="00C16914" w:rsidRDefault="00306976" w:rsidP="00306976">
      <w:pPr>
        <w:autoSpaceDE w:val="0"/>
        <w:autoSpaceDN w:val="0"/>
        <w:adjustRightInd w:val="0"/>
        <w:rPr>
          <w:sz w:val="28"/>
          <w:szCs w:val="28"/>
          <w:lang w:val="en-GB"/>
        </w:rPr>
      </w:pPr>
    </w:p>
    <w:p w:rsidR="00306976" w:rsidRPr="00C16914" w:rsidRDefault="00306976" w:rsidP="00306976">
      <w:pPr>
        <w:autoSpaceDE w:val="0"/>
        <w:autoSpaceDN w:val="0"/>
        <w:adjustRightInd w:val="0"/>
        <w:rPr>
          <w:sz w:val="28"/>
          <w:szCs w:val="28"/>
          <w:lang w:val="en-GB"/>
        </w:rPr>
      </w:pPr>
    </w:p>
    <w:p w:rsidR="00306976" w:rsidRPr="00C16914" w:rsidRDefault="00306976" w:rsidP="00306976">
      <w:pPr>
        <w:autoSpaceDE w:val="0"/>
        <w:autoSpaceDN w:val="0"/>
        <w:adjustRightInd w:val="0"/>
        <w:rPr>
          <w:b/>
          <w:sz w:val="28"/>
          <w:szCs w:val="28"/>
        </w:rPr>
      </w:pPr>
      <w:r w:rsidRPr="00C16914">
        <w:rPr>
          <w:b/>
          <w:sz w:val="28"/>
          <w:szCs w:val="28"/>
        </w:rPr>
        <w:t>Title : Naturally Occurring Exudates Gums as Ecofriendly Inhibitors for Mild Steel Corrosion in Acidic Medium.</w:t>
      </w:r>
    </w:p>
    <w:p w:rsidR="00306976" w:rsidRPr="00306976" w:rsidRDefault="00306976" w:rsidP="00306976">
      <w:pPr>
        <w:pStyle w:val="NoSpacing"/>
        <w:rPr>
          <w:rFonts w:ascii="Times New Roman" w:hAnsi="Times New Roman" w:cs="Times New Roman"/>
          <w:sz w:val="24"/>
          <w:szCs w:val="24"/>
        </w:rPr>
      </w:pPr>
    </w:p>
    <w:p w:rsidR="00306976" w:rsidRPr="00306976" w:rsidRDefault="00306976" w:rsidP="00306976">
      <w:pPr>
        <w:pStyle w:val="NoSpacing"/>
        <w:rPr>
          <w:rFonts w:ascii="Times New Roman" w:hAnsi="Times New Roman" w:cs="Times New Roman"/>
          <w:b/>
          <w:sz w:val="24"/>
          <w:szCs w:val="24"/>
        </w:rPr>
      </w:pPr>
      <w:r w:rsidRPr="00306976">
        <w:rPr>
          <w:rFonts w:ascii="Times New Roman" w:hAnsi="Times New Roman" w:cs="Times New Roman"/>
          <w:b/>
          <w:sz w:val="24"/>
          <w:szCs w:val="24"/>
        </w:rPr>
        <w:t>Onukwube, Nwokocha Dickson</w:t>
      </w:r>
    </w:p>
    <w:p w:rsidR="00306976" w:rsidRPr="00306976" w:rsidRDefault="00306976" w:rsidP="00306976">
      <w:pPr>
        <w:pStyle w:val="NoSpacing"/>
        <w:rPr>
          <w:rFonts w:ascii="Times New Roman" w:hAnsi="Times New Roman" w:cs="Times New Roman"/>
          <w:sz w:val="24"/>
          <w:szCs w:val="24"/>
        </w:rPr>
      </w:pPr>
      <w:r w:rsidRPr="00306976">
        <w:rPr>
          <w:rFonts w:ascii="Times New Roman" w:hAnsi="Times New Roman" w:cs="Times New Roman"/>
          <w:sz w:val="24"/>
          <w:szCs w:val="24"/>
        </w:rPr>
        <w:t>Department of Chemistry, Abia State Polytechnic, Aba. Abia State. Nigeria.</w:t>
      </w:r>
    </w:p>
    <w:p w:rsidR="00306976" w:rsidRPr="00306976" w:rsidRDefault="00306976" w:rsidP="00306976">
      <w:pPr>
        <w:autoSpaceDE w:val="0"/>
        <w:autoSpaceDN w:val="0"/>
        <w:adjustRightInd w:val="0"/>
        <w:rPr>
          <w:lang w:val="en-GB"/>
        </w:rPr>
      </w:pPr>
    </w:p>
    <w:p w:rsidR="00306976" w:rsidRPr="00306976" w:rsidRDefault="00306976" w:rsidP="00306976">
      <w:pPr>
        <w:autoSpaceDE w:val="0"/>
        <w:autoSpaceDN w:val="0"/>
        <w:adjustRightInd w:val="0"/>
        <w:rPr>
          <w:lang w:val="en-GB"/>
        </w:rPr>
      </w:pPr>
    </w:p>
    <w:p w:rsidR="00306976" w:rsidRPr="00306976" w:rsidRDefault="00306976" w:rsidP="00306976">
      <w:pPr>
        <w:autoSpaceDE w:val="0"/>
        <w:autoSpaceDN w:val="0"/>
        <w:adjustRightInd w:val="0"/>
        <w:rPr>
          <w:b/>
        </w:rPr>
      </w:pPr>
    </w:p>
    <w:p w:rsidR="00306976" w:rsidRPr="00306976" w:rsidRDefault="00306976" w:rsidP="00306976">
      <w:pPr>
        <w:pStyle w:val="NoSpacing"/>
        <w:jc w:val="both"/>
        <w:rPr>
          <w:rFonts w:ascii="Times New Roman" w:hAnsi="Times New Roman" w:cs="Times New Roman"/>
          <w:sz w:val="24"/>
          <w:szCs w:val="24"/>
        </w:rPr>
      </w:pPr>
      <w:r w:rsidRPr="00306976">
        <w:rPr>
          <w:rFonts w:ascii="Times New Roman" w:hAnsi="Times New Roman" w:cs="Times New Roman"/>
          <w:sz w:val="24"/>
          <w:szCs w:val="24"/>
        </w:rPr>
        <w:t xml:space="preserve">The corrosion inhibition potentials of gum exudates from </w:t>
      </w:r>
      <w:r w:rsidRPr="00306976">
        <w:rPr>
          <w:rFonts w:ascii="Times New Roman" w:hAnsi="Times New Roman" w:cs="Times New Roman"/>
          <w:i/>
          <w:sz w:val="24"/>
          <w:szCs w:val="24"/>
        </w:rPr>
        <w:t>Daniella oliveri</w:t>
      </w:r>
      <w:r w:rsidRPr="00306976">
        <w:rPr>
          <w:rFonts w:ascii="Times New Roman" w:hAnsi="Times New Roman" w:cs="Times New Roman"/>
          <w:sz w:val="24"/>
          <w:szCs w:val="24"/>
        </w:rPr>
        <w:t xml:space="preserve"> (DO) and </w:t>
      </w:r>
      <w:r w:rsidRPr="00306976">
        <w:rPr>
          <w:rFonts w:ascii="Times New Roman" w:hAnsi="Times New Roman" w:cs="Times New Roman"/>
          <w:i/>
          <w:sz w:val="24"/>
          <w:szCs w:val="24"/>
        </w:rPr>
        <w:t>Commiphora africana</w:t>
      </w:r>
      <w:r w:rsidRPr="00306976">
        <w:rPr>
          <w:rFonts w:ascii="Times New Roman" w:hAnsi="Times New Roman" w:cs="Times New Roman"/>
          <w:sz w:val="24"/>
          <w:szCs w:val="24"/>
        </w:rPr>
        <w:t xml:space="preserve"> (CA) for the corrosion of mild steel in H</w:t>
      </w:r>
      <w:r w:rsidRPr="00306976">
        <w:rPr>
          <w:rFonts w:ascii="Times New Roman" w:hAnsi="Times New Roman" w:cs="Times New Roman"/>
          <w:sz w:val="24"/>
          <w:szCs w:val="24"/>
          <w:vertAlign w:val="subscript"/>
        </w:rPr>
        <w:t>2</w:t>
      </w:r>
      <w:r w:rsidRPr="00306976">
        <w:rPr>
          <w:rFonts w:ascii="Times New Roman" w:hAnsi="Times New Roman" w:cs="Times New Roman"/>
          <w:sz w:val="24"/>
          <w:szCs w:val="24"/>
        </w:rPr>
        <w:t>SO</w:t>
      </w:r>
      <w:r w:rsidRPr="00306976">
        <w:rPr>
          <w:rFonts w:ascii="Times New Roman" w:hAnsi="Times New Roman" w:cs="Times New Roman"/>
          <w:sz w:val="24"/>
          <w:szCs w:val="24"/>
          <w:vertAlign w:val="subscript"/>
        </w:rPr>
        <w:t xml:space="preserve">4 </w:t>
      </w:r>
      <w:r w:rsidRPr="00306976">
        <w:rPr>
          <w:rFonts w:ascii="Times New Roman" w:hAnsi="Times New Roman" w:cs="Times New Roman"/>
          <w:sz w:val="24"/>
          <w:szCs w:val="24"/>
        </w:rPr>
        <w:t>have been studied using weight loss and thermometric methods at 303 and 333K. Results show that the exudates gums actually reduced the rates of corrosion of mild steel. Increase in the concentrations of the exudates gums increased their percentage inhibition efficiencies. Corrosion rate was found to increase with increase in temperature in the presence and absence of the gum exudates, though the corrosion rate was slower in the presence of the exudates gums. Both DO and CA exudates gums were found to obey Temkin and Langmuir adsorption models at all concentrations and temperatures studied. Physical adsorption mechanism was proposed from the adsorption parameters. Kinetic and thermodynamic parameters revealed that the adsorption process is spontaneous, exothermic and no significant difference was found between the inhibition efficiencies of DO and CA.</w:t>
      </w:r>
    </w:p>
    <w:p w:rsidR="00306976" w:rsidRPr="00306976" w:rsidRDefault="00306976" w:rsidP="00306976">
      <w:pPr>
        <w:autoSpaceDE w:val="0"/>
        <w:autoSpaceDN w:val="0"/>
        <w:adjustRightInd w:val="0"/>
      </w:pPr>
    </w:p>
    <w:p w:rsidR="00306976" w:rsidRPr="00306976" w:rsidRDefault="00306976" w:rsidP="00306976">
      <w:pPr>
        <w:autoSpaceDE w:val="0"/>
        <w:autoSpaceDN w:val="0"/>
        <w:adjustRightInd w:val="0"/>
        <w:rPr>
          <w:b/>
          <w:i/>
        </w:rPr>
      </w:pPr>
      <w:r w:rsidRPr="00306976">
        <w:rPr>
          <w:b/>
          <w:i/>
        </w:rPr>
        <w:t>Keywords:</w:t>
      </w:r>
      <w:r w:rsidRPr="00306976">
        <w:rPr>
          <w:b/>
        </w:rPr>
        <w:t xml:space="preserve">  </w:t>
      </w:r>
      <w:r w:rsidRPr="00306976">
        <w:t>Corrosion inhibition, adsorption model, Mild Steel</w:t>
      </w:r>
      <w:r w:rsidRPr="00306976">
        <w:rPr>
          <w:i/>
        </w:rPr>
        <w:t xml:space="preserve">, Daniella oliveri,Commiphora africana. </w:t>
      </w:r>
    </w:p>
    <w:p w:rsidR="000222DC" w:rsidRPr="00306976" w:rsidRDefault="000222DC" w:rsidP="000222DC">
      <w:pPr>
        <w:jc w:val="both"/>
        <w:rPr>
          <w:lang w:val="en-GB"/>
        </w:rPr>
      </w:pPr>
      <w:r w:rsidRPr="00306976">
        <w:rPr>
          <w:lang w:val="en-GB"/>
        </w:rPr>
        <w:t xml:space="preserve">                                                                                                               </w:t>
      </w:r>
    </w:p>
    <w:p w:rsidR="000222DC" w:rsidRPr="00306976" w:rsidRDefault="000222DC" w:rsidP="000222DC">
      <w:pPr>
        <w:jc w:val="both"/>
        <w:rPr>
          <w:color w:val="000000"/>
        </w:rPr>
      </w:pPr>
    </w:p>
    <w:p w:rsidR="000222DC" w:rsidRPr="00306976" w:rsidRDefault="000222DC" w:rsidP="000222DC">
      <w:pPr>
        <w:jc w:val="both"/>
        <w:rPr>
          <w:b/>
        </w:rPr>
      </w:pPr>
      <w:r w:rsidRPr="00306976">
        <w:rPr>
          <w:b/>
        </w:rPr>
        <w:t>Biography</w:t>
      </w:r>
    </w:p>
    <w:p w:rsidR="000222DC" w:rsidRPr="00306976" w:rsidRDefault="000222DC" w:rsidP="000222DC">
      <w:pPr>
        <w:autoSpaceDE w:val="0"/>
        <w:autoSpaceDN w:val="0"/>
        <w:adjustRightInd w:val="0"/>
        <w:rPr>
          <w:b/>
          <w:lang w:val="en-NZ"/>
        </w:rPr>
      </w:pPr>
    </w:p>
    <w:p w:rsidR="000222DC" w:rsidRPr="00306976" w:rsidRDefault="000222DC" w:rsidP="000222DC">
      <w:pPr>
        <w:autoSpaceDE w:val="0"/>
        <w:autoSpaceDN w:val="0"/>
        <w:adjustRightInd w:val="0"/>
        <w:rPr>
          <w:lang w:val="en-NZ"/>
        </w:rPr>
      </w:pPr>
      <w:r w:rsidRPr="00306976">
        <w:rPr>
          <w:lang w:val="en-NZ"/>
        </w:rPr>
        <w:t>Onukwube , Nwokocha Dickson is a Lecturer in the Department of Chemistry, Abia State Polytechnic, Aba. He holds a Masters Degree in Analytical Chemistry from the Michael Okpara University of Agriculture, Umudike. He has attended so many conferences and Seminars and has contributed articles to many journals. He is a member of the Chemical Society of Nigeria.</w:t>
      </w:r>
    </w:p>
    <w:p w:rsidR="000222DC" w:rsidRPr="00306976" w:rsidRDefault="000222DC" w:rsidP="000222DC">
      <w:pPr>
        <w:autoSpaceDE w:val="0"/>
        <w:autoSpaceDN w:val="0"/>
        <w:adjustRightInd w:val="0"/>
        <w:rPr>
          <w:b/>
          <w:lang w:val="en-NZ"/>
        </w:rPr>
      </w:pPr>
    </w:p>
    <w:p w:rsidR="000222DC" w:rsidRPr="00306976" w:rsidRDefault="000222DC" w:rsidP="000222DC">
      <w:pPr>
        <w:autoSpaceDE w:val="0"/>
        <w:autoSpaceDN w:val="0"/>
        <w:adjustRightInd w:val="0"/>
        <w:rPr>
          <w:b/>
          <w:lang w:val="en-NZ"/>
        </w:rPr>
      </w:pPr>
    </w:p>
    <w:p w:rsidR="000222DC" w:rsidRPr="00306976" w:rsidRDefault="000222DC" w:rsidP="000222DC">
      <w:pPr>
        <w:autoSpaceDE w:val="0"/>
        <w:autoSpaceDN w:val="0"/>
        <w:adjustRightInd w:val="0"/>
        <w:rPr>
          <w:b/>
          <w:lang w:val="en-NZ"/>
        </w:rPr>
      </w:pPr>
    </w:p>
    <w:p w:rsidR="00306976" w:rsidRPr="00306976" w:rsidRDefault="000222DC" w:rsidP="000222DC">
      <w:pPr>
        <w:autoSpaceDE w:val="0"/>
        <w:autoSpaceDN w:val="0"/>
        <w:adjustRightInd w:val="0"/>
        <w:rPr>
          <w:lang w:val="en-NZ"/>
        </w:rPr>
      </w:pPr>
      <w:r w:rsidRPr="00306976">
        <w:rPr>
          <w:b/>
          <w:lang w:val="en-NZ"/>
        </w:rPr>
        <w:t xml:space="preserve">Presenting author details </w:t>
      </w:r>
      <w:r w:rsidRPr="00306976">
        <w:rPr>
          <w:b/>
          <w:lang w:val="en-NZ"/>
        </w:rPr>
        <w:br/>
      </w:r>
      <w:r w:rsidRPr="00306976">
        <w:rPr>
          <w:lang w:val="en-NZ"/>
        </w:rPr>
        <w:t>Full name:  ONUKWUBE NWOKOCHA DICKSON</w:t>
      </w:r>
      <w:r w:rsidRPr="00306976">
        <w:rPr>
          <w:lang w:val="en-NZ"/>
        </w:rPr>
        <w:br/>
        <w:t>Contact number:  +2348032976594</w:t>
      </w:r>
    </w:p>
    <w:p w:rsidR="000222DC" w:rsidRPr="00306976" w:rsidRDefault="00306976" w:rsidP="000222DC">
      <w:pPr>
        <w:autoSpaceDE w:val="0"/>
        <w:autoSpaceDN w:val="0"/>
        <w:adjustRightInd w:val="0"/>
        <w:rPr>
          <w:lang w:val="en-NZ"/>
        </w:rPr>
      </w:pPr>
      <w:r w:rsidRPr="00306976">
        <w:rPr>
          <w:lang w:val="en-NZ"/>
        </w:rPr>
        <w:t>E mail:  decon4real@yahoo.co</w:t>
      </w:r>
      <w:r w:rsidR="006A0A81">
        <w:rPr>
          <w:lang w:val="en-NZ"/>
        </w:rPr>
        <w:t>m</w:t>
      </w:r>
      <w:r w:rsidRPr="00306976">
        <w:rPr>
          <w:lang w:val="en-NZ"/>
        </w:rPr>
        <w:br/>
        <w:t>Category: (</w:t>
      </w:r>
      <w:r w:rsidR="000222DC" w:rsidRPr="00306976">
        <w:rPr>
          <w:lang w:val="en-NZ"/>
        </w:rPr>
        <w:t xml:space="preserve"> Poster presentation)</w:t>
      </w:r>
      <w:r w:rsidR="000222DC" w:rsidRPr="00306976">
        <w:rPr>
          <w:lang w:val="en-NZ"/>
        </w:rPr>
        <w:br/>
      </w:r>
    </w:p>
    <w:p w:rsidR="000222DC" w:rsidRPr="00306976" w:rsidRDefault="000222DC" w:rsidP="000222DC">
      <w:pPr>
        <w:autoSpaceDE w:val="0"/>
        <w:autoSpaceDN w:val="0"/>
        <w:adjustRightInd w:val="0"/>
        <w:rPr>
          <w:lang w:val="en-NZ"/>
        </w:rPr>
      </w:pPr>
    </w:p>
    <w:p w:rsidR="000222DC" w:rsidRPr="00306976" w:rsidRDefault="000222DC" w:rsidP="000222DC">
      <w:pPr>
        <w:autoSpaceDE w:val="0"/>
        <w:autoSpaceDN w:val="0"/>
        <w:adjustRightInd w:val="0"/>
        <w:rPr>
          <w:lang w:val="en-NZ"/>
        </w:rPr>
      </w:pPr>
    </w:p>
    <w:sectPr w:rsidR="000222DC" w:rsidRPr="00306976" w:rsidSect="001F414A">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5379" w:rsidRDefault="00125379" w:rsidP="00B44926">
      <w:r>
        <w:separator/>
      </w:r>
    </w:p>
  </w:endnote>
  <w:endnote w:type="continuationSeparator" w:id="0">
    <w:p w:rsidR="00125379" w:rsidRDefault="00125379" w:rsidP="00B4492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12537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12537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12537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5379" w:rsidRDefault="00125379" w:rsidP="00B44926">
      <w:r>
        <w:separator/>
      </w:r>
    </w:p>
  </w:footnote>
  <w:footnote w:type="continuationSeparator" w:id="0">
    <w:p w:rsidR="00125379" w:rsidRDefault="00125379" w:rsidP="00B449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125379">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12537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12537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1"/>
    <w:footnote w:id="0"/>
  </w:footnotePr>
  <w:endnotePr>
    <w:endnote w:id="-1"/>
    <w:endnote w:id="0"/>
  </w:endnotePr>
  <w:compat/>
  <w:rsids>
    <w:rsidRoot w:val="000222DC"/>
    <w:rsid w:val="000222DC"/>
    <w:rsid w:val="00097F9A"/>
    <w:rsid w:val="000C08F4"/>
    <w:rsid w:val="00123332"/>
    <w:rsid w:val="00125379"/>
    <w:rsid w:val="00306976"/>
    <w:rsid w:val="006A0A81"/>
    <w:rsid w:val="0081774E"/>
    <w:rsid w:val="009B1F5D"/>
    <w:rsid w:val="00A91F2C"/>
    <w:rsid w:val="00B44926"/>
    <w:rsid w:val="00C16914"/>
    <w:rsid w:val="00CD1B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2D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2DC"/>
    <w:pPr>
      <w:tabs>
        <w:tab w:val="center" w:pos="4819"/>
        <w:tab w:val="right" w:pos="9638"/>
      </w:tabs>
    </w:pPr>
    <w:rPr>
      <w:rFonts w:cs="Gautami"/>
      <w:lang w:bidi="te-IN"/>
    </w:rPr>
  </w:style>
  <w:style w:type="character" w:customStyle="1" w:styleId="HeaderChar">
    <w:name w:val="Header Char"/>
    <w:basedOn w:val="DefaultParagraphFont"/>
    <w:link w:val="Header"/>
    <w:uiPriority w:val="99"/>
    <w:rsid w:val="000222DC"/>
    <w:rPr>
      <w:rFonts w:ascii="Times New Roman" w:eastAsia="Times New Roman" w:hAnsi="Times New Roman" w:cs="Gautami"/>
      <w:sz w:val="24"/>
      <w:szCs w:val="24"/>
      <w:lang w:bidi="te-IN"/>
    </w:rPr>
  </w:style>
  <w:style w:type="paragraph" w:styleId="Footer">
    <w:name w:val="footer"/>
    <w:basedOn w:val="Normal"/>
    <w:link w:val="FooterChar"/>
    <w:uiPriority w:val="99"/>
    <w:semiHidden/>
    <w:unhideWhenUsed/>
    <w:rsid w:val="000222DC"/>
    <w:pPr>
      <w:tabs>
        <w:tab w:val="center" w:pos="4819"/>
        <w:tab w:val="right" w:pos="9638"/>
      </w:tabs>
    </w:pPr>
    <w:rPr>
      <w:rFonts w:cs="Gautami"/>
      <w:lang w:bidi="te-IN"/>
    </w:rPr>
  </w:style>
  <w:style w:type="character" w:customStyle="1" w:styleId="FooterChar">
    <w:name w:val="Footer Char"/>
    <w:basedOn w:val="DefaultParagraphFont"/>
    <w:link w:val="Footer"/>
    <w:uiPriority w:val="99"/>
    <w:semiHidden/>
    <w:rsid w:val="000222DC"/>
    <w:rPr>
      <w:rFonts w:ascii="Times New Roman" w:eastAsia="Times New Roman" w:hAnsi="Times New Roman" w:cs="Gautami"/>
      <w:sz w:val="24"/>
      <w:szCs w:val="24"/>
      <w:lang w:bidi="te-IN"/>
    </w:rPr>
  </w:style>
  <w:style w:type="paragraph" w:styleId="BalloonText">
    <w:name w:val="Balloon Text"/>
    <w:basedOn w:val="Normal"/>
    <w:link w:val="BalloonTextChar"/>
    <w:uiPriority w:val="99"/>
    <w:semiHidden/>
    <w:unhideWhenUsed/>
    <w:rsid w:val="000222DC"/>
    <w:rPr>
      <w:rFonts w:ascii="Tahoma" w:hAnsi="Tahoma" w:cs="Tahoma"/>
      <w:sz w:val="16"/>
      <w:szCs w:val="16"/>
    </w:rPr>
  </w:style>
  <w:style w:type="character" w:customStyle="1" w:styleId="BalloonTextChar">
    <w:name w:val="Balloon Text Char"/>
    <w:basedOn w:val="DefaultParagraphFont"/>
    <w:link w:val="BalloonText"/>
    <w:uiPriority w:val="99"/>
    <w:semiHidden/>
    <w:rsid w:val="000222DC"/>
    <w:rPr>
      <w:rFonts w:ascii="Tahoma" w:eastAsia="Times New Roman" w:hAnsi="Tahoma" w:cs="Tahoma"/>
      <w:sz w:val="16"/>
      <w:szCs w:val="16"/>
      <w:lang w:val="it-IT" w:eastAsia="it-IT"/>
    </w:rPr>
  </w:style>
  <w:style w:type="paragraph" w:styleId="NoSpacing">
    <w:name w:val="No Spacing"/>
    <w:uiPriority w:val="1"/>
    <w:qFormat/>
    <w:rsid w:val="0030697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Dickson</dc:creator>
  <cp:lastModifiedBy>Dickson</cp:lastModifiedBy>
  <cp:revision>3</cp:revision>
  <dcterms:created xsi:type="dcterms:W3CDTF">2015-12-20T04:27:00Z</dcterms:created>
  <dcterms:modified xsi:type="dcterms:W3CDTF">2018-02-26T15:04:00Z</dcterms:modified>
</cp:coreProperties>
</file>