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F43" w:rsidRDefault="00381F43" w:rsidP="00381F43">
      <w:pPr>
        <w:rPr>
          <w:rFonts w:asciiTheme="majorBidi" w:hAnsiTheme="majorBidi" w:cstheme="majorBidi"/>
          <w:b/>
          <w:bCs/>
          <w:sz w:val="24"/>
          <w:szCs w:val="24"/>
        </w:rPr>
      </w:pPr>
      <w:r w:rsidRPr="004F145C">
        <w:rPr>
          <w:rFonts w:asciiTheme="majorBidi" w:hAnsiTheme="majorBidi" w:cstheme="majorBidi"/>
          <w:b/>
          <w:bCs/>
          <w:sz w:val="24"/>
          <w:szCs w:val="24"/>
        </w:rPr>
        <w:t>Applying</w:t>
      </w:r>
      <w:r>
        <w:rPr>
          <w:rFonts w:asciiTheme="majorBidi" w:hAnsiTheme="majorBidi" w:cstheme="majorBidi"/>
          <w:b/>
          <w:bCs/>
          <w:sz w:val="24"/>
          <w:szCs w:val="24"/>
        </w:rPr>
        <w:t xml:space="preserve"> </w:t>
      </w:r>
      <w:r w:rsidRPr="004F145C">
        <w:rPr>
          <w:rFonts w:asciiTheme="majorBidi" w:hAnsiTheme="majorBidi" w:cstheme="majorBidi"/>
          <w:b/>
          <w:bCs/>
          <w:sz w:val="24"/>
          <w:szCs w:val="24"/>
        </w:rPr>
        <w:t>(testing) Theory of Planned Behavior for family-centered care development</w:t>
      </w:r>
    </w:p>
    <w:p w:rsidR="00381F43" w:rsidRDefault="005947CD" w:rsidP="005947CD">
      <w:pPr>
        <w:autoSpaceDE w:val="0"/>
        <w:autoSpaceDN w:val="0"/>
        <w:adjustRightInd w:val="0"/>
        <w:spacing w:after="0" w:line="240" w:lineRule="auto"/>
        <w:jc w:val="center"/>
        <w:rPr>
          <w:rFonts w:ascii="TimesNewRoman" w:hAnsi="TimesNewRoman" w:cs="TimesNewRoman"/>
        </w:rPr>
      </w:pPr>
      <w:proofErr w:type="spellStart"/>
      <w:r>
        <w:rPr>
          <w:rFonts w:ascii="TimesNewRoman" w:hAnsi="TimesNewRoman" w:cs="TimesNewRoman"/>
        </w:rPr>
        <w:t>Tahereh</w:t>
      </w:r>
      <w:proofErr w:type="spellEnd"/>
      <w:r>
        <w:rPr>
          <w:rFonts w:ascii="TimesNewRoman" w:hAnsi="TimesNewRoman" w:cs="TimesNewRoman"/>
        </w:rPr>
        <w:t xml:space="preserve"> Nasrabadi</w:t>
      </w:r>
      <w:r>
        <w:rPr>
          <w:rFonts w:ascii="TimesNewRoman" w:hAnsi="TimesNewRoman" w:cs="TimesNewRoman"/>
          <w:vertAlign w:val="superscript"/>
        </w:rPr>
        <w:t>1</w:t>
      </w:r>
      <w:r>
        <w:rPr>
          <w:rFonts w:ascii="TimesNewRoman" w:hAnsi="TimesNewRoman" w:cs="TimesNewRoman"/>
        </w:rPr>
        <w:t xml:space="preserve">, </w:t>
      </w:r>
      <w:proofErr w:type="spellStart"/>
      <w:r w:rsidR="00381F43" w:rsidRPr="00BA1613">
        <w:rPr>
          <w:rFonts w:ascii="TimesNewRoman" w:hAnsi="TimesNewRoman" w:cs="TimesNewRoman"/>
        </w:rPr>
        <w:t>Forouzan</w:t>
      </w:r>
      <w:proofErr w:type="spellEnd"/>
      <w:r w:rsidR="00381F43" w:rsidRPr="00BA1613">
        <w:rPr>
          <w:rFonts w:ascii="TimesNewRoman" w:hAnsi="TimesNewRoman" w:cs="TimesNewRoman"/>
        </w:rPr>
        <w:t xml:space="preserve"> Rostami</w:t>
      </w:r>
      <w:r>
        <w:rPr>
          <w:rFonts w:ascii="TimesNewRoman" w:hAnsi="TimesNewRoman" w:cs="TimesNewRoman"/>
          <w:vertAlign w:val="superscript"/>
        </w:rPr>
        <w:t>2</w:t>
      </w:r>
      <w:r w:rsidR="00381F43">
        <w:rPr>
          <w:rFonts w:ascii="TimesNewRoman" w:hAnsi="TimesNewRoman" w:cs="TimesNewRoman"/>
          <w:vertAlign w:val="superscript"/>
        </w:rPr>
        <w:t>,</w:t>
      </w:r>
    </w:p>
    <w:p w:rsidR="00381F43" w:rsidRDefault="00381F43" w:rsidP="00C42E33">
      <w:pPr>
        <w:autoSpaceDE w:val="0"/>
        <w:autoSpaceDN w:val="0"/>
        <w:adjustRightInd w:val="0"/>
        <w:spacing w:after="0" w:line="240" w:lineRule="auto"/>
        <w:jc w:val="both"/>
        <w:rPr>
          <w:rFonts w:ascii="TimesNewRoman" w:hAnsi="TimesNewRoman" w:cs="TimesNewRoman"/>
        </w:rPr>
      </w:pPr>
    </w:p>
    <w:p w:rsidR="00EF22DF" w:rsidRPr="002B48FE" w:rsidRDefault="00EF22DF" w:rsidP="00EF22DF">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1</w:t>
      </w:r>
      <w:r>
        <w:rPr>
          <w:rFonts w:asciiTheme="majorBidi" w:hAnsiTheme="majorBidi" w:cstheme="majorBidi" w:hint="cs"/>
          <w:sz w:val="24"/>
          <w:szCs w:val="24"/>
          <w:rtl/>
        </w:rPr>
        <w:t>.</w:t>
      </w:r>
      <w:r w:rsidRPr="002B48FE">
        <w:rPr>
          <w:rFonts w:asciiTheme="majorBidi" w:hAnsiTheme="majorBidi" w:cstheme="majorBidi"/>
          <w:sz w:val="24"/>
          <w:szCs w:val="24"/>
        </w:rPr>
        <w:t xml:space="preserve"> </w:t>
      </w:r>
      <w:r>
        <w:rPr>
          <w:rFonts w:asciiTheme="majorBidi" w:hAnsiTheme="majorBidi" w:cstheme="majorBidi" w:hint="cs"/>
          <w:sz w:val="24"/>
          <w:szCs w:val="24"/>
          <w:rtl/>
        </w:rPr>
        <w:t xml:space="preserve"> </w:t>
      </w:r>
      <w:r>
        <w:rPr>
          <w:rFonts w:asciiTheme="majorBidi" w:hAnsiTheme="majorBidi" w:cstheme="majorBidi"/>
          <w:sz w:val="24"/>
          <w:szCs w:val="24"/>
        </w:rPr>
        <w:t>Department of Nursing, faculty of Nursing and midwifery, Tehran Medical Sciences, Islamic Azad University, Tehran, Iran.</w:t>
      </w:r>
    </w:p>
    <w:p w:rsidR="00EF22DF" w:rsidRDefault="00EF22DF" w:rsidP="00C42E33">
      <w:pPr>
        <w:autoSpaceDE w:val="0"/>
        <w:autoSpaceDN w:val="0"/>
        <w:adjustRightInd w:val="0"/>
        <w:spacing w:after="0" w:line="240" w:lineRule="auto"/>
        <w:jc w:val="both"/>
        <w:rPr>
          <w:rFonts w:ascii="TimesNewRoman" w:hAnsi="TimesNewRoman" w:cs="TimesNewRoman"/>
        </w:rPr>
      </w:pPr>
    </w:p>
    <w:p w:rsidR="00381F43" w:rsidRPr="002B48FE" w:rsidRDefault="00EF22DF" w:rsidP="00DE0082">
      <w:pPr>
        <w:autoSpaceDE w:val="0"/>
        <w:autoSpaceDN w:val="0"/>
        <w:adjustRightInd w:val="0"/>
        <w:spacing w:after="0" w:line="240" w:lineRule="auto"/>
        <w:jc w:val="both"/>
        <w:rPr>
          <w:rFonts w:asciiTheme="majorBidi" w:hAnsiTheme="majorBidi" w:cstheme="majorBidi"/>
          <w:sz w:val="24"/>
          <w:szCs w:val="24"/>
        </w:rPr>
      </w:pPr>
      <w:r>
        <w:rPr>
          <w:rStyle w:val="hps"/>
          <w:lang w:val="en"/>
        </w:rPr>
        <w:t>2</w:t>
      </w:r>
      <w:r w:rsidR="00381F43">
        <w:rPr>
          <w:rStyle w:val="hps"/>
          <w:rFonts w:hint="cs"/>
          <w:rtl/>
          <w:lang w:val="en"/>
        </w:rPr>
        <w:t>.</w:t>
      </w:r>
      <w:r w:rsidR="00381F43">
        <w:rPr>
          <w:rStyle w:val="hps"/>
          <w:lang w:val="en"/>
        </w:rPr>
        <w:t xml:space="preserve"> </w:t>
      </w:r>
      <w:bookmarkStart w:id="0" w:name="_GoBack"/>
      <w:bookmarkEnd w:id="0"/>
      <w:r w:rsidR="00381F43" w:rsidRPr="00D21D9A">
        <w:rPr>
          <w:rFonts w:asciiTheme="majorBidi" w:hAnsiTheme="majorBidi" w:cstheme="majorBidi"/>
          <w:sz w:val="24"/>
          <w:szCs w:val="24"/>
        </w:rPr>
        <w:t>Department</w:t>
      </w:r>
      <w:r w:rsidR="00381F43" w:rsidRPr="002B48FE">
        <w:rPr>
          <w:rFonts w:asciiTheme="majorBidi" w:hAnsiTheme="majorBidi" w:cstheme="majorBidi"/>
          <w:sz w:val="24"/>
          <w:szCs w:val="24"/>
        </w:rPr>
        <w:t xml:space="preserve"> of Nursing, Faculty of Nursing and Midwifery, Islamic Azad University, </w:t>
      </w:r>
      <w:proofErr w:type="spellStart"/>
      <w:r w:rsidR="00381F43" w:rsidRPr="002B48FE">
        <w:rPr>
          <w:rFonts w:asciiTheme="majorBidi" w:hAnsiTheme="majorBidi" w:cstheme="majorBidi"/>
          <w:sz w:val="24"/>
          <w:szCs w:val="24"/>
        </w:rPr>
        <w:t>Chalo</w:t>
      </w:r>
      <w:r w:rsidR="005947CD">
        <w:rPr>
          <w:rFonts w:asciiTheme="majorBidi" w:hAnsiTheme="majorBidi" w:cstheme="majorBidi"/>
          <w:sz w:val="24"/>
          <w:szCs w:val="24"/>
        </w:rPr>
        <w:t>u</w:t>
      </w:r>
      <w:r w:rsidR="00F72C38">
        <w:rPr>
          <w:rFonts w:asciiTheme="majorBidi" w:hAnsiTheme="majorBidi" w:cstheme="majorBidi"/>
          <w:sz w:val="24"/>
          <w:szCs w:val="24"/>
        </w:rPr>
        <w:t>s</w:t>
      </w:r>
      <w:proofErr w:type="spellEnd"/>
      <w:r w:rsidR="00F72C38">
        <w:rPr>
          <w:rFonts w:asciiTheme="majorBidi" w:hAnsiTheme="majorBidi" w:cstheme="majorBidi"/>
          <w:sz w:val="24"/>
          <w:szCs w:val="24"/>
        </w:rPr>
        <w:t xml:space="preserve"> Branch, </w:t>
      </w:r>
      <w:proofErr w:type="spellStart"/>
      <w:r w:rsidR="00F72C38">
        <w:rPr>
          <w:rFonts w:asciiTheme="majorBidi" w:hAnsiTheme="majorBidi" w:cstheme="majorBidi"/>
          <w:sz w:val="24"/>
          <w:szCs w:val="24"/>
        </w:rPr>
        <w:t>Chalou</w:t>
      </w:r>
      <w:r w:rsidR="00381F43" w:rsidRPr="002B48FE">
        <w:rPr>
          <w:rFonts w:asciiTheme="majorBidi" w:hAnsiTheme="majorBidi" w:cstheme="majorBidi"/>
          <w:sz w:val="24"/>
          <w:szCs w:val="24"/>
        </w:rPr>
        <w:t>s</w:t>
      </w:r>
      <w:proofErr w:type="spellEnd"/>
      <w:r w:rsidR="00381F43" w:rsidRPr="002B48FE">
        <w:rPr>
          <w:rFonts w:asciiTheme="majorBidi" w:hAnsiTheme="majorBidi" w:cstheme="majorBidi"/>
          <w:sz w:val="24"/>
          <w:szCs w:val="24"/>
        </w:rPr>
        <w:t>,</w:t>
      </w:r>
      <w:r w:rsidR="00381F43">
        <w:rPr>
          <w:rFonts w:asciiTheme="majorBidi" w:hAnsiTheme="majorBidi" w:cstheme="majorBidi" w:hint="cs"/>
          <w:sz w:val="24"/>
          <w:szCs w:val="24"/>
          <w:rtl/>
        </w:rPr>
        <w:t xml:space="preserve"> </w:t>
      </w:r>
      <w:r w:rsidR="00381F43" w:rsidRPr="002B48FE">
        <w:rPr>
          <w:rFonts w:asciiTheme="majorBidi" w:hAnsiTheme="majorBidi" w:cstheme="majorBidi"/>
          <w:sz w:val="24"/>
          <w:szCs w:val="24"/>
        </w:rPr>
        <w:t>Iran</w:t>
      </w:r>
    </w:p>
    <w:p w:rsidR="00381F43" w:rsidRDefault="00381F43" w:rsidP="00C42E33">
      <w:pPr>
        <w:autoSpaceDE w:val="0"/>
        <w:autoSpaceDN w:val="0"/>
        <w:adjustRightInd w:val="0"/>
        <w:spacing w:after="0" w:line="240" w:lineRule="auto"/>
        <w:jc w:val="both"/>
        <w:rPr>
          <w:rFonts w:asciiTheme="majorBidi" w:hAnsiTheme="majorBidi" w:cstheme="majorBidi"/>
          <w:sz w:val="24"/>
          <w:szCs w:val="24"/>
        </w:rPr>
      </w:pPr>
    </w:p>
    <w:p w:rsidR="00381F43" w:rsidRDefault="00381F43" w:rsidP="00381F43">
      <w:pPr>
        <w:autoSpaceDE w:val="0"/>
        <w:autoSpaceDN w:val="0"/>
        <w:adjustRightInd w:val="0"/>
        <w:spacing w:after="0" w:line="240" w:lineRule="auto"/>
        <w:rPr>
          <w:rFonts w:asciiTheme="majorBidi" w:hAnsiTheme="majorBidi" w:cstheme="majorBidi"/>
          <w:b/>
          <w:bCs/>
          <w:sz w:val="24"/>
          <w:szCs w:val="24"/>
        </w:rPr>
      </w:pPr>
      <w:r w:rsidRPr="002B48FE">
        <w:rPr>
          <w:rFonts w:asciiTheme="majorBidi" w:hAnsiTheme="majorBidi" w:cstheme="majorBidi"/>
          <w:b/>
          <w:bCs/>
          <w:sz w:val="24"/>
          <w:szCs w:val="24"/>
        </w:rPr>
        <w:t>Corresponding author:</w:t>
      </w:r>
    </w:p>
    <w:p w:rsidR="00EF22DF" w:rsidRPr="00EF22DF" w:rsidRDefault="00EF22DF" w:rsidP="00EF22DF">
      <w:pPr>
        <w:autoSpaceDE w:val="0"/>
        <w:autoSpaceDN w:val="0"/>
        <w:adjustRightInd w:val="0"/>
        <w:spacing w:after="0" w:line="240" w:lineRule="auto"/>
        <w:jc w:val="both"/>
        <w:rPr>
          <w:rFonts w:asciiTheme="majorBidi" w:hAnsiTheme="majorBidi" w:cstheme="majorBidi"/>
          <w:sz w:val="24"/>
          <w:szCs w:val="24"/>
        </w:rPr>
      </w:pPr>
      <w:proofErr w:type="spellStart"/>
      <w:r w:rsidRPr="00EF22DF">
        <w:rPr>
          <w:rFonts w:asciiTheme="majorBidi" w:hAnsiTheme="majorBidi" w:cstheme="majorBidi"/>
          <w:sz w:val="24"/>
          <w:szCs w:val="24"/>
        </w:rPr>
        <w:t>Tahereh</w:t>
      </w:r>
      <w:proofErr w:type="spellEnd"/>
      <w:r w:rsidRPr="00EF22DF">
        <w:rPr>
          <w:rFonts w:asciiTheme="majorBidi" w:hAnsiTheme="majorBidi" w:cstheme="majorBidi"/>
          <w:sz w:val="24"/>
          <w:szCs w:val="24"/>
        </w:rPr>
        <w:t xml:space="preserve"> </w:t>
      </w:r>
      <w:proofErr w:type="spellStart"/>
      <w:r w:rsidRPr="00EF22DF">
        <w:rPr>
          <w:rFonts w:asciiTheme="majorBidi" w:hAnsiTheme="majorBidi" w:cstheme="majorBidi"/>
          <w:sz w:val="24"/>
          <w:szCs w:val="24"/>
        </w:rPr>
        <w:t>Nasrabadi</w:t>
      </w:r>
      <w:proofErr w:type="spellEnd"/>
      <w:r w:rsidRPr="00EF22DF">
        <w:rPr>
          <w:rFonts w:asciiTheme="majorBidi" w:hAnsiTheme="majorBidi" w:cstheme="majorBidi"/>
          <w:sz w:val="24"/>
          <w:szCs w:val="24"/>
        </w:rPr>
        <w:t>,</w:t>
      </w:r>
      <w:r>
        <w:rPr>
          <w:rFonts w:asciiTheme="majorBidi" w:hAnsiTheme="majorBidi" w:cstheme="majorBidi"/>
          <w:b/>
          <w:bCs/>
          <w:sz w:val="24"/>
          <w:szCs w:val="24"/>
        </w:rPr>
        <w:t xml:space="preserve"> </w:t>
      </w:r>
      <w:r>
        <w:rPr>
          <w:rFonts w:asciiTheme="majorBidi" w:hAnsiTheme="majorBidi" w:cstheme="majorBidi"/>
          <w:sz w:val="24"/>
          <w:szCs w:val="24"/>
        </w:rPr>
        <w:t>Department of Nursing, faculty of Nursing and midwifery, Tehran Medical Sciences, Islamic Azad University, Tehran, Iran.</w:t>
      </w:r>
    </w:p>
    <w:p w:rsidR="00381F43" w:rsidRPr="002B48FE" w:rsidRDefault="00381F43" w:rsidP="00EF22DF">
      <w:pPr>
        <w:autoSpaceDE w:val="0"/>
        <w:autoSpaceDN w:val="0"/>
        <w:adjustRightInd w:val="0"/>
        <w:spacing w:after="0" w:line="240" w:lineRule="auto"/>
        <w:jc w:val="both"/>
        <w:rPr>
          <w:rFonts w:asciiTheme="majorBidi" w:hAnsiTheme="majorBidi" w:cstheme="majorBidi"/>
          <w:sz w:val="24"/>
          <w:szCs w:val="24"/>
        </w:rPr>
      </w:pPr>
      <w:proofErr w:type="spellStart"/>
      <w:r w:rsidRPr="002B48FE">
        <w:rPr>
          <w:rFonts w:asciiTheme="majorBidi" w:hAnsiTheme="majorBidi" w:cstheme="majorBidi"/>
          <w:sz w:val="24"/>
          <w:szCs w:val="24"/>
        </w:rPr>
        <w:t>Forouzan</w:t>
      </w:r>
      <w:proofErr w:type="spellEnd"/>
      <w:r w:rsidRPr="002B48FE">
        <w:rPr>
          <w:rFonts w:asciiTheme="majorBidi" w:hAnsiTheme="majorBidi" w:cstheme="majorBidi"/>
          <w:sz w:val="24"/>
          <w:szCs w:val="24"/>
        </w:rPr>
        <w:t xml:space="preserve"> </w:t>
      </w:r>
      <w:proofErr w:type="spellStart"/>
      <w:r w:rsidRPr="002B48FE">
        <w:rPr>
          <w:rFonts w:asciiTheme="majorBidi" w:hAnsiTheme="majorBidi" w:cstheme="majorBidi"/>
          <w:sz w:val="24"/>
          <w:szCs w:val="24"/>
        </w:rPr>
        <w:t>Rostami</w:t>
      </w:r>
      <w:proofErr w:type="spellEnd"/>
      <w:r w:rsidRPr="00546336">
        <w:rPr>
          <w:rFonts w:asciiTheme="majorBidi" w:hAnsiTheme="majorBidi" w:cstheme="majorBidi"/>
          <w:sz w:val="24"/>
          <w:szCs w:val="24"/>
        </w:rPr>
        <w:t xml:space="preserve"> </w:t>
      </w:r>
      <w:r>
        <w:rPr>
          <w:rFonts w:asciiTheme="majorBidi" w:hAnsiTheme="majorBidi" w:cstheme="majorBidi"/>
          <w:sz w:val="24"/>
          <w:szCs w:val="24"/>
        </w:rPr>
        <w:t xml:space="preserve">, </w:t>
      </w:r>
      <w:r w:rsidRPr="002B48FE">
        <w:rPr>
          <w:rFonts w:asciiTheme="majorBidi" w:hAnsiTheme="majorBidi" w:cstheme="majorBidi"/>
          <w:sz w:val="24"/>
          <w:szCs w:val="24"/>
        </w:rPr>
        <w:t xml:space="preserve">Department of Nursing, Faculty of Nursing and Midwifery, Islamic Azad University, </w:t>
      </w:r>
      <w:proofErr w:type="spellStart"/>
      <w:r w:rsidRPr="002B48FE">
        <w:rPr>
          <w:rFonts w:asciiTheme="majorBidi" w:hAnsiTheme="majorBidi" w:cstheme="majorBidi"/>
          <w:sz w:val="24"/>
          <w:szCs w:val="24"/>
        </w:rPr>
        <w:t>Chalo</w:t>
      </w:r>
      <w:r w:rsidR="00EF22DF">
        <w:rPr>
          <w:rFonts w:asciiTheme="majorBidi" w:hAnsiTheme="majorBidi" w:cstheme="majorBidi"/>
          <w:sz w:val="24"/>
          <w:szCs w:val="24"/>
        </w:rPr>
        <w:t>u</w:t>
      </w:r>
      <w:r w:rsidRPr="002B48FE">
        <w:rPr>
          <w:rFonts w:asciiTheme="majorBidi" w:hAnsiTheme="majorBidi" w:cstheme="majorBidi"/>
          <w:sz w:val="24"/>
          <w:szCs w:val="24"/>
        </w:rPr>
        <w:t>s</w:t>
      </w:r>
      <w:proofErr w:type="spellEnd"/>
      <w:r w:rsidRPr="002B48FE">
        <w:rPr>
          <w:rFonts w:asciiTheme="majorBidi" w:hAnsiTheme="majorBidi" w:cstheme="majorBidi"/>
          <w:sz w:val="24"/>
          <w:szCs w:val="24"/>
        </w:rPr>
        <w:t xml:space="preserve"> Branch, </w:t>
      </w:r>
      <w:proofErr w:type="spellStart"/>
      <w:r w:rsidRPr="002B48FE">
        <w:rPr>
          <w:rFonts w:asciiTheme="majorBidi" w:hAnsiTheme="majorBidi" w:cstheme="majorBidi"/>
          <w:sz w:val="24"/>
          <w:szCs w:val="24"/>
        </w:rPr>
        <w:t>Chalo</w:t>
      </w:r>
      <w:r w:rsidR="00EF22DF">
        <w:rPr>
          <w:rFonts w:asciiTheme="majorBidi" w:hAnsiTheme="majorBidi" w:cstheme="majorBidi"/>
          <w:sz w:val="24"/>
          <w:szCs w:val="24"/>
        </w:rPr>
        <w:t>u</w:t>
      </w:r>
      <w:r w:rsidRPr="002B48FE">
        <w:rPr>
          <w:rFonts w:asciiTheme="majorBidi" w:hAnsiTheme="majorBidi" w:cstheme="majorBidi"/>
          <w:sz w:val="24"/>
          <w:szCs w:val="24"/>
        </w:rPr>
        <w:t>s</w:t>
      </w:r>
      <w:proofErr w:type="spellEnd"/>
      <w:r w:rsidRPr="002B48FE">
        <w:rPr>
          <w:rFonts w:asciiTheme="majorBidi" w:hAnsiTheme="majorBidi" w:cstheme="majorBidi"/>
          <w:sz w:val="24"/>
          <w:szCs w:val="24"/>
        </w:rPr>
        <w:t>,</w:t>
      </w:r>
    </w:p>
    <w:p w:rsidR="00381F43" w:rsidRPr="002B48FE" w:rsidRDefault="00381F43" w:rsidP="00C42E33">
      <w:pPr>
        <w:autoSpaceDE w:val="0"/>
        <w:autoSpaceDN w:val="0"/>
        <w:adjustRightInd w:val="0"/>
        <w:spacing w:after="0" w:line="240" w:lineRule="auto"/>
        <w:jc w:val="both"/>
        <w:rPr>
          <w:rFonts w:asciiTheme="majorBidi" w:hAnsiTheme="majorBidi" w:cstheme="majorBidi"/>
          <w:sz w:val="24"/>
          <w:szCs w:val="24"/>
        </w:rPr>
      </w:pPr>
      <w:r w:rsidRPr="002B48FE">
        <w:rPr>
          <w:rFonts w:asciiTheme="majorBidi" w:hAnsiTheme="majorBidi" w:cstheme="majorBidi"/>
          <w:sz w:val="24"/>
          <w:szCs w:val="24"/>
        </w:rPr>
        <w:t>Iran</w:t>
      </w:r>
    </w:p>
    <w:p w:rsidR="00EF22DF" w:rsidRDefault="000B7131" w:rsidP="00C42E33">
      <w:pPr>
        <w:autoSpaceDE w:val="0"/>
        <w:autoSpaceDN w:val="0"/>
        <w:adjustRightInd w:val="0"/>
        <w:spacing w:after="0" w:line="240" w:lineRule="auto"/>
        <w:jc w:val="both"/>
        <w:rPr>
          <w:rFonts w:asciiTheme="majorBidi" w:hAnsiTheme="majorBidi" w:cstheme="majorBidi"/>
          <w:sz w:val="24"/>
          <w:szCs w:val="24"/>
        </w:rPr>
      </w:pPr>
      <w:r>
        <w:rPr>
          <w:rFonts w:asciiTheme="majorBidi" w:hAnsiTheme="majorBidi" w:cstheme="majorBidi"/>
          <w:sz w:val="24"/>
          <w:szCs w:val="24"/>
        </w:rPr>
        <w:t>Mobile</w:t>
      </w:r>
      <w:r w:rsidR="00381F43" w:rsidRPr="002B48FE">
        <w:rPr>
          <w:rFonts w:asciiTheme="majorBidi" w:hAnsiTheme="majorBidi" w:cstheme="majorBidi"/>
          <w:sz w:val="24"/>
          <w:szCs w:val="24"/>
        </w:rPr>
        <w:t>:</w:t>
      </w:r>
      <w:r w:rsidR="00EF22DF">
        <w:rPr>
          <w:rFonts w:asciiTheme="majorBidi" w:hAnsiTheme="majorBidi" w:cstheme="majorBidi"/>
          <w:sz w:val="24"/>
          <w:szCs w:val="24"/>
        </w:rPr>
        <w:t xml:space="preserve"> +989120391947, Gmail: Taherehnasrabadi2009@gmail.com</w:t>
      </w:r>
    </w:p>
    <w:p w:rsidR="00381F43" w:rsidRDefault="00381F43" w:rsidP="00C42E33">
      <w:pPr>
        <w:autoSpaceDE w:val="0"/>
        <w:autoSpaceDN w:val="0"/>
        <w:adjustRightInd w:val="0"/>
        <w:spacing w:after="0" w:line="240" w:lineRule="auto"/>
        <w:jc w:val="both"/>
        <w:rPr>
          <w:rFonts w:asciiTheme="majorBidi" w:hAnsiTheme="majorBidi" w:cstheme="majorBidi"/>
          <w:sz w:val="24"/>
          <w:szCs w:val="24"/>
          <w:rtl/>
        </w:rPr>
      </w:pPr>
      <w:r w:rsidRPr="002B48FE">
        <w:rPr>
          <w:rFonts w:asciiTheme="majorBidi" w:hAnsiTheme="majorBidi" w:cstheme="majorBidi"/>
          <w:sz w:val="24"/>
          <w:szCs w:val="24"/>
        </w:rPr>
        <w:t xml:space="preserve"> +</w:t>
      </w:r>
      <w:r>
        <w:rPr>
          <w:rFonts w:asciiTheme="majorBidi" w:hAnsiTheme="majorBidi" w:cstheme="majorBidi"/>
          <w:sz w:val="24"/>
          <w:szCs w:val="24"/>
        </w:rPr>
        <w:t>989111914573</w:t>
      </w:r>
      <w:r w:rsidRPr="002B48FE">
        <w:rPr>
          <w:rFonts w:asciiTheme="majorBidi" w:hAnsiTheme="majorBidi" w:cstheme="majorBidi"/>
          <w:sz w:val="24"/>
          <w:szCs w:val="24"/>
        </w:rPr>
        <w:t>, Email:</w:t>
      </w:r>
      <w:r w:rsidR="00EF22DF">
        <w:rPr>
          <w:rFonts w:asciiTheme="majorBidi" w:hAnsiTheme="majorBidi" w:cstheme="majorBidi"/>
          <w:sz w:val="24"/>
          <w:szCs w:val="24"/>
        </w:rPr>
        <w:t xml:space="preserve"> </w:t>
      </w:r>
      <w:r w:rsidRPr="002B48FE">
        <w:rPr>
          <w:rFonts w:asciiTheme="majorBidi" w:hAnsiTheme="majorBidi" w:cstheme="majorBidi"/>
          <w:sz w:val="24"/>
          <w:szCs w:val="24"/>
        </w:rPr>
        <w:t>frznrostami@yahoo.com</w:t>
      </w:r>
    </w:p>
    <w:p w:rsidR="00C42E33" w:rsidRDefault="00C42E33" w:rsidP="00C42E33">
      <w:pPr>
        <w:autoSpaceDE w:val="0"/>
        <w:autoSpaceDN w:val="0"/>
        <w:adjustRightInd w:val="0"/>
        <w:spacing w:after="0" w:line="240" w:lineRule="auto"/>
        <w:jc w:val="both"/>
        <w:rPr>
          <w:rFonts w:asciiTheme="majorBidi" w:hAnsiTheme="majorBidi" w:cstheme="majorBidi"/>
          <w:sz w:val="24"/>
          <w:szCs w:val="24"/>
          <w:rtl/>
        </w:rPr>
      </w:pPr>
    </w:p>
    <w:p w:rsidR="00C42E33" w:rsidRPr="002B48FE" w:rsidRDefault="00C42E33" w:rsidP="00C42E33">
      <w:pPr>
        <w:rPr>
          <w:rFonts w:asciiTheme="majorBidi" w:hAnsiTheme="majorBidi" w:cstheme="majorBidi"/>
          <w:b/>
          <w:bCs/>
          <w:sz w:val="24"/>
          <w:szCs w:val="24"/>
        </w:rPr>
      </w:pPr>
      <w:r w:rsidRPr="002B48FE">
        <w:rPr>
          <w:rFonts w:asciiTheme="majorBidi" w:hAnsiTheme="majorBidi" w:cstheme="majorBidi"/>
          <w:b/>
          <w:bCs/>
          <w:sz w:val="24"/>
          <w:szCs w:val="24"/>
        </w:rPr>
        <w:t xml:space="preserve">Type of article: </w:t>
      </w:r>
      <w:r w:rsidRPr="002B48FE">
        <w:rPr>
          <w:rFonts w:asciiTheme="majorBidi" w:hAnsiTheme="majorBidi" w:cstheme="majorBidi"/>
          <w:sz w:val="24"/>
          <w:szCs w:val="24"/>
        </w:rPr>
        <w:t>Research article</w:t>
      </w:r>
    </w:p>
    <w:p w:rsidR="00AB7109" w:rsidRDefault="00AB7109" w:rsidP="00AB7109">
      <w:pPr>
        <w:rPr>
          <w:rFonts w:asciiTheme="majorBidi" w:hAnsiTheme="majorBidi" w:cstheme="majorBidi"/>
          <w:b/>
          <w:bCs/>
          <w:sz w:val="24"/>
          <w:szCs w:val="24"/>
        </w:rPr>
      </w:pPr>
      <w:r>
        <w:rPr>
          <w:rFonts w:asciiTheme="majorBidi" w:hAnsiTheme="majorBidi" w:cstheme="majorBidi"/>
          <w:b/>
          <w:bCs/>
          <w:sz w:val="24"/>
          <w:szCs w:val="24"/>
        </w:rPr>
        <w:t>Abstract</w:t>
      </w:r>
    </w:p>
    <w:p w:rsidR="00AB7109" w:rsidRPr="00CE3DEC" w:rsidRDefault="00AB7109" w:rsidP="00AB7109">
      <w:pPr>
        <w:autoSpaceDE w:val="0"/>
        <w:autoSpaceDN w:val="0"/>
        <w:adjustRightInd w:val="0"/>
        <w:spacing w:after="0" w:line="480" w:lineRule="auto"/>
        <w:jc w:val="both"/>
        <w:rPr>
          <w:rFonts w:asciiTheme="majorBidi" w:hAnsiTheme="majorBidi" w:cstheme="majorBidi"/>
          <w:sz w:val="24"/>
          <w:szCs w:val="24"/>
        </w:rPr>
      </w:pPr>
      <w:r w:rsidRPr="00CE3DEC">
        <w:rPr>
          <w:rFonts w:asciiTheme="majorBidi" w:eastAsia="Times New Roman" w:hAnsiTheme="majorBidi" w:cstheme="majorBidi"/>
          <w:sz w:val="24"/>
          <w:szCs w:val="24"/>
          <w:lang w:val="en-GB"/>
        </w:rPr>
        <w:t>FCC is a new phenomenon or innovative approach to planning and evaluation is based on mutually understand and beneficial partnership among health care professionals, patients and families. The hospitals in developed countries are well resourced, while many in developing countries, such as Iran, function with limited resources</w:t>
      </w:r>
      <w:r w:rsidRPr="00CE3DEC">
        <w:rPr>
          <w:rFonts w:asciiTheme="majorBidi" w:hAnsiTheme="majorBidi" w:cstheme="majorBidi"/>
          <w:sz w:val="24"/>
          <w:szCs w:val="24"/>
        </w:rPr>
        <w:t xml:space="preserve">. The purpose of this study, which was based on </w:t>
      </w:r>
      <w:proofErr w:type="spellStart"/>
      <w:r w:rsidRPr="00CE3DEC">
        <w:rPr>
          <w:rFonts w:asciiTheme="majorBidi" w:hAnsiTheme="majorBidi" w:cstheme="majorBidi"/>
          <w:sz w:val="24"/>
          <w:szCs w:val="24"/>
        </w:rPr>
        <w:t>Ajzen’s</w:t>
      </w:r>
      <w:proofErr w:type="spellEnd"/>
      <w:r w:rsidRPr="00CE3DEC">
        <w:rPr>
          <w:rFonts w:asciiTheme="majorBidi" w:hAnsiTheme="majorBidi" w:cstheme="majorBidi"/>
          <w:sz w:val="24"/>
          <w:szCs w:val="24"/>
        </w:rPr>
        <w:t xml:space="preserve"> theory of planned behavior (TPB), was to determine the extent to which pediatric nurses’ attitudes, subjective norms, and perceived control influence nurses’ intention to family-centered care for children patients. An experimental study based on the adapted and modified model from </w:t>
      </w:r>
      <w:proofErr w:type="spellStart"/>
      <w:r w:rsidRPr="00CE3DEC">
        <w:rPr>
          <w:rFonts w:asciiTheme="majorBidi" w:hAnsiTheme="majorBidi" w:cstheme="majorBidi"/>
          <w:sz w:val="24"/>
          <w:szCs w:val="24"/>
        </w:rPr>
        <w:t>Ajzen’s</w:t>
      </w:r>
      <w:proofErr w:type="spellEnd"/>
      <w:r w:rsidRPr="00CE3DEC">
        <w:rPr>
          <w:rFonts w:asciiTheme="majorBidi" w:hAnsiTheme="majorBidi" w:cstheme="majorBidi"/>
          <w:sz w:val="24"/>
          <w:szCs w:val="24"/>
        </w:rPr>
        <w:t xml:space="preserve"> Theory of Planned Behavior was utilized. Proportionate simple randomized sampling was used to select 200 pediatric nurses at 4 hospitals  (3 hospital as intervention, and 1 hospital as control groups) completed a questionnaire assessing their attitude, subjective norm, perceived behavior control, and intention , to provide family-centered care to pediatric wards.</w:t>
      </w:r>
    </w:p>
    <w:p w:rsidR="00AB7109" w:rsidRPr="00CE3DEC" w:rsidRDefault="00AB7109" w:rsidP="00AB7109">
      <w:pPr>
        <w:autoSpaceDE w:val="0"/>
        <w:autoSpaceDN w:val="0"/>
        <w:adjustRightInd w:val="0"/>
        <w:spacing w:after="0" w:line="480" w:lineRule="auto"/>
        <w:jc w:val="both"/>
        <w:rPr>
          <w:rFonts w:asciiTheme="majorBidi" w:hAnsiTheme="majorBidi" w:cstheme="majorBidi"/>
          <w:sz w:val="24"/>
          <w:szCs w:val="24"/>
        </w:rPr>
      </w:pPr>
      <w:r w:rsidRPr="00CE3DEC">
        <w:rPr>
          <w:rFonts w:asciiTheme="majorBidi" w:hAnsiTheme="majorBidi" w:cstheme="majorBidi"/>
          <w:sz w:val="24"/>
          <w:szCs w:val="24"/>
        </w:rPr>
        <w:lastRenderedPageBreak/>
        <w:t>Attitude</w:t>
      </w:r>
      <w:r>
        <w:rPr>
          <w:rFonts w:asciiTheme="majorBidi" w:hAnsiTheme="majorBidi" w:cstheme="majorBidi"/>
          <w:sz w:val="24"/>
          <w:szCs w:val="24"/>
        </w:rPr>
        <w:t>,</w:t>
      </w:r>
      <w:r w:rsidRPr="00CE3DEC">
        <w:rPr>
          <w:rFonts w:asciiTheme="majorBidi" w:hAnsiTheme="majorBidi" w:cstheme="majorBidi"/>
          <w:sz w:val="24"/>
          <w:szCs w:val="24"/>
        </w:rPr>
        <w:t xml:space="preserve"> perceived behavior control, and subjective norm significantly influences </w:t>
      </w:r>
      <w:r>
        <w:rPr>
          <w:rFonts w:asciiTheme="majorBidi" w:hAnsiTheme="majorBidi" w:cstheme="majorBidi"/>
          <w:sz w:val="24"/>
          <w:szCs w:val="24"/>
        </w:rPr>
        <w:t>nurses</w:t>
      </w:r>
      <w:r w:rsidRPr="00CE3DEC">
        <w:rPr>
          <w:rFonts w:asciiTheme="majorBidi" w:hAnsiTheme="majorBidi" w:cstheme="majorBidi"/>
          <w:sz w:val="24"/>
          <w:szCs w:val="24"/>
        </w:rPr>
        <w:t xml:space="preserve">’ intention to practice family-centered care behavior respectively after intervention </w:t>
      </w:r>
      <w:proofErr w:type="gramStart"/>
      <w:r w:rsidRPr="00CE3DEC">
        <w:rPr>
          <w:rFonts w:asciiTheme="majorBidi" w:hAnsiTheme="majorBidi" w:cstheme="majorBidi"/>
          <w:sz w:val="24"/>
          <w:szCs w:val="24"/>
        </w:rPr>
        <w:t>[ (</w:t>
      </w:r>
      <w:proofErr w:type="gramEnd"/>
      <w:r w:rsidRPr="00CE3DEC">
        <w:rPr>
          <w:rFonts w:asciiTheme="majorBidi" w:hAnsiTheme="majorBidi" w:cstheme="majorBidi"/>
          <w:sz w:val="24"/>
          <w:szCs w:val="24"/>
        </w:rPr>
        <w:t>β=0.39,t=5.914 p&lt;0.01), (</w:t>
      </w:r>
      <w:r w:rsidRPr="00CE3DEC">
        <w:rPr>
          <w:rFonts w:asciiTheme="majorBidi" w:eastAsia="Times New Roman" w:hAnsiTheme="majorBidi" w:cstheme="majorBidi"/>
          <w:sz w:val="24"/>
          <w:szCs w:val="24"/>
          <w:lang w:val="en-GB"/>
        </w:rPr>
        <w:t>β=0.320, t=4.815, p&lt;0.01), (β=0.172, t=2.184, p&lt;0.01)].</w:t>
      </w:r>
    </w:p>
    <w:p w:rsidR="00AB7109" w:rsidRDefault="00AB7109" w:rsidP="00AB7109">
      <w:pPr>
        <w:spacing w:line="480" w:lineRule="auto"/>
        <w:jc w:val="both"/>
        <w:rPr>
          <w:rFonts w:asciiTheme="majorBidi" w:hAnsiTheme="majorBidi" w:cstheme="majorBidi"/>
          <w:sz w:val="24"/>
          <w:szCs w:val="24"/>
          <w:rtl/>
        </w:rPr>
      </w:pPr>
      <w:r w:rsidRPr="00E51853">
        <w:rPr>
          <w:rFonts w:asciiTheme="majorBidi" w:hAnsiTheme="majorBidi" w:cstheme="majorBidi"/>
          <w:b/>
          <w:bCs/>
          <w:sz w:val="24"/>
          <w:szCs w:val="24"/>
        </w:rPr>
        <w:t xml:space="preserve">Keywords: </w:t>
      </w:r>
      <w:r w:rsidRPr="00E51853">
        <w:rPr>
          <w:rFonts w:asciiTheme="majorBidi" w:hAnsiTheme="majorBidi" w:cstheme="majorBidi"/>
          <w:sz w:val="24"/>
          <w:szCs w:val="24"/>
        </w:rPr>
        <w:t xml:space="preserve">family-centered care, Theory of Planned Behaviors, pediatric nurses </w:t>
      </w:r>
    </w:p>
    <w:p w:rsidR="00AB7109" w:rsidRDefault="00AB7109" w:rsidP="00AB7109">
      <w:pPr>
        <w:spacing w:line="480" w:lineRule="auto"/>
        <w:jc w:val="both"/>
        <w:rPr>
          <w:rFonts w:asciiTheme="majorBidi" w:hAnsiTheme="majorBidi" w:cstheme="majorBidi"/>
          <w:sz w:val="24"/>
          <w:szCs w:val="24"/>
          <w:rtl/>
        </w:rPr>
      </w:pPr>
    </w:p>
    <w:p w:rsidR="00AB7109" w:rsidRPr="00AB7109" w:rsidRDefault="00AB7109" w:rsidP="00AB7109">
      <w:pPr>
        <w:spacing w:after="0" w:line="240" w:lineRule="auto"/>
        <w:jc w:val="both"/>
        <w:rPr>
          <w:rFonts w:ascii="Times New Roman" w:eastAsia="Times New Roman" w:hAnsi="Times New Roman" w:cs="Times New Roman"/>
          <w:b/>
          <w:sz w:val="24"/>
          <w:szCs w:val="24"/>
          <w:lang w:val="it-IT" w:eastAsia="it-IT"/>
        </w:rPr>
      </w:pPr>
      <w:r w:rsidRPr="00AB7109">
        <w:rPr>
          <w:rFonts w:ascii="Times New Roman" w:eastAsia="Times New Roman" w:hAnsi="Times New Roman" w:cs="Times New Roman"/>
          <w:b/>
          <w:sz w:val="24"/>
          <w:szCs w:val="24"/>
          <w:lang w:val="it-IT" w:eastAsia="it-IT"/>
        </w:rPr>
        <w:t>Biography</w:t>
      </w:r>
    </w:p>
    <w:p w:rsidR="00AB7109" w:rsidRPr="00AB7109" w:rsidRDefault="00AB7109" w:rsidP="00AB7109">
      <w:pPr>
        <w:spacing w:after="0" w:line="240" w:lineRule="auto"/>
        <w:jc w:val="both"/>
        <w:rPr>
          <w:rFonts w:ascii="Times New Roman" w:eastAsia="Times New Roman" w:hAnsi="Times New Roman" w:cs="Times New Roman"/>
          <w:b/>
          <w:sz w:val="24"/>
          <w:szCs w:val="24"/>
          <w:lang w:val="it-IT" w:eastAsia="it-IT"/>
        </w:rPr>
      </w:pPr>
    </w:p>
    <w:p w:rsidR="00AB7109" w:rsidRPr="00AB7109" w:rsidRDefault="00AB7109" w:rsidP="00D367C1">
      <w:pPr>
        <w:spacing w:after="0" w:line="240" w:lineRule="auto"/>
        <w:jc w:val="both"/>
        <w:rPr>
          <w:rFonts w:asciiTheme="majorBidi" w:eastAsia="MS PGothic" w:hAnsiTheme="majorBidi" w:cstheme="majorBidi"/>
          <w:b/>
          <w:color w:val="000000"/>
          <w:sz w:val="24"/>
          <w:szCs w:val="24"/>
          <w:lang w:val="it-IT" w:eastAsia="it-IT"/>
        </w:rPr>
      </w:pPr>
      <w:proofErr w:type="spellStart"/>
      <w:r>
        <w:rPr>
          <w:rFonts w:ascii="Times New Roman" w:eastAsia="Times New Roman" w:hAnsi="Times New Roman" w:cs="Times New Roman"/>
          <w:sz w:val="24"/>
          <w:szCs w:val="24"/>
          <w:lang w:eastAsia="it-IT"/>
        </w:rPr>
        <w:t>Forouzan</w:t>
      </w:r>
      <w:proofErr w:type="spellEnd"/>
      <w:r>
        <w:rPr>
          <w:rFonts w:ascii="Times New Roman" w:eastAsia="Times New Roman" w:hAnsi="Times New Roman" w:cs="Times New Roman"/>
          <w:sz w:val="24"/>
          <w:szCs w:val="24"/>
          <w:lang w:eastAsia="it-IT"/>
        </w:rPr>
        <w:t xml:space="preserve"> </w:t>
      </w:r>
      <w:proofErr w:type="spellStart"/>
      <w:r>
        <w:rPr>
          <w:rFonts w:ascii="Times New Roman" w:eastAsia="Times New Roman" w:hAnsi="Times New Roman" w:cs="Times New Roman"/>
          <w:sz w:val="24"/>
          <w:szCs w:val="24"/>
          <w:lang w:eastAsia="it-IT"/>
        </w:rPr>
        <w:t>Rostami</w:t>
      </w:r>
      <w:proofErr w:type="spellEnd"/>
      <w:r w:rsidRPr="00AB7109">
        <w:rPr>
          <w:rFonts w:ascii="Times New Roman" w:eastAsia="Times New Roman" w:hAnsi="Times New Roman" w:cs="Times New Roman"/>
          <w:sz w:val="24"/>
          <w:szCs w:val="24"/>
          <w:lang w:val="it-IT" w:eastAsia="it-IT"/>
        </w:rPr>
        <w:t xml:space="preserve"> has completed his PhD</w:t>
      </w:r>
      <w:r w:rsidR="001A49D0">
        <w:rPr>
          <w:rFonts w:ascii="Times New Roman" w:eastAsia="Times New Roman" w:hAnsi="Times New Roman" w:cs="Times New Roman"/>
          <w:sz w:val="24"/>
          <w:szCs w:val="24"/>
          <w:lang w:val="it-IT" w:eastAsia="it-IT"/>
        </w:rPr>
        <w:t xml:space="preserve"> in Community Health</w:t>
      </w:r>
      <w:r w:rsidRPr="00AB7109">
        <w:rPr>
          <w:rFonts w:ascii="Times New Roman" w:eastAsia="Times New Roman" w:hAnsi="Times New Roman" w:cs="Times New Roman"/>
          <w:sz w:val="24"/>
          <w:szCs w:val="24"/>
          <w:lang w:val="it-IT" w:eastAsia="it-IT"/>
        </w:rPr>
        <w:t xml:space="preserve"> </w:t>
      </w:r>
      <w:r>
        <w:rPr>
          <w:rFonts w:ascii="Times New Roman" w:eastAsia="Times New Roman" w:hAnsi="Times New Roman" w:cs="Times New Roman"/>
          <w:sz w:val="24"/>
          <w:szCs w:val="24"/>
          <w:lang w:val="it-IT" w:eastAsia="it-IT"/>
        </w:rPr>
        <w:t xml:space="preserve">from </w:t>
      </w:r>
      <w:r w:rsidRPr="00AB7109">
        <w:rPr>
          <w:rFonts w:ascii="Times New Roman" w:eastAsia="Times New Roman" w:hAnsi="Times New Roman" w:cs="Times New Roman"/>
          <w:sz w:val="24"/>
          <w:szCs w:val="24"/>
          <w:lang w:val="it-IT" w:eastAsia="it-IT"/>
        </w:rPr>
        <w:t>University</w:t>
      </w:r>
      <w:r>
        <w:rPr>
          <w:rFonts w:ascii="Times New Roman" w:eastAsia="Times New Roman" w:hAnsi="Times New Roman" w:cs="Times New Roman"/>
          <w:sz w:val="24"/>
          <w:szCs w:val="24"/>
          <w:lang w:val="it-IT" w:eastAsia="it-IT"/>
        </w:rPr>
        <w:t xml:space="preserve"> Putra Malysia (UPM)</w:t>
      </w:r>
      <w:r w:rsidR="001A49D0">
        <w:rPr>
          <w:rFonts w:ascii="Times New Roman" w:eastAsia="Times New Roman" w:hAnsi="Times New Roman" w:cs="Times New Roman"/>
          <w:sz w:val="24"/>
          <w:szCs w:val="24"/>
          <w:lang w:val="it-IT" w:eastAsia="it-IT"/>
        </w:rPr>
        <w:t xml:space="preserve"> in 2015</w:t>
      </w:r>
      <w:r w:rsidRPr="00AB7109">
        <w:rPr>
          <w:rFonts w:ascii="Times New Roman" w:eastAsia="Times New Roman" w:hAnsi="Times New Roman" w:cs="Times New Roman"/>
          <w:sz w:val="24"/>
          <w:szCs w:val="24"/>
          <w:lang w:val="it-IT" w:eastAsia="it-IT"/>
        </w:rPr>
        <w:t xml:space="preserve">. </w:t>
      </w:r>
      <w:r>
        <w:rPr>
          <w:rFonts w:ascii="Times New Roman" w:eastAsia="Times New Roman" w:hAnsi="Times New Roman" w:cs="Times New Roman"/>
          <w:sz w:val="24"/>
          <w:szCs w:val="24"/>
          <w:lang w:val="it-IT" w:eastAsia="it-IT"/>
        </w:rPr>
        <w:t>She</w:t>
      </w:r>
      <w:r w:rsidRPr="00AB7109">
        <w:rPr>
          <w:rFonts w:ascii="Times New Roman" w:eastAsia="Times New Roman" w:hAnsi="Times New Roman" w:cs="Times New Roman"/>
          <w:sz w:val="24"/>
          <w:szCs w:val="24"/>
          <w:lang w:val="it-IT" w:eastAsia="it-IT"/>
        </w:rPr>
        <w:t xml:space="preserve"> is </w:t>
      </w:r>
      <w:r w:rsidRPr="00D21D9A">
        <w:rPr>
          <w:rStyle w:val="hps"/>
          <w:rFonts w:asciiTheme="majorBidi" w:hAnsiTheme="majorBidi" w:cstheme="majorBidi"/>
          <w:sz w:val="24"/>
          <w:szCs w:val="24"/>
          <w:lang w:val="en"/>
        </w:rPr>
        <w:t>Assistant Professor</w:t>
      </w:r>
      <w:r>
        <w:rPr>
          <w:rFonts w:asciiTheme="majorBidi" w:hAnsiTheme="majorBidi" w:cstheme="majorBidi"/>
          <w:sz w:val="24"/>
          <w:szCs w:val="24"/>
        </w:rPr>
        <w:t>, Faculty member,</w:t>
      </w:r>
      <w:r w:rsidRPr="00D21D9A">
        <w:rPr>
          <w:rFonts w:asciiTheme="majorBidi" w:hAnsiTheme="majorBidi" w:cstheme="majorBidi"/>
          <w:sz w:val="24"/>
          <w:szCs w:val="24"/>
        </w:rPr>
        <w:t xml:space="preserve"> Department</w:t>
      </w:r>
      <w:r w:rsidRPr="002B48FE">
        <w:rPr>
          <w:rFonts w:asciiTheme="majorBidi" w:hAnsiTheme="majorBidi" w:cstheme="majorBidi"/>
          <w:sz w:val="24"/>
          <w:szCs w:val="24"/>
        </w:rPr>
        <w:t xml:space="preserve"> of Nursing, Faculty of Nursing and Midwifery, Islamic Azad University, </w:t>
      </w:r>
      <w:proofErr w:type="spellStart"/>
      <w:r w:rsidRPr="002B48FE">
        <w:rPr>
          <w:rFonts w:asciiTheme="majorBidi" w:hAnsiTheme="majorBidi" w:cstheme="majorBidi"/>
          <w:sz w:val="24"/>
          <w:szCs w:val="24"/>
        </w:rPr>
        <w:t>Chalo</w:t>
      </w:r>
      <w:r w:rsidR="00D367C1">
        <w:rPr>
          <w:rFonts w:asciiTheme="majorBidi" w:hAnsiTheme="majorBidi" w:cstheme="majorBidi"/>
          <w:sz w:val="24"/>
          <w:szCs w:val="24"/>
        </w:rPr>
        <w:t>us</w:t>
      </w:r>
      <w:proofErr w:type="spellEnd"/>
      <w:r w:rsidR="00D367C1">
        <w:rPr>
          <w:rFonts w:asciiTheme="majorBidi" w:hAnsiTheme="majorBidi" w:cstheme="majorBidi"/>
          <w:sz w:val="24"/>
          <w:szCs w:val="24"/>
        </w:rPr>
        <w:t xml:space="preserve"> Branch, </w:t>
      </w:r>
      <w:proofErr w:type="spellStart"/>
      <w:r w:rsidR="00D367C1">
        <w:rPr>
          <w:rFonts w:asciiTheme="majorBidi" w:hAnsiTheme="majorBidi" w:cstheme="majorBidi"/>
          <w:sz w:val="24"/>
          <w:szCs w:val="24"/>
        </w:rPr>
        <w:t>Chalou</w:t>
      </w:r>
      <w:r w:rsidRPr="002B48FE">
        <w:rPr>
          <w:rFonts w:asciiTheme="majorBidi" w:hAnsiTheme="majorBidi" w:cstheme="majorBidi"/>
          <w:sz w:val="24"/>
          <w:szCs w:val="24"/>
        </w:rPr>
        <w:t>s</w:t>
      </w:r>
      <w:proofErr w:type="spellEnd"/>
      <w:r w:rsidRPr="002B48FE">
        <w:rPr>
          <w:rFonts w:asciiTheme="majorBidi" w:hAnsiTheme="majorBidi" w:cstheme="majorBidi"/>
          <w:sz w:val="24"/>
          <w:szCs w:val="24"/>
        </w:rPr>
        <w:t>,</w:t>
      </w:r>
      <w:r>
        <w:rPr>
          <w:rFonts w:asciiTheme="majorBidi" w:hAnsiTheme="majorBidi" w:cstheme="majorBidi" w:hint="cs"/>
          <w:sz w:val="24"/>
          <w:szCs w:val="24"/>
          <w:rtl/>
        </w:rPr>
        <w:t xml:space="preserve"> </w:t>
      </w:r>
      <w:r w:rsidRPr="002B48FE">
        <w:rPr>
          <w:rFonts w:asciiTheme="majorBidi" w:hAnsiTheme="majorBidi" w:cstheme="majorBidi"/>
          <w:sz w:val="24"/>
          <w:szCs w:val="24"/>
        </w:rPr>
        <w:t>Iran</w:t>
      </w:r>
      <w:r>
        <w:rPr>
          <w:rFonts w:ascii="Times New Roman" w:eastAsia="Times New Roman" w:hAnsi="Times New Roman" w:cs="Times New Roman"/>
          <w:sz w:val="24"/>
          <w:szCs w:val="24"/>
          <w:lang w:val="it-IT" w:eastAsia="it-IT"/>
        </w:rPr>
        <w:t xml:space="preserve">. </w:t>
      </w:r>
      <w:r w:rsidR="001A49D0">
        <w:rPr>
          <w:rFonts w:ascii="Times New Roman" w:eastAsia="Times New Roman" w:hAnsi="Times New Roman" w:cs="Times New Roman"/>
          <w:sz w:val="24"/>
          <w:szCs w:val="24"/>
          <w:lang w:val="it-IT" w:eastAsia="it-IT"/>
        </w:rPr>
        <w:t>She graduated in</w:t>
      </w:r>
      <w:r w:rsidR="001A49D0" w:rsidRPr="001A49D0">
        <w:rPr>
          <w:sz w:val="28"/>
          <w:szCs w:val="28"/>
          <w:lang w:bidi="fa-IR"/>
        </w:rPr>
        <w:t xml:space="preserve"> </w:t>
      </w:r>
      <w:r w:rsidR="001A49D0" w:rsidRPr="001A49D0">
        <w:rPr>
          <w:rFonts w:asciiTheme="majorBidi" w:hAnsiTheme="majorBidi" w:cstheme="majorBidi"/>
          <w:sz w:val="24"/>
          <w:szCs w:val="24"/>
          <w:lang w:bidi="fa-IR"/>
        </w:rPr>
        <w:t xml:space="preserve">Master's Degree in Nursing Education (Pediatric), Tehran </w:t>
      </w:r>
      <w:proofErr w:type="spellStart"/>
      <w:r w:rsidR="001A49D0" w:rsidRPr="001A49D0">
        <w:rPr>
          <w:rFonts w:asciiTheme="majorBidi" w:hAnsiTheme="majorBidi" w:cstheme="majorBidi"/>
          <w:sz w:val="24"/>
          <w:szCs w:val="24"/>
          <w:lang w:bidi="fa-IR"/>
        </w:rPr>
        <w:t>Shahid</w:t>
      </w:r>
      <w:proofErr w:type="spellEnd"/>
      <w:r w:rsidR="001A49D0" w:rsidRPr="001A49D0">
        <w:rPr>
          <w:rFonts w:asciiTheme="majorBidi" w:hAnsiTheme="majorBidi" w:cstheme="majorBidi"/>
          <w:sz w:val="24"/>
          <w:szCs w:val="24"/>
          <w:lang w:bidi="fa-IR"/>
        </w:rPr>
        <w:t xml:space="preserve"> </w:t>
      </w:r>
      <w:proofErr w:type="spellStart"/>
      <w:r w:rsidR="001A49D0" w:rsidRPr="001A49D0">
        <w:rPr>
          <w:rFonts w:asciiTheme="majorBidi" w:hAnsiTheme="majorBidi" w:cstheme="majorBidi"/>
          <w:sz w:val="24"/>
          <w:szCs w:val="24"/>
          <w:lang w:bidi="fa-IR"/>
        </w:rPr>
        <w:t>Beheshti</w:t>
      </w:r>
      <w:proofErr w:type="spellEnd"/>
      <w:r w:rsidR="001A49D0" w:rsidRPr="001A49D0">
        <w:rPr>
          <w:rFonts w:asciiTheme="majorBidi" w:hAnsiTheme="majorBidi" w:cstheme="majorBidi"/>
          <w:sz w:val="24"/>
          <w:szCs w:val="24"/>
          <w:lang w:bidi="fa-IR"/>
        </w:rPr>
        <w:t xml:space="preserve"> University of Medical Sciences in 2005.</w:t>
      </w:r>
      <w:r w:rsidR="001A49D0" w:rsidRPr="001A49D0">
        <w:rPr>
          <w:rFonts w:asciiTheme="majorBidi" w:eastAsia="Times New Roman" w:hAnsiTheme="majorBidi" w:cstheme="majorBidi"/>
          <w:sz w:val="24"/>
          <w:szCs w:val="24"/>
          <w:lang w:val="it-IT" w:eastAsia="it-IT"/>
        </w:rPr>
        <w:t xml:space="preserve"> </w:t>
      </w:r>
      <w:r w:rsidRPr="001A49D0">
        <w:rPr>
          <w:rFonts w:asciiTheme="majorBidi" w:eastAsia="Times New Roman" w:hAnsiTheme="majorBidi" w:cstheme="majorBidi"/>
          <w:sz w:val="24"/>
          <w:szCs w:val="24"/>
          <w:lang w:val="it-IT" w:eastAsia="it-IT"/>
        </w:rPr>
        <w:t>Sh</w:t>
      </w:r>
      <w:r w:rsidRPr="00AB7109">
        <w:rPr>
          <w:rFonts w:asciiTheme="majorBidi" w:eastAsia="Times New Roman" w:hAnsiTheme="majorBidi" w:cstheme="majorBidi"/>
          <w:sz w:val="24"/>
          <w:szCs w:val="24"/>
          <w:lang w:val="it-IT" w:eastAsia="it-IT"/>
        </w:rPr>
        <w:t xml:space="preserve">e has published </w:t>
      </w:r>
      <w:r w:rsidRPr="001A49D0">
        <w:rPr>
          <w:rFonts w:asciiTheme="majorBidi" w:eastAsia="Times New Roman" w:hAnsiTheme="majorBidi" w:cstheme="majorBidi"/>
          <w:sz w:val="24"/>
          <w:szCs w:val="24"/>
          <w:lang w:val="it-IT" w:eastAsia="it-IT"/>
        </w:rPr>
        <w:t>several</w:t>
      </w:r>
      <w:r w:rsidR="00B82966">
        <w:rPr>
          <w:rFonts w:asciiTheme="majorBidi" w:eastAsia="Times New Roman" w:hAnsiTheme="majorBidi" w:cstheme="majorBidi"/>
          <w:sz w:val="24"/>
          <w:szCs w:val="24"/>
          <w:lang w:val="it-IT" w:eastAsia="it-IT"/>
        </w:rPr>
        <w:t xml:space="preserve"> papers in </w:t>
      </w:r>
      <w:r w:rsidRPr="00AB7109">
        <w:rPr>
          <w:rFonts w:asciiTheme="majorBidi" w:eastAsia="Times New Roman" w:hAnsiTheme="majorBidi" w:cstheme="majorBidi"/>
          <w:sz w:val="24"/>
          <w:szCs w:val="24"/>
          <w:lang w:val="it-IT" w:eastAsia="it-IT"/>
        </w:rPr>
        <w:t xml:space="preserve">journals and </w:t>
      </w:r>
      <w:r w:rsidRPr="001A49D0">
        <w:rPr>
          <w:rFonts w:asciiTheme="majorBidi" w:eastAsia="Times New Roman" w:hAnsiTheme="majorBidi" w:cstheme="majorBidi"/>
          <w:sz w:val="24"/>
          <w:szCs w:val="24"/>
          <w:lang w:val="it-IT" w:eastAsia="it-IT"/>
        </w:rPr>
        <w:t xml:space="preserve">4 </w:t>
      </w:r>
      <w:r w:rsidR="00B82966">
        <w:rPr>
          <w:rFonts w:asciiTheme="majorBidi" w:eastAsia="Times New Roman" w:hAnsiTheme="majorBidi" w:cstheme="majorBidi"/>
          <w:sz w:val="24"/>
          <w:szCs w:val="24"/>
          <w:lang w:val="it-IT" w:eastAsia="it-IT"/>
        </w:rPr>
        <w:t xml:space="preserve">original research articles </w:t>
      </w:r>
      <w:r w:rsidRPr="001A49D0">
        <w:rPr>
          <w:rFonts w:asciiTheme="majorBidi" w:eastAsia="Times New Roman" w:hAnsiTheme="majorBidi" w:cstheme="majorBidi"/>
          <w:sz w:val="24"/>
          <w:szCs w:val="24"/>
          <w:lang w:val="it-IT" w:eastAsia="it-IT"/>
        </w:rPr>
        <w:t xml:space="preserve">in </w:t>
      </w:r>
      <w:r w:rsidRPr="001A49D0">
        <w:rPr>
          <w:rFonts w:asciiTheme="majorBidi" w:eastAsia="Times New Roman" w:hAnsiTheme="majorBidi" w:cstheme="majorBidi"/>
          <w:sz w:val="24"/>
          <w:szCs w:val="24"/>
          <w:lang w:eastAsia="it-IT"/>
        </w:rPr>
        <w:t>M</w:t>
      </w:r>
      <w:r w:rsidR="001A49D0" w:rsidRPr="001A49D0">
        <w:rPr>
          <w:rFonts w:asciiTheme="majorBidi" w:eastAsia="Times New Roman" w:hAnsiTheme="majorBidi" w:cstheme="majorBidi"/>
          <w:sz w:val="24"/>
          <w:szCs w:val="24"/>
          <w:lang w:val="en-GB" w:eastAsia="it-IT"/>
        </w:rPr>
        <w:t>manuscript</w:t>
      </w:r>
      <w:r w:rsidRPr="001A49D0">
        <w:rPr>
          <w:rFonts w:asciiTheme="majorBidi" w:eastAsia="Times New Roman" w:hAnsiTheme="majorBidi" w:cstheme="majorBidi"/>
          <w:sz w:val="24"/>
          <w:szCs w:val="24"/>
          <w:lang w:val="en-GB" w:eastAsia="it-IT"/>
        </w:rPr>
        <w:t xml:space="preserve"> in preparation</w:t>
      </w:r>
      <w:r w:rsidRPr="00AB7109">
        <w:rPr>
          <w:rFonts w:asciiTheme="majorBidi" w:eastAsia="Times New Roman" w:hAnsiTheme="majorBidi" w:cstheme="majorBidi"/>
          <w:sz w:val="24"/>
          <w:szCs w:val="24"/>
          <w:lang w:val="it-IT" w:eastAsia="it-IT"/>
        </w:rPr>
        <w:t>.</w:t>
      </w:r>
      <w:r w:rsidRPr="00AB7109">
        <w:rPr>
          <w:rFonts w:asciiTheme="majorBidi" w:eastAsia="Times New Roman" w:hAnsiTheme="majorBidi" w:cstheme="majorBidi"/>
          <w:sz w:val="24"/>
          <w:szCs w:val="24"/>
          <w:lang w:val="it-IT" w:eastAsia="it-IT"/>
        </w:rPr>
        <w:tab/>
      </w:r>
      <w:r w:rsidRPr="00AB7109">
        <w:rPr>
          <w:rFonts w:asciiTheme="majorBidi" w:eastAsia="Times New Roman" w:hAnsiTheme="majorBidi" w:cstheme="majorBidi"/>
          <w:sz w:val="24"/>
          <w:szCs w:val="24"/>
          <w:lang w:val="it-IT" w:eastAsia="it-IT"/>
        </w:rPr>
        <w:br/>
      </w:r>
    </w:p>
    <w:p w:rsidR="00AB7109" w:rsidRPr="00AB7109" w:rsidRDefault="00AB7109" w:rsidP="00AB7109">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AB7109">
        <w:rPr>
          <w:rFonts w:ascii="Times New Roman" w:eastAsia="Times New Roman" w:hAnsi="Times New Roman" w:cs="Times New Roman"/>
          <w:b/>
          <w:sz w:val="24"/>
          <w:szCs w:val="24"/>
          <w:lang w:val="en-NZ" w:eastAsia="it-IT"/>
        </w:rPr>
        <w:t xml:space="preserve">Presenting author details </w:t>
      </w:r>
      <w:r w:rsidRPr="00AB7109">
        <w:rPr>
          <w:rFonts w:ascii="Times New Roman" w:eastAsia="Times New Roman" w:hAnsi="Times New Roman" w:cs="Times New Roman"/>
          <w:b/>
          <w:sz w:val="24"/>
          <w:szCs w:val="24"/>
          <w:lang w:val="en-NZ" w:eastAsia="it-IT"/>
        </w:rPr>
        <w:br/>
      </w:r>
      <w:r w:rsidRPr="00AB7109">
        <w:rPr>
          <w:rFonts w:ascii="Times New Roman" w:eastAsia="Times New Roman" w:hAnsi="Times New Roman" w:cs="Times New Roman"/>
          <w:sz w:val="24"/>
          <w:szCs w:val="24"/>
          <w:lang w:val="en-NZ" w:eastAsia="it-IT"/>
        </w:rPr>
        <w:t xml:space="preserve">Full name: </w:t>
      </w:r>
      <w:proofErr w:type="spellStart"/>
      <w:r w:rsidR="00D367C1">
        <w:rPr>
          <w:rFonts w:ascii="Times New Roman" w:eastAsia="Times New Roman" w:hAnsi="Times New Roman" w:cs="Times New Roman"/>
          <w:sz w:val="24"/>
          <w:szCs w:val="24"/>
          <w:lang w:val="en-NZ" w:eastAsia="it-IT"/>
        </w:rPr>
        <w:t>Tahereh</w:t>
      </w:r>
      <w:proofErr w:type="spellEnd"/>
      <w:r w:rsidR="00D367C1">
        <w:rPr>
          <w:rFonts w:ascii="Times New Roman" w:eastAsia="Times New Roman" w:hAnsi="Times New Roman" w:cs="Times New Roman"/>
          <w:sz w:val="24"/>
          <w:szCs w:val="24"/>
          <w:lang w:val="en-NZ" w:eastAsia="it-IT"/>
        </w:rPr>
        <w:t xml:space="preserve"> </w:t>
      </w:r>
      <w:proofErr w:type="spellStart"/>
      <w:r w:rsidR="00D367C1">
        <w:rPr>
          <w:rFonts w:ascii="Times New Roman" w:eastAsia="Times New Roman" w:hAnsi="Times New Roman" w:cs="Times New Roman"/>
          <w:sz w:val="24"/>
          <w:szCs w:val="24"/>
          <w:lang w:val="en-NZ" w:eastAsia="it-IT"/>
        </w:rPr>
        <w:t>Nasrabadi</w:t>
      </w:r>
      <w:proofErr w:type="spellEnd"/>
      <w:r w:rsidR="00D367C1">
        <w:rPr>
          <w:rFonts w:ascii="Times New Roman" w:eastAsia="Times New Roman" w:hAnsi="Times New Roman" w:cs="Times New Roman"/>
          <w:sz w:val="24"/>
          <w:szCs w:val="24"/>
          <w:lang w:val="en-NZ" w:eastAsia="it-IT"/>
        </w:rPr>
        <w:t xml:space="preserve"> and </w:t>
      </w:r>
      <w:proofErr w:type="spellStart"/>
      <w:r>
        <w:rPr>
          <w:rFonts w:ascii="Times New Roman" w:eastAsia="Times New Roman" w:hAnsi="Times New Roman" w:cs="Times New Roman"/>
          <w:sz w:val="24"/>
          <w:szCs w:val="24"/>
          <w:lang w:eastAsia="it-IT"/>
        </w:rPr>
        <w:t>Forouzan</w:t>
      </w:r>
      <w:proofErr w:type="spellEnd"/>
      <w:r>
        <w:rPr>
          <w:rFonts w:ascii="Times New Roman" w:eastAsia="Times New Roman" w:hAnsi="Times New Roman" w:cs="Times New Roman"/>
          <w:sz w:val="24"/>
          <w:szCs w:val="24"/>
          <w:lang w:eastAsia="it-IT"/>
        </w:rPr>
        <w:t xml:space="preserve"> </w:t>
      </w:r>
      <w:proofErr w:type="spellStart"/>
      <w:r>
        <w:rPr>
          <w:rFonts w:ascii="Times New Roman" w:eastAsia="Times New Roman" w:hAnsi="Times New Roman" w:cs="Times New Roman"/>
          <w:sz w:val="24"/>
          <w:szCs w:val="24"/>
          <w:lang w:eastAsia="it-IT"/>
        </w:rPr>
        <w:t>Rostami</w:t>
      </w:r>
      <w:proofErr w:type="spellEnd"/>
      <w:r w:rsidRPr="00AB7109">
        <w:rPr>
          <w:rFonts w:ascii="Times New Roman" w:eastAsia="Times New Roman" w:hAnsi="Times New Roman" w:cs="Times New Roman"/>
          <w:sz w:val="24"/>
          <w:szCs w:val="24"/>
          <w:lang w:val="en-NZ" w:eastAsia="it-IT"/>
        </w:rPr>
        <w:br/>
        <w:t>Contact number:</w:t>
      </w:r>
      <w:r w:rsidR="00940751" w:rsidRPr="00940751">
        <w:rPr>
          <w:rFonts w:asciiTheme="majorBidi" w:hAnsiTheme="majorBidi" w:cstheme="majorBidi"/>
          <w:sz w:val="24"/>
          <w:szCs w:val="24"/>
        </w:rPr>
        <w:t xml:space="preserve"> </w:t>
      </w:r>
      <w:r w:rsidR="00D367C1">
        <w:rPr>
          <w:rFonts w:asciiTheme="majorBidi" w:hAnsiTheme="majorBidi" w:cstheme="majorBidi"/>
          <w:sz w:val="24"/>
          <w:szCs w:val="24"/>
        </w:rPr>
        <w:t xml:space="preserve">+98912039197 and </w:t>
      </w:r>
      <w:r w:rsidR="00940751" w:rsidRPr="002B48FE">
        <w:rPr>
          <w:rFonts w:asciiTheme="majorBidi" w:hAnsiTheme="majorBidi" w:cstheme="majorBidi"/>
          <w:sz w:val="24"/>
          <w:szCs w:val="24"/>
        </w:rPr>
        <w:t>+</w:t>
      </w:r>
      <w:r w:rsidR="00940751">
        <w:rPr>
          <w:rFonts w:asciiTheme="majorBidi" w:hAnsiTheme="majorBidi" w:cstheme="majorBidi"/>
          <w:sz w:val="24"/>
          <w:szCs w:val="24"/>
        </w:rPr>
        <w:t>989111914573</w:t>
      </w:r>
      <w:r w:rsidRPr="00AB7109">
        <w:rPr>
          <w:rFonts w:ascii="Times New Roman" w:eastAsia="Times New Roman" w:hAnsi="Times New Roman" w:cs="Times New Roman"/>
          <w:sz w:val="24"/>
          <w:szCs w:val="24"/>
          <w:lang w:val="en-NZ" w:eastAsia="it-IT"/>
        </w:rPr>
        <w:br/>
        <w:t>Twitter account</w:t>
      </w:r>
      <w:proofErr w:type="gramStart"/>
      <w:r w:rsidRPr="00AB7109">
        <w:rPr>
          <w:rFonts w:ascii="Times New Roman" w:eastAsia="Times New Roman" w:hAnsi="Times New Roman" w:cs="Times New Roman"/>
          <w:sz w:val="24"/>
          <w:szCs w:val="24"/>
          <w:lang w:val="en-NZ" w:eastAsia="it-IT"/>
        </w:rPr>
        <w:t>:</w:t>
      </w:r>
      <w:proofErr w:type="gramEnd"/>
      <w:r w:rsidRPr="00AB7109">
        <w:rPr>
          <w:rFonts w:ascii="Times New Roman" w:eastAsia="Times New Roman" w:hAnsi="Times New Roman" w:cs="Times New Roman"/>
          <w:sz w:val="24"/>
          <w:szCs w:val="24"/>
          <w:lang w:val="en-NZ" w:eastAsia="it-IT"/>
        </w:rPr>
        <w:br/>
        <w:t>Linked In account:</w:t>
      </w:r>
    </w:p>
    <w:p w:rsidR="00AB7109" w:rsidRPr="00AB7109" w:rsidRDefault="00AB7109" w:rsidP="00AB7109">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AB7109">
        <w:rPr>
          <w:rFonts w:ascii="Times New Roman" w:eastAsia="Times New Roman" w:hAnsi="Times New Roman" w:cs="Times New Roman"/>
          <w:sz w:val="24"/>
          <w:szCs w:val="24"/>
          <w:lang w:val="en-NZ" w:eastAsia="it-IT"/>
        </w:rPr>
        <w:t>Session name/ numbe</w:t>
      </w:r>
      <w:r w:rsidR="00940751">
        <w:rPr>
          <w:rFonts w:ascii="Times New Roman" w:eastAsia="Times New Roman" w:hAnsi="Times New Roman" w:cs="Times New Roman"/>
          <w:sz w:val="24"/>
          <w:szCs w:val="24"/>
          <w:lang w:val="en-NZ" w:eastAsia="it-IT"/>
        </w:rPr>
        <w:t>r</w:t>
      </w:r>
      <w:proofErr w:type="gramStart"/>
      <w:r w:rsidR="00940751">
        <w:rPr>
          <w:rFonts w:ascii="Times New Roman" w:eastAsia="Times New Roman" w:hAnsi="Times New Roman" w:cs="Times New Roman"/>
          <w:sz w:val="24"/>
          <w:szCs w:val="24"/>
          <w:lang w:val="en-NZ" w:eastAsia="it-IT"/>
        </w:rPr>
        <w:t>:</w:t>
      </w:r>
      <w:proofErr w:type="gramEnd"/>
      <w:r w:rsidR="00940751">
        <w:rPr>
          <w:rFonts w:ascii="Times New Roman" w:eastAsia="Times New Roman" w:hAnsi="Times New Roman" w:cs="Times New Roman"/>
          <w:sz w:val="24"/>
          <w:szCs w:val="24"/>
          <w:lang w:val="en-NZ" w:eastAsia="it-IT"/>
        </w:rPr>
        <w:br/>
        <w:t>Category: Oral presentation or Poster presentation</w:t>
      </w:r>
      <w:r w:rsidRPr="00AB7109">
        <w:rPr>
          <w:rFonts w:ascii="Times New Roman" w:eastAsia="Times New Roman" w:hAnsi="Times New Roman" w:cs="Times New Roman"/>
          <w:sz w:val="24"/>
          <w:szCs w:val="24"/>
          <w:lang w:val="en-NZ" w:eastAsia="it-IT"/>
        </w:rPr>
        <w:br/>
      </w:r>
    </w:p>
    <w:p w:rsidR="00AB7109" w:rsidRPr="00AB7109" w:rsidRDefault="00AB7109" w:rsidP="00AB7109">
      <w:pPr>
        <w:autoSpaceDE w:val="0"/>
        <w:autoSpaceDN w:val="0"/>
        <w:adjustRightInd w:val="0"/>
        <w:spacing w:after="0" w:line="240" w:lineRule="auto"/>
        <w:rPr>
          <w:rFonts w:ascii="Times New Roman" w:eastAsia="Times New Roman" w:hAnsi="Times New Roman" w:cs="Times New Roman"/>
          <w:sz w:val="24"/>
          <w:szCs w:val="24"/>
          <w:lang w:val="en-NZ" w:eastAsia="it-IT"/>
        </w:rPr>
      </w:pPr>
    </w:p>
    <w:p w:rsidR="00AB7109" w:rsidRPr="00AB7109" w:rsidRDefault="00AB7109" w:rsidP="00AB7109">
      <w:pPr>
        <w:autoSpaceDE w:val="0"/>
        <w:autoSpaceDN w:val="0"/>
        <w:adjustRightInd w:val="0"/>
        <w:spacing w:after="0" w:line="240" w:lineRule="auto"/>
        <w:rPr>
          <w:rFonts w:ascii="Times New Roman" w:eastAsia="Times New Roman" w:hAnsi="Times New Roman" w:cs="Times New Roman"/>
          <w:sz w:val="24"/>
          <w:szCs w:val="24"/>
          <w:lang w:val="en-NZ" w:eastAsia="it-IT"/>
        </w:rPr>
      </w:pPr>
    </w:p>
    <w:p w:rsidR="00AB7109" w:rsidRPr="001508E9" w:rsidRDefault="00AB7109" w:rsidP="00AB7109">
      <w:pPr>
        <w:spacing w:line="480" w:lineRule="auto"/>
        <w:jc w:val="both"/>
        <w:rPr>
          <w:rFonts w:asciiTheme="majorBidi" w:hAnsiTheme="majorBidi" w:cstheme="majorBidi"/>
          <w:b/>
          <w:bCs/>
          <w:sz w:val="24"/>
          <w:szCs w:val="24"/>
        </w:rPr>
      </w:pPr>
    </w:p>
    <w:p w:rsidR="00AB7109" w:rsidRDefault="00AB7109" w:rsidP="00AB7109">
      <w:pPr>
        <w:autoSpaceDE w:val="0"/>
        <w:autoSpaceDN w:val="0"/>
        <w:adjustRightInd w:val="0"/>
        <w:spacing w:after="0" w:line="240" w:lineRule="auto"/>
        <w:rPr>
          <w:rFonts w:ascii="Palatino-Roman" w:hAnsi="Palatino-Roman" w:cs="Palatino-Roman"/>
          <w:sz w:val="28"/>
          <w:szCs w:val="28"/>
        </w:rPr>
      </w:pPr>
    </w:p>
    <w:p w:rsidR="00AB7109" w:rsidRDefault="00AB7109" w:rsidP="00C42E33">
      <w:pPr>
        <w:rPr>
          <w:rFonts w:asciiTheme="majorBidi" w:hAnsiTheme="majorBidi" w:cstheme="majorBidi"/>
          <w:b/>
          <w:bCs/>
          <w:sz w:val="24"/>
          <w:szCs w:val="24"/>
          <w:rtl/>
        </w:rPr>
      </w:pPr>
    </w:p>
    <w:p w:rsidR="00AB7109" w:rsidRDefault="00AB7109" w:rsidP="00C42E33">
      <w:pPr>
        <w:rPr>
          <w:rFonts w:asciiTheme="majorBidi" w:hAnsiTheme="majorBidi" w:cstheme="majorBidi"/>
          <w:b/>
          <w:bCs/>
          <w:sz w:val="24"/>
          <w:szCs w:val="24"/>
          <w:rtl/>
        </w:rPr>
      </w:pPr>
    </w:p>
    <w:p w:rsidR="00AB7109" w:rsidRDefault="00AB7109" w:rsidP="00C42E33">
      <w:pPr>
        <w:rPr>
          <w:rFonts w:asciiTheme="majorBidi" w:hAnsiTheme="majorBidi" w:cstheme="majorBidi"/>
          <w:b/>
          <w:bCs/>
          <w:sz w:val="24"/>
          <w:szCs w:val="24"/>
          <w:rtl/>
        </w:rPr>
      </w:pPr>
    </w:p>
    <w:p w:rsidR="00AB7109" w:rsidRDefault="00AB7109" w:rsidP="00C42E33">
      <w:pPr>
        <w:rPr>
          <w:rFonts w:asciiTheme="majorBidi" w:hAnsiTheme="majorBidi" w:cstheme="majorBidi"/>
          <w:b/>
          <w:bCs/>
          <w:sz w:val="24"/>
          <w:szCs w:val="24"/>
          <w:rtl/>
        </w:rPr>
      </w:pPr>
    </w:p>
    <w:p w:rsidR="00AB7109" w:rsidRDefault="00AB7109" w:rsidP="00C42E33">
      <w:pPr>
        <w:rPr>
          <w:rFonts w:asciiTheme="majorBidi" w:hAnsiTheme="majorBidi" w:cstheme="majorBidi"/>
          <w:b/>
          <w:bCs/>
          <w:sz w:val="24"/>
          <w:szCs w:val="24"/>
          <w:rtl/>
        </w:rPr>
      </w:pPr>
    </w:p>
    <w:p w:rsidR="00AB7109" w:rsidRDefault="00AB7109" w:rsidP="00C42E33">
      <w:pPr>
        <w:rPr>
          <w:rFonts w:asciiTheme="majorBidi" w:hAnsiTheme="majorBidi" w:cstheme="majorBidi"/>
          <w:b/>
          <w:bCs/>
          <w:sz w:val="24"/>
          <w:szCs w:val="24"/>
          <w:rtl/>
        </w:rPr>
      </w:pPr>
    </w:p>
    <w:p w:rsidR="00AB7109" w:rsidRDefault="00AB7109" w:rsidP="00C42E33">
      <w:pPr>
        <w:rPr>
          <w:rFonts w:asciiTheme="majorBidi" w:hAnsiTheme="majorBidi" w:cstheme="majorBidi"/>
          <w:b/>
          <w:bCs/>
          <w:sz w:val="24"/>
          <w:szCs w:val="24"/>
          <w:rtl/>
        </w:rPr>
      </w:pPr>
    </w:p>
    <w:p w:rsidR="00AB7109" w:rsidRDefault="000C39F8" w:rsidP="00C42E33">
      <w:pPr>
        <w:rPr>
          <w:rFonts w:asciiTheme="majorBidi" w:hAnsiTheme="majorBidi" w:cstheme="majorBidi"/>
          <w:b/>
          <w:bCs/>
          <w:sz w:val="24"/>
          <w:szCs w:val="24"/>
        </w:rPr>
      </w:pPr>
      <w:r>
        <w:rPr>
          <w:rFonts w:asciiTheme="majorBidi" w:hAnsiTheme="majorBidi" w:cstheme="majorBidi"/>
          <w:b/>
          <w:bCs/>
          <w:sz w:val="24"/>
          <w:szCs w:val="24"/>
        </w:rPr>
        <w:lastRenderedPageBreak/>
        <w:t>Malaysia international confrencessUKM</w:t>
      </w:r>
    </w:p>
    <w:p w:rsidR="00C42E33" w:rsidRPr="00411E6F" w:rsidRDefault="000C39F8" w:rsidP="00C42E33">
      <w:pPr>
        <w:autoSpaceDE w:val="0"/>
        <w:autoSpaceDN w:val="0"/>
        <w:adjustRightInd w:val="0"/>
        <w:spacing w:after="0" w:line="240" w:lineRule="auto"/>
        <w:rPr>
          <w:rFonts w:ascii="Garamond" w:hAnsi="Garamond" w:cs="Garamond"/>
          <w:color w:val="000000"/>
          <w:sz w:val="24"/>
          <w:szCs w:val="24"/>
        </w:rPr>
      </w:pPr>
      <w:hyperlink r:id="rId4" w:tgtFrame="_blank" w:history="1">
        <w:r>
          <w:rPr>
            <w:rStyle w:val="Hyperlink"/>
          </w:rPr>
          <w:t>http://www.ircesh.com/</w:t>
        </w:r>
      </w:hyperlink>
      <w:r>
        <w:t xml:space="preserve"> or email at ircesh@gmail.com </w:t>
      </w:r>
      <w:r>
        <w:br/>
        <w:t>For extended Abstract Please refer to the template as per link below</w:t>
      </w:r>
      <w:proofErr w:type="gramStart"/>
      <w:r>
        <w:t>:</w:t>
      </w:r>
      <w:proofErr w:type="gramEnd"/>
      <w:r>
        <w:br/>
      </w:r>
      <w:hyperlink r:id="rId5" w:tgtFrame="_blank" w:history="1">
        <w:r>
          <w:rPr>
            <w:rStyle w:val="Hyperlink"/>
          </w:rPr>
          <w:t>http://www.ircesh.com/paper-submission.html</w:t>
        </w:r>
      </w:hyperlink>
    </w:p>
    <w:p w:rsidR="00AB7109" w:rsidRPr="00E51853" w:rsidRDefault="00C42E33" w:rsidP="00AB7109">
      <w:pPr>
        <w:autoSpaceDE w:val="0"/>
        <w:autoSpaceDN w:val="0"/>
        <w:adjustRightInd w:val="0"/>
        <w:spacing w:after="0" w:line="480" w:lineRule="auto"/>
        <w:jc w:val="both"/>
        <w:rPr>
          <w:rFonts w:asciiTheme="majorBidi" w:hAnsiTheme="majorBidi" w:cstheme="majorBidi"/>
          <w:sz w:val="24"/>
          <w:szCs w:val="24"/>
        </w:rPr>
      </w:pPr>
      <w:r w:rsidRPr="00411E6F">
        <w:rPr>
          <w:rFonts w:asciiTheme="majorBidi" w:hAnsiTheme="majorBidi" w:cstheme="majorBidi"/>
          <w:color w:val="000000"/>
          <w:sz w:val="24"/>
          <w:szCs w:val="24"/>
        </w:rPr>
        <w:t xml:space="preserve"> </w:t>
      </w:r>
    </w:p>
    <w:p w:rsidR="00AB7109" w:rsidRDefault="00AB7109" w:rsidP="00C42E33">
      <w:pPr>
        <w:autoSpaceDE w:val="0"/>
        <w:autoSpaceDN w:val="0"/>
        <w:adjustRightInd w:val="0"/>
        <w:spacing w:after="0" w:line="480" w:lineRule="auto"/>
        <w:jc w:val="both"/>
        <w:rPr>
          <w:rFonts w:asciiTheme="majorBidi" w:hAnsiTheme="majorBidi" w:cstheme="majorBidi"/>
          <w:sz w:val="24"/>
          <w:szCs w:val="24"/>
          <w:rtl/>
        </w:rPr>
      </w:pPr>
    </w:p>
    <w:p w:rsidR="00AB7109" w:rsidRDefault="00AB7109" w:rsidP="00C42E33">
      <w:pPr>
        <w:autoSpaceDE w:val="0"/>
        <w:autoSpaceDN w:val="0"/>
        <w:adjustRightInd w:val="0"/>
        <w:spacing w:after="0" w:line="480" w:lineRule="auto"/>
        <w:jc w:val="both"/>
        <w:rPr>
          <w:rFonts w:asciiTheme="majorBidi" w:hAnsiTheme="majorBidi" w:cstheme="majorBidi"/>
          <w:sz w:val="24"/>
          <w:szCs w:val="24"/>
          <w:rtl/>
        </w:rPr>
      </w:pPr>
    </w:p>
    <w:p w:rsidR="00AB7109" w:rsidRDefault="00AB7109" w:rsidP="00C42E33">
      <w:pPr>
        <w:autoSpaceDE w:val="0"/>
        <w:autoSpaceDN w:val="0"/>
        <w:adjustRightInd w:val="0"/>
        <w:spacing w:after="0" w:line="480" w:lineRule="auto"/>
        <w:jc w:val="both"/>
        <w:rPr>
          <w:rFonts w:asciiTheme="majorBidi" w:hAnsiTheme="majorBidi" w:cstheme="majorBidi"/>
          <w:sz w:val="24"/>
          <w:szCs w:val="24"/>
          <w:rtl/>
        </w:rPr>
      </w:pPr>
    </w:p>
    <w:p w:rsidR="00AB7109" w:rsidRDefault="00AB7109" w:rsidP="00C42E33">
      <w:pPr>
        <w:autoSpaceDE w:val="0"/>
        <w:autoSpaceDN w:val="0"/>
        <w:adjustRightInd w:val="0"/>
        <w:spacing w:after="0" w:line="480" w:lineRule="auto"/>
        <w:jc w:val="both"/>
        <w:rPr>
          <w:rFonts w:asciiTheme="majorBidi" w:hAnsiTheme="majorBidi" w:cstheme="majorBidi"/>
          <w:sz w:val="24"/>
          <w:szCs w:val="24"/>
          <w:rtl/>
        </w:rPr>
      </w:pPr>
    </w:p>
    <w:p w:rsidR="00AB7109" w:rsidRDefault="00AB7109" w:rsidP="00C42E33">
      <w:pPr>
        <w:autoSpaceDE w:val="0"/>
        <w:autoSpaceDN w:val="0"/>
        <w:adjustRightInd w:val="0"/>
        <w:spacing w:after="0" w:line="480" w:lineRule="auto"/>
        <w:jc w:val="both"/>
        <w:rPr>
          <w:rFonts w:asciiTheme="majorBidi" w:hAnsiTheme="majorBidi" w:cstheme="majorBidi"/>
          <w:sz w:val="24"/>
          <w:szCs w:val="24"/>
          <w:rtl/>
        </w:rPr>
      </w:pPr>
    </w:p>
    <w:p w:rsidR="00AB7109" w:rsidRDefault="00AB7109" w:rsidP="00C42E33">
      <w:pPr>
        <w:autoSpaceDE w:val="0"/>
        <w:autoSpaceDN w:val="0"/>
        <w:adjustRightInd w:val="0"/>
        <w:spacing w:after="0" w:line="480" w:lineRule="auto"/>
        <w:jc w:val="both"/>
        <w:rPr>
          <w:rFonts w:asciiTheme="majorBidi" w:hAnsiTheme="majorBidi" w:cstheme="majorBidi"/>
          <w:sz w:val="24"/>
          <w:szCs w:val="24"/>
          <w:rtl/>
        </w:rPr>
      </w:pPr>
    </w:p>
    <w:p w:rsidR="00AB7109" w:rsidRDefault="00AB7109" w:rsidP="00C42E33">
      <w:pPr>
        <w:autoSpaceDE w:val="0"/>
        <w:autoSpaceDN w:val="0"/>
        <w:adjustRightInd w:val="0"/>
        <w:spacing w:after="0" w:line="480" w:lineRule="auto"/>
        <w:jc w:val="both"/>
        <w:rPr>
          <w:rFonts w:asciiTheme="majorBidi" w:hAnsiTheme="majorBidi" w:cstheme="majorBidi"/>
          <w:sz w:val="24"/>
          <w:szCs w:val="24"/>
          <w:rtl/>
        </w:rPr>
      </w:pPr>
    </w:p>
    <w:p w:rsidR="00AB7109" w:rsidRDefault="00AB7109" w:rsidP="00C42E33">
      <w:pPr>
        <w:autoSpaceDE w:val="0"/>
        <w:autoSpaceDN w:val="0"/>
        <w:adjustRightInd w:val="0"/>
        <w:spacing w:after="0" w:line="480" w:lineRule="auto"/>
        <w:jc w:val="both"/>
        <w:rPr>
          <w:rFonts w:asciiTheme="majorBidi" w:hAnsiTheme="majorBidi" w:cstheme="majorBidi"/>
          <w:sz w:val="24"/>
          <w:szCs w:val="24"/>
          <w:rtl/>
        </w:rPr>
      </w:pPr>
    </w:p>
    <w:p w:rsidR="00AB7109" w:rsidRDefault="00AB7109" w:rsidP="00C42E33">
      <w:pPr>
        <w:autoSpaceDE w:val="0"/>
        <w:autoSpaceDN w:val="0"/>
        <w:adjustRightInd w:val="0"/>
        <w:spacing w:after="0" w:line="480" w:lineRule="auto"/>
        <w:jc w:val="both"/>
        <w:rPr>
          <w:rFonts w:asciiTheme="majorBidi" w:hAnsiTheme="majorBidi" w:cstheme="majorBidi"/>
          <w:sz w:val="24"/>
          <w:szCs w:val="24"/>
          <w:rtl/>
        </w:rPr>
      </w:pPr>
    </w:p>
    <w:p w:rsidR="00AB7109" w:rsidRDefault="00AB7109" w:rsidP="00C42E33">
      <w:pPr>
        <w:autoSpaceDE w:val="0"/>
        <w:autoSpaceDN w:val="0"/>
        <w:adjustRightInd w:val="0"/>
        <w:spacing w:after="0" w:line="480" w:lineRule="auto"/>
        <w:jc w:val="both"/>
        <w:rPr>
          <w:rFonts w:asciiTheme="majorBidi" w:hAnsiTheme="majorBidi" w:cstheme="majorBidi"/>
          <w:sz w:val="24"/>
          <w:szCs w:val="24"/>
          <w:rtl/>
        </w:rPr>
      </w:pPr>
    </w:p>
    <w:p w:rsidR="00AB7109" w:rsidRDefault="00AB7109" w:rsidP="00C42E33">
      <w:pPr>
        <w:autoSpaceDE w:val="0"/>
        <w:autoSpaceDN w:val="0"/>
        <w:adjustRightInd w:val="0"/>
        <w:spacing w:after="0" w:line="480" w:lineRule="auto"/>
        <w:jc w:val="both"/>
        <w:rPr>
          <w:rFonts w:asciiTheme="majorBidi" w:hAnsiTheme="majorBidi" w:cstheme="majorBidi"/>
          <w:sz w:val="24"/>
          <w:szCs w:val="24"/>
          <w:rtl/>
        </w:rPr>
      </w:pPr>
    </w:p>
    <w:p w:rsidR="00AB7109" w:rsidRDefault="00AB7109" w:rsidP="00C42E33">
      <w:pPr>
        <w:autoSpaceDE w:val="0"/>
        <w:autoSpaceDN w:val="0"/>
        <w:adjustRightInd w:val="0"/>
        <w:spacing w:after="0" w:line="480" w:lineRule="auto"/>
        <w:jc w:val="both"/>
        <w:rPr>
          <w:rFonts w:asciiTheme="majorBidi" w:hAnsiTheme="majorBidi" w:cstheme="majorBidi"/>
          <w:sz w:val="24"/>
          <w:szCs w:val="24"/>
          <w:rtl/>
        </w:rPr>
      </w:pPr>
    </w:p>
    <w:p w:rsidR="00AB7109" w:rsidRDefault="00AB7109" w:rsidP="00C42E33">
      <w:pPr>
        <w:autoSpaceDE w:val="0"/>
        <w:autoSpaceDN w:val="0"/>
        <w:adjustRightInd w:val="0"/>
        <w:spacing w:after="0" w:line="480" w:lineRule="auto"/>
        <w:jc w:val="both"/>
        <w:rPr>
          <w:rFonts w:asciiTheme="majorBidi" w:hAnsiTheme="majorBidi" w:cstheme="majorBidi"/>
          <w:sz w:val="24"/>
          <w:szCs w:val="24"/>
          <w:rtl/>
        </w:rPr>
      </w:pPr>
    </w:p>
    <w:p w:rsidR="00AB7109" w:rsidRDefault="00AB7109" w:rsidP="00C42E33">
      <w:pPr>
        <w:autoSpaceDE w:val="0"/>
        <w:autoSpaceDN w:val="0"/>
        <w:adjustRightInd w:val="0"/>
        <w:spacing w:after="0" w:line="480" w:lineRule="auto"/>
        <w:jc w:val="both"/>
        <w:rPr>
          <w:rFonts w:asciiTheme="majorBidi" w:hAnsiTheme="majorBidi" w:cstheme="majorBidi"/>
          <w:sz w:val="24"/>
          <w:szCs w:val="24"/>
          <w:rtl/>
        </w:rPr>
      </w:pPr>
    </w:p>
    <w:p w:rsidR="00AB7109" w:rsidRPr="001508E9" w:rsidRDefault="00AB7109" w:rsidP="00C42E33">
      <w:pPr>
        <w:autoSpaceDE w:val="0"/>
        <w:autoSpaceDN w:val="0"/>
        <w:adjustRightInd w:val="0"/>
        <w:spacing w:after="0" w:line="480" w:lineRule="auto"/>
        <w:jc w:val="both"/>
        <w:rPr>
          <w:rFonts w:asciiTheme="majorBidi" w:hAnsiTheme="majorBidi" w:cstheme="majorBidi"/>
          <w:b/>
          <w:bCs/>
          <w:sz w:val="24"/>
          <w:szCs w:val="24"/>
        </w:rPr>
      </w:pPr>
    </w:p>
    <w:p w:rsidR="00853C9C" w:rsidRDefault="00853C9C" w:rsidP="00C42E33">
      <w:pPr>
        <w:jc w:val="both"/>
      </w:pPr>
    </w:p>
    <w:sectPr w:rsidR="00853C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Palatino-Roman">
    <w:altName w:val="Times New Roman"/>
    <w:panose1 w:val="00000000000000000000"/>
    <w:charset w:val="00"/>
    <w:family w:val="roman"/>
    <w:notTrueType/>
    <w:pitch w:val="default"/>
    <w:sig w:usb0="00000003" w:usb1="00000000" w:usb2="00000000" w:usb3="00000000" w:csb0="00000001"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F43"/>
    <w:rsid w:val="000B7131"/>
    <w:rsid w:val="000C39F8"/>
    <w:rsid w:val="001A49D0"/>
    <w:rsid w:val="0028232D"/>
    <w:rsid w:val="00381F43"/>
    <w:rsid w:val="00522A3F"/>
    <w:rsid w:val="005947CD"/>
    <w:rsid w:val="007E16F2"/>
    <w:rsid w:val="008446DB"/>
    <w:rsid w:val="00850EFE"/>
    <w:rsid w:val="00853C9C"/>
    <w:rsid w:val="00940751"/>
    <w:rsid w:val="00A7074E"/>
    <w:rsid w:val="00AB7109"/>
    <w:rsid w:val="00B82966"/>
    <w:rsid w:val="00C42E33"/>
    <w:rsid w:val="00D367C1"/>
    <w:rsid w:val="00DE0082"/>
    <w:rsid w:val="00E477F6"/>
    <w:rsid w:val="00EF22DF"/>
    <w:rsid w:val="00F72C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7780DC-03D7-4FAA-B371-E3437921C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1F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381F43"/>
  </w:style>
  <w:style w:type="paragraph" w:customStyle="1" w:styleId="Default">
    <w:name w:val="Default"/>
    <w:rsid w:val="00C42E3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0C39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2999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ircesh.com/paper-submission.html" TargetMode="External"/><Relationship Id="rId4" Type="http://schemas.openxmlformats.org/officeDocument/2006/relationships/hyperlink" Target="http://www.irces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Dr.Mrs</cp:lastModifiedBy>
  <cp:revision>23</cp:revision>
  <dcterms:created xsi:type="dcterms:W3CDTF">2016-08-10T08:40:00Z</dcterms:created>
  <dcterms:modified xsi:type="dcterms:W3CDTF">2019-12-12T04:59:00Z</dcterms:modified>
</cp:coreProperties>
</file>