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25" w:rsidRPr="00F232D3" w:rsidRDefault="00F232D3" w:rsidP="00F232D3">
      <w:pPr>
        <w:jc w:val="both"/>
        <w:rPr>
          <w:rFonts w:ascii="Times New Roman" w:hAnsi="Times New Roman" w:cs="Times New Roman"/>
          <w:b/>
          <w:sz w:val="28"/>
        </w:rPr>
      </w:pPr>
      <w:r w:rsidRPr="00F232D3">
        <w:rPr>
          <w:rFonts w:ascii="Times New Roman" w:hAnsi="Times New Roman" w:cs="Times New Roman"/>
          <w:b/>
          <w:sz w:val="28"/>
        </w:rPr>
        <w:t>Prevalence of Methicillin Resistant Staphylococcus aureus and antibiotic susceptibility pattern in a tertiary hospital in Nepal</w:t>
      </w:r>
    </w:p>
    <w:p w:rsidR="00F232D3" w:rsidRDefault="00F232D3" w:rsidP="00F232D3">
      <w:pPr>
        <w:jc w:val="both"/>
        <w:rPr>
          <w:rFonts w:ascii="Times New Roman" w:hAnsi="Times New Roman" w:cs="Times New Roman"/>
          <w:b/>
          <w:sz w:val="24"/>
        </w:rPr>
      </w:pPr>
    </w:p>
    <w:p w:rsidR="00AE2325" w:rsidRPr="00F232D3" w:rsidRDefault="00AE2325" w:rsidP="00F232D3">
      <w:pPr>
        <w:jc w:val="both"/>
        <w:rPr>
          <w:rFonts w:ascii="Times New Roman" w:hAnsi="Times New Roman" w:cs="Times New Roman"/>
          <w:b/>
          <w:sz w:val="28"/>
        </w:rPr>
      </w:pPr>
      <w:r w:rsidRPr="00F232D3">
        <w:rPr>
          <w:rFonts w:ascii="Times New Roman" w:hAnsi="Times New Roman" w:cs="Times New Roman"/>
          <w:b/>
          <w:sz w:val="28"/>
        </w:rPr>
        <w:t>Abstract</w:t>
      </w: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2D3">
        <w:rPr>
          <w:rFonts w:ascii="Times New Roman" w:eastAsia="Times New Roman" w:hAnsi="Times New Roman" w:cs="Times New Roman"/>
          <w:b/>
          <w:sz w:val="24"/>
          <w:szCs w:val="24"/>
        </w:rPr>
        <w:t>Background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DE4">
        <w:rPr>
          <w:rFonts w:ascii="Times New Roman" w:eastAsia="Times New Roman" w:hAnsi="Times New Roman" w:cs="Times New Roman"/>
          <w:sz w:val="24"/>
          <w:szCs w:val="24"/>
        </w:rPr>
        <w:t xml:space="preserve">Methicillin  resistant </w:t>
      </w:r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 aureus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 is  a  global  health  challen</w:t>
      </w:r>
      <w:r w:rsidRPr="00067DE4">
        <w:rPr>
          <w:rFonts w:ascii="Times New Roman" w:eastAsia="Times New Roman" w:hAnsi="Times New Roman" w:cs="Times New Roman"/>
          <w:sz w:val="24"/>
          <w:szCs w:val="24"/>
        </w:rPr>
        <w:t xml:space="preserve">ge  nowadays  creating  problem in 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antibiotic therapy. This study was aimed to generate resistance pattern of Methicillin resistant </w:t>
      </w:r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aureus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to various antibiotics in order to formulate antibiotic policy for control of Methicillin resistant Staphylococcus aureus in Nepal. </w:t>
      </w:r>
    </w:p>
    <w:p w:rsidR="00F232D3" w:rsidRPr="00067DE4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2D3">
        <w:rPr>
          <w:rFonts w:ascii="Times New Roman" w:eastAsia="Times New Roman" w:hAnsi="Times New Roman" w:cs="Times New Roman"/>
          <w:b/>
          <w:sz w:val="24"/>
          <w:szCs w:val="24"/>
        </w:rPr>
        <w:t>Methods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2D3">
        <w:rPr>
          <w:rFonts w:ascii="Times New Roman" w:eastAsia="Times New Roman" w:hAnsi="Times New Roman" w:cs="Times New Roman"/>
          <w:sz w:val="24"/>
          <w:szCs w:val="24"/>
        </w:rPr>
        <w:t>This  was  a  cross-sectional  study  conducted  at  the  department  of  Clinical  Microbiology,  Nepal  Medical  College  Teaching  Hospital,  fr</w:t>
      </w:r>
      <w:r w:rsidRPr="00067DE4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m  April  2015  to  March  2016.  </w:t>
      </w:r>
      <w:r w:rsidR="0022625F" w:rsidRPr="00067DE4">
        <w:rPr>
          <w:rFonts w:ascii="Times New Roman" w:eastAsia="Times New Roman" w:hAnsi="Times New Roman" w:cs="Times New Roman"/>
          <w:sz w:val="24"/>
          <w:szCs w:val="24"/>
        </w:rPr>
        <w:t>A total of 142 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proofErr w:type="gramStart"/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aureus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 iso</w:t>
      </w:r>
      <w:r w:rsidRPr="00067DE4">
        <w:rPr>
          <w:rFonts w:ascii="Times New Roman" w:eastAsia="Times New Roman" w:hAnsi="Times New Roman" w:cs="Times New Roman"/>
          <w:sz w:val="24"/>
          <w:szCs w:val="24"/>
        </w:rPr>
        <w:t>lated</w:t>
      </w:r>
      <w:proofErr w:type="gramEnd"/>
      <w:r w:rsidRPr="00067DE4">
        <w:rPr>
          <w:rFonts w:ascii="Times New Roman" w:eastAsia="Times New Roman" w:hAnsi="Times New Roman" w:cs="Times New Roman"/>
          <w:sz w:val="24"/>
          <w:szCs w:val="24"/>
        </w:rPr>
        <w:t xml:space="preserve">  from  various  clinical specimens 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were screened for Methicillin resistant </w:t>
      </w:r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aureus</w:t>
      </w:r>
      <w:r w:rsidRPr="00067D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F232D3">
        <w:rPr>
          <w:rFonts w:ascii="Times New Roman" w:eastAsia="Times New Roman" w:hAnsi="Times New Roman" w:cs="Times New Roman"/>
          <w:sz w:val="24"/>
          <w:szCs w:val="24"/>
        </w:rPr>
        <w:t>cefoxitin</w:t>
      </w:r>
      <w:proofErr w:type="spellEnd"/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disc method according to Clinical and Laboratory Standards Institute guidelines.</w:t>
      </w:r>
    </w:p>
    <w:p w:rsidR="00F232D3" w:rsidRPr="00067DE4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2D3">
        <w:rPr>
          <w:rFonts w:ascii="Times New Roman" w:eastAsia="Times New Roman" w:hAnsi="Times New Roman" w:cs="Times New Roman"/>
          <w:b/>
          <w:sz w:val="24"/>
          <w:szCs w:val="24"/>
        </w:rPr>
        <w:t>Results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232D3" w:rsidRPr="00F232D3" w:rsidRDefault="0022625F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7DE4">
        <w:rPr>
          <w:rFonts w:ascii="Times New Roman" w:eastAsia="Times New Roman" w:hAnsi="Times New Roman" w:cs="Times New Roman"/>
          <w:sz w:val="24"/>
          <w:szCs w:val="24"/>
        </w:rPr>
        <w:t>Out of 142</w:t>
      </w:r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 xml:space="preserve"> S.  aureus  isolates,  30  (21.1%)  were  detected  as  Methicillin  resistant  </w:t>
      </w:r>
      <w:r w:rsidR="00F232D3" w:rsidRPr="00067DE4">
        <w:rPr>
          <w:rFonts w:ascii="Times New Roman" w:eastAsia="Times New Roman" w:hAnsi="Times New Roman" w:cs="Times New Roman"/>
          <w:i/>
          <w:sz w:val="24"/>
          <w:szCs w:val="24"/>
        </w:rPr>
        <w:t xml:space="preserve">Staphylococcus </w:t>
      </w:r>
      <w:r w:rsidR="00F232D3" w:rsidRPr="00F232D3">
        <w:rPr>
          <w:rFonts w:ascii="Times New Roman" w:eastAsia="Times New Roman" w:hAnsi="Times New Roman" w:cs="Times New Roman"/>
          <w:i/>
          <w:sz w:val="24"/>
          <w:szCs w:val="24"/>
        </w:rPr>
        <w:t>aureus</w:t>
      </w:r>
      <w:r w:rsidR="00F232D3" w:rsidRPr="00067DE4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>cefoxitin</w:t>
      </w:r>
      <w:proofErr w:type="spellEnd"/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 xml:space="preserve"> disc method. Most of the Methicillin resistant </w:t>
      </w:r>
      <w:r w:rsidR="00F232D3"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aureus</w:t>
      </w:r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 xml:space="preserve"> (25/30) were isolated from pus which were collected from OPD patients. Antibiotic sensitivity pattern showed all Methicillin resistant </w:t>
      </w:r>
      <w:r w:rsidR="00F232D3"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aureus</w:t>
      </w:r>
      <w:r w:rsidR="00067D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 xml:space="preserve">isolates were sensitive to </w:t>
      </w:r>
      <w:proofErr w:type="spellStart"/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>vancomycin</w:t>
      </w:r>
      <w:proofErr w:type="spellEnd"/>
      <w:r w:rsidR="00F232D3" w:rsidRPr="00F232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232D3" w:rsidRPr="00067DE4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2D3">
        <w:rPr>
          <w:rFonts w:ascii="Times New Roman" w:eastAsia="Times New Roman" w:hAnsi="Times New Roman" w:cs="Times New Roman"/>
          <w:b/>
          <w:sz w:val="24"/>
          <w:szCs w:val="24"/>
        </w:rPr>
        <w:t>Conclusions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232D3">
        <w:rPr>
          <w:rFonts w:ascii="Times New Roman" w:eastAsia="Times New Roman" w:hAnsi="Times New Roman" w:cs="Times New Roman"/>
          <w:sz w:val="24"/>
          <w:szCs w:val="24"/>
        </w:rPr>
        <w:t>Prevalence  of</w:t>
      </w:r>
      <w:proofErr w:type="gramEnd"/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 Methicillin  resistant </w:t>
      </w:r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 aureus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was  found  to  be  21.1%,  and </w:t>
      </w:r>
    </w:p>
    <w:p w:rsidR="00F232D3" w:rsidRPr="00F232D3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7DE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>ll</w:t>
      </w:r>
      <w:proofErr w:type="gramEnd"/>
      <w:r w:rsidRPr="00067D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Methicillin resistant </w:t>
      </w:r>
      <w:r w:rsidRPr="00F232D3">
        <w:rPr>
          <w:rFonts w:ascii="Times New Roman" w:eastAsia="Times New Roman" w:hAnsi="Times New Roman" w:cs="Times New Roman"/>
          <w:i/>
          <w:sz w:val="24"/>
          <w:szCs w:val="24"/>
        </w:rPr>
        <w:t>Staphylococcus aureus</w:t>
      </w:r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 appear 100% sensitive to </w:t>
      </w:r>
      <w:proofErr w:type="spellStart"/>
      <w:r w:rsidRPr="00F232D3">
        <w:rPr>
          <w:rFonts w:ascii="Times New Roman" w:eastAsia="Times New Roman" w:hAnsi="Times New Roman" w:cs="Times New Roman"/>
          <w:sz w:val="24"/>
          <w:szCs w:val="24"/>
        </w:rPr>
        <w:t>vancomycin</w:t>
      </w:r>
      <w:proofErr w:type="spellEnd"/>
      <w:r w:rsidRPr="00F232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232D3" w:rsidRPr="00067DE4" w:rsidRDefault="00F232D3" w:rsidP="00F232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232D3" w:rsidRPr="00067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25"/>
    <w:rsid w:val="00067DE4"/>
    <w:rsid w:val="0022625F"/>
    <w:rsid w:val="00227FB1"/>
    <w:rsid w:val="00AE2325"/>
    <w:rsid w:val="00C62AA5"/>
    <w:rsid w:val="00F2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940CAD-F0F6-4BB4-8727-EF5E38279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Ankita Guragain</dc:creator>
  <cp:keywords/>
  <dc:description/>
  <cp:lastModifiedBy>Dr. Ankita Guragain</cp:lastModifiedBy>
  <cp:revision>2</cp:revision>
  <dcterms:created xsi:type="dcterms:W3CDTF">2019-12-24T08:24:00Z</dcterms:created>
  <dcterms:modified xsi:type="dcterms:W3CDTF">2019-12-24T08:57:00Z</dcterms:modified>
</cp:coreProperties>
</file>