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867AC" w14:textId="77777777" w:rsidR="00F7021D" w:rsidRDefault="00F7021D" w:rsidP="00494130">
      <w:pPr>
        <w:pStyle w:val="Heading1"/>
        <w:spacing w:before="170"/>
        <w:ind w:left="0"/>
        <w:rPr>
          <w:color w:val="337AB7"/>
          <w:lang w:val="vi-VN"/>
        </w:rPr>
      </w:pPr>
      <w:r w:rsidRPr="00F7021D">
        <w:rPr>
          <w:color w:val="337AB7"/>
        </w:rPr>
        <w:t>Knowledge and barriers toward breast cancer screening among Vietnamese women</w:t>
      </w:r>
      <w:r w:rsidRPr="00F7021D">
        <w:rPr>
          <w:rFonts w:hint="eastAsia"/>
          <w:color w:val="337AB7"/>
        </w:rPr>
        <w:t xml:space="preserve">: from </w:t>
      </w:r>
      <w:r w:rsidRPr="00F7021D">
        <w:rPr>
          <w:color w:val="337AB7"/>
        </w:rPr>
        <w:t>population</w:t>
      </w:r>
      <w:r w:rsidRPr="00F7021D">
        <w:rPr>
          <w:rFonts w:hint="eastAsia"/>
          <w:color w:val="337AB7"/>
        </w:rPr>
        <w:t>-based survey in Hanoi city, Vietnam</w:t>
      </w:r>
    </w:p>
    <w:p w14:paraId="76EDF824" w14:textId="77777777" w:rsidR="00F7021D" w:rsidRPr="00677771" w:rsidRDefault="00F7021D" w:rsidP="00F7021D">
      <w:pPr>
        <w:pStyle w:val="BodyText"/>
        <w:spacing w:before="73" w:line="198" w:lineRule="exact"/>
        <w:ind w:left="100" w:right="5987"/>
        <w:rPr>
          <w:rFonts w:ascii="Arial" w:hAnsi="Arial" w:cs="Arial"/>
          <w:sz w:val="16"/>
          <w:szCs w:val="16"/>
        </w:rPr>
      </w:pPr>
      <w:r w:rsidRPr="00677771">
        <w:rPr>
          <w:rFonts w:ascii="Arial" w:hAnsi="Arial" w:cs="Arial"/>
          <w:sz w:val="16"/>
          <w:szCs w:val="16"/>
        </w:rPr>
        <w:t>Vu, Thu Thao, Graduate School of C</w:t>
      </w:r>
      <w:r w:rsidR="00677771" w:rsidRPr="00677771">
        <w:rPr>
          <w:rFonts w:ascii="Arial" w:hAnsi="Arial" w:cs="Arial"/>
          <w:sz w:val="16"/>
          <w:szCs w:val="16"/>
        </w:rPr>
        <w:t xml:space="preserve">ancer science and Policy, South </w:t>
      </w:r>
      <w:r w:rsidRPr="00677771">
        <w:rPr>
          <w:rFonts w:ascii="Arial" w:hAnsi="Arial" w:cs="Arial"/>
          <w:sz w:val="16"/>
          <w:szCs w:val="16"/>
        </w:rPr>
        <w:t>Korea</w:t>
      </w:r>
    </w:p>
    <w:p w14:paraId="225561EF" w14:textId="77777777" w:rsidR="005973B9" w:rsidRDefault="005973B9" w:rsidP="00F7021D">
      <w:pPr>
        <w:pStyle w:val="BodyText"/>
        <w:spacing w:before="73" w:line="198" w:lineRule="exact"/>
        <w:ind w:right="5987"/>
        <w:rPr>
          <w:rFonts w:ascii="Arial"/>
        </w:rPr>
      </w:pPr>
    </w:p>
    <w:p w14:paraId="409AD42F" w14:textId="77777777" w:rsidR="00AE3E37" w:rsidRDefault="00AE3E37">
      <w:pPr>
        <w:pStyle w:val="BodyText"/>
        <w:rPr>
          <w:rFonts w:ascii="Arial"/>
          <w:sz w:val="20"/>
        </w:rPr>
      </w:pPr>
    </w:p>
    <w:p w14:paraId="0ECAD80F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6CF67C8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DCD1D34" w14:textId="77777777" w:rsidR="00F7021D" w:rsidRPr="00F7021D" w:rsidRDefault="00F7021D" w:rsidP="00EC10E3">
      <w:pPr>
        <w:pStyle w:val="BodyText"/>
        <w:spacing w:before="90" w:line="280" w:lineRule="auto"/>
        <w:ind w:left="100"/>
        <w:jc w:val="both"/>
      </w:pPr>
      <w:r w:rsidRPr="00F7021D">
        <w:rPr>
          <w:b/>
        </w:rPr>
        <w:t>BACKGROUND:</w:t>
      </w:r>
      <w:r w:rsidRPr="00F7021D">
        <w:t xml:space="preserve"> Breast cancer is the most</w:t>
      </w:r>
      <w:r w:rsidRPr="00F7021D">
        <w:rPr>
          <w:rFonts w:hint="eastAsia"/>
        </w:rPr>
        <w:t xml:space="preserve"> </w:t>
      </w:r>
      <w:r w:rsidRPr="00F7021D">
        <w:t xml:space="preserve">common cancer in </w:t>
      </w:r>
      <w:r w:rsidRPr="00F7021D">
        <w:rPr>
          <w:rFonts w:hint="eastAsia"/>
        </w:rPr>
        <w:t>many</w:t>
      </w:r>
      <w:r w:rsidRPr="00F7021D">
        <w:t xml:space="preserve"> countries in Asia, including Vietnam. However, breast cancer screening program has not been designed and implemented in Vietnam. </w:t>
      </w:r>
      <w:r w:rsidRPr="00F7021D">
        <w:rPr>
          <w:rFonts w:hint="eastAsia"/>
        </w:rPr>
        <w:t>The investigation k</w:t>
      </w:r>
      <w:r w:rsidRPr="00F7021D">
        <w:t xml:space="preserve">nowledge and barriers </w:t>
      </w:r>
      <w:r w:rsidRPr="00F7021D">
        <w:rPr>
          <w:rFonts w:hint="eastAsia"/>
        </w:rPr>
        <w:t xml:space="preserve">on </w:t>
      </w:r>
      <w:r w:rsidRPr="00F7021D">
        <w:t>breast cancer screening</w:t>
      </w:r>
      <w:r w:rsidRPr="00F7021D">
        <w:rPr>
          <w:rFonts w:hint="eastAsia"/>
        </w:rPr>
        <w:t xml:space="preserve"> is needed to prepare effective nationwide breast cancer screening program</w:t>
      </w:r>
      <w:r w:rsidRPr="00F7021D">
        <w:t>.</w:t>
      </w:r>
    </w:p>
    <w:p w14:paraId="30E61A8D" w14:textId="77777777" w:rsidR="00F7021D" w:rsidRPr="00F7021D" w:rsidRDefault="00F7021D" w:rsidP="00EC10E3">
      <w:pPr>
        <w:pStyle w:val="BodyText"/>
        <w:spacing w:before="90" w:line="280" w:lineRule="auto"/>
        <w:ind w:left="100"/>
        <w:jc w:val="both"/>
      </w:pPr>
      <w:r w:rsidRPr="00F7021D">
        <w:rPr>
          <w:b/>
        </w:rPr>
        <w:t>STUDY OBJECTIVE</w:t>
      </w:r>
      <w:r w:rsidRPr="00F7021D">
        <w:t>: This study was conducted to assess the knowledge as well as some barriers among common target population for breast cancer screening</w:t>
      </w:r>
      <w:r w:rsidRPr="00F7021D">
        <w:rPr>
          <w:rFonts w:hint="eastAsia"/>
        </w:rPr>
        <w:t xml:space="preserve"> in </w:t>
      </w:r>
      <w:r w:rsidRPr="00F7021D">
        <w:t>Vietnam</w:t>
      </w:r>
      <w:r w:rsidRPr="00F7021D">
        <w:rPr>
          <w:rFonts w:hint="eastAsia"/>
        </w:rPr>
        <w:t>.</w:t>
      </w:r>
    </w:p>
    <w:p w14:paraId="069551B7" w14:textId="6D765E9B" w:rsidR="00F7021D" w:rsidRPr="00EC10E3" w:rsidRDefault="00F7021D" w:rsidP="00EC10E3">
      <w:pPr>
        <w:jc w:val="both"/>
        <w:rPr>
          <w:rFonts w:ascii="Times" w:eastAsia="Times New Roman" w:hAnsi="Times" w:cs="Times New Roman"/>
          <w:sz w:val="20"/>
          <w:szCs w:val="20"/>
        </w:rPr>
      </w:pPr>
      <w:r w:rsidRPr="00EC10E3">
        <w:rPr>
          <w:b/>
          <w:sz w:val="18"/>
          <w:szCs w:val="18"/>
        </w:rPr>
        <w:t>METHODS:</w:t>
      </w:r>
      <w:r w:rsidRPr="00F7021D">
        <w:t xml:space="preserve"> </w:t>
      </w:r>
      <w:r w:rsidRPr="00EC10E3">
        <w:rPr>
          <w:rFonts w:hint="eastAsia"/>
          <w:sz w:val="18"/>
          <w:szCs w:val="18"/>
        </w:rPr>
        <w:t xml:space="preserve">This study was designed as </w:t>
      </w:r>
      <w:r w:rsidRPr="00EC10E3">
        <w:rPr>
          <w:sz w:val="18"/>
          <w:szCs w:val="18"/>
        </w:rPr>
        <w:t xml:space="preserve">population-based </w:t>
      </w:r>
      <w:proofErr w:type="gramStart"/>
      <w:r w:rsidRPr="00EC10E3">
        <w:rPr>
          <w:sz w:val="18"/>
          <w:szCs w:val="18"/>
        </w:rPr>
        <w:t>s</w:t>
      </w:r>
      <w:r w:rsidRPr="00EC10E3">
        <w:rPr>
          <w:rFonts w:hint="eastAsia"/>
          <w:sz w:val="18"/>
          <w:szCs w:val="18"/>
        </w:rPr>
        <w:t>urvey which</w:t>
      </w:r>
      <w:proofErr w:type="gramEnd"/>
      <w:r w:rsidRPr="00EC10E3">
        <w:rPr>
          <w:rFonts w:hint="eastAsia"/>
          <w:sz w:val="18"/>
          <w:szCs w:val="18"/>
        </w:rPr>
        <w:t xml:space="preserve"> conducted </w:t>
      </w:r>
      <w:r w:rsidRPr="00EC10E3">
        <w:rPr>
          <w:sz w:val="18"/>
          <w:szCs w:val="18"/>
        </w:rPr>
        <w:t xml:space="preserve">from January 2017 to March 2017 in Hanoi, Vietnam. A structured questionnaire </w:t>
      </w:r>
      <w:r w:rsidRPr="00EC10E3">
        <w:rPr>
          <w:rFonts w:hint="eastAsia"/>
          <w:sz w:val="18"/>
          <w:szCs w:val="18"/>
        </w:rPr>
        <w:t>is composed of</w:t>
      </w:r>
      <w:r w:rsidRPr="00EC10E3">
        <w:rPr>
          <w:sz w:val="18"/>
          <w:szCs w:val="18"/>
        </w:rPr>
        <w:t xml:space="preserve"> 50 questions to evaluate the knowledge, barriers and other demographics factors.</w:t>
      </w:r>
      <w:r w:rsidRPr="00EC10E3">
        <w:rPr>
          <w:rFonts w:hint="eastAsia"/>
          <w:sz w:val="18"/>
          <w:szCs w:val="18"/>
        </w:rPr>
        <w:t xml:space="preserve"> </w:t>
      </w:r>
      <w:r w:rsidRPr="00EC10E3">
        <w:rPr>
          <w:sz w:val="18"/>
          <w:szCs w:val="18"/>
        </w:rPr>
        <w:t>Women who age</w:t>
      </w:r>
      <w:r w:rsidRPr="00EC10E3">
        <w:rPr>
          <w:rFonts w:hint="eastAsia"/>
          <w:sz w:val="18"/>
          <w:szCs w:val="18"/>
        </w:rPr>
        <w:t>d</w:t>
      </w:r>
      <w:r w:rsidRPr="00EC10E3">
        <w:rPr>
          <w:sz w:val="18"/>
          <w:szCs w:val="18"/>
        </w:rPr>
        <w:t xml:space="preserve"> over 30 with </w:t>
      </w:r>
      <w:r w:rsidRPr="00EC10E3">
        <w:rPr>
          <w:rFonts w:hint="eastAsia"/>
          <w:sz w:val="18"/>
          <w:szCs w:val="18"/>
        </w:rPr>
        <w:t>h</w:t>
      </w:r>
      <w:r w:rsidRPr="00EC10E3">
        <w:rPr>
          <w:sz w:val="18"/>
          <w:szCs w:val="18"/>
        </w:rPr>
        <w:t>ave family history of breast cancer and age</w:t>
      </w:r>
      <w:r w:rsidRPr="00EC10E3">
        <w:rPr>
          <w:rFonts w:hint="eastAsia"/>
          <w:sz w:val="18"/>
          <w:szCs w:val="18"/>
        </w:rPr>
        <w:t>d</w:t>
      </w:r>
      <w:r w:rsidRPr="00EC10E3">
        <w:rPr>
          <w:sz w:val="18"/>
          <w:szCs w:val="18"/>
        </w:rPr>
        <w:t xml:space="preserve"> 40 </w:t>
      </w:r>
      <w:r w:rsidRPr="00EC10E3">
        <w:rPr>
          <w:rFonts w:hint="eastAsia"/>
          <w:sz w:val="18"/>
          <w:szCs w:val="18"/>
        </w:rPr>
        <w:t xml:space="preserve">or over </w:t>
      </w:r>
      <w:r w:rsidR="00EC10E3" w:rsidRPr="00EC10E3">
        <w:rPr>
          <w:sz w:val="18"/>
          <w:szCs w:val="18"/>
        </w:rPr>
        <w:t>years old were attended</w:t>
      </w:r>
      <w:r w:rsidRPr="00EC10E3">
        <w:rPr>
          <w:sz w:val="18"/>
          <w:szCs w:val="18"/>
        </w:rPr>
        <w:t xml:space="preserve">. </w:t>
      </w:r>
    </w:p>
    <w:p w14:paraId="296C9FB1" w14:textId="77777777" w:rsidR="00F7021D" w:rsidRDefault="00F7021D" w:rsidP="00EC10E3">
      <w:pPr>
        <w:pStyle w:val="BodyText"/>
        <w:spacing w:before="90" w:line="280" w:lineRule="auto"/>
        <w:ind w:left="100"/>
        <w:jc w:val="both"/>
      </w:pPr>
      <w:r w:rsidRPr="00F7021D">
        <w:rPr>
          <w:b/>
        </w:rPr>
        <w:t>RESULTS:</w:t>
      </w:r>
      <w:r w:rsidRPr="00F7021D">
        <w:t xml:space="preserve"> </w:t>
      </w:r>
      <w:r w:rsidRPr="00F7021D">
        <w:rPr>
          <w:rFonts w:hint="eastAsia"/>
        </w:rPr>
        <w:t xml:space="preserve">Total </w:t>
      </w:r>
      <w:r w:rsidRPr="00F7021D">
        <w:t xml:space="preserve">976 women were included in final analysis. Mean age of study population was 51.7 ± 7.9. Among them, 32.2% had </w:t>
      </w:r>
    </w:p>
    <w:p w14:paraId="47370458" w14:textId="77777777" w:rsidR="00F7021D" w:rsidRDefault="00F7021D" w:rsidP="00EC10E3">
      <w:pPr>
        <w:pStyle w:val="BodyText"/>
        <w:spacing w:before="90" w:line="280" w:lineRule="auto"/>
        <w:ind w:left="100"/>
        <w:jc w:val="both"/>
        <w:rPr>
          <w:b/>
        </w:rPr>
      </w:pPr>
    </w:p>
    <w:p w14:paraId="24AE82E8" w14:textId="77777777" w:rsidR="00F7021D" w:rsidRDefault="00F7021D" w:rsidP="00EC10E3">
      <w:pPr>
        <w:pStyle w:val="BodyText"/>
        <w:spacing w:before="90" w:line="280" w:lineRule="auto"/>
        <w:ind w:left="100"/>
        <w:jc w:val="both"/>
        <w:rPr>
          <w:b/>
        </w:rPr>
      </w:pPr>
    </w:p>
    <w:p w14:paraId="55E0B713" w14:textId="77777777" w:rsidR="00F7021D" w:rsidRPr="00F7021D" w:rsidRDefault="00F7021D" w:rsidP="00EC10E3">
      <w:pPr>
        <w:pStyle w:val="BodyText"/>
        <w:spacing w:before="90" w:line="280" w:lineRule="auto"/>
        <w:jc w:val="both"/>
      </w:pPr>
      <w:proofErr w:type="gramStart"/>
      <w:r w:rsidRPr="00F7021D">
        <w:t>education</w:t>
      </w:r>
      <w:proofErr w:type="gramEnd"/>
      <w:r w:rsidRPr="00F7021D">
        <w:t xml:space="preserve"> level lower than high school, 34.84% had education level high school, 32.89% had education level higher than high school.</w:t>
      </w:r>
      <w:r w:rsidRPr="00F7021D">
        <w:rPr>
          <w:rFonts w:hint="eastAsia"/>
        </w:rPr>
        <w:t xml:space="preserve"> </w:t>
      </w:r>
      <w:r w:rsidRPr="00F7021D">
        <w:t xml:space="preserve">We found statistically significant association between education level and knowledge of breast cancer. Among those </w:t>
      </w:r>
      <w:bookmarkStart w:id="0" w:name="_GoBack"/>
      <w:bookmarkEnd w:id="0"/>
      <w:r w:rsidRPr="00F7021D">
        <w:t>with higher education level group, barrier</w:t>
      </w:r>
      <w:r w:rsidRPr="00F7021D">
        <w:rPr>
          <w:rFonts w:hint="eastAsia"/>
        </w:rPr>
        <w:t>s</w:t>
      </w:r>
      <w:r w:rsidRPr="00F7021D">
        <w:t xml:space="preserve"> </w:t>
      </w:r>
      <w:r w:rsidRPr="00F7021D">
        <w:rPr>
          <w:rFonts w:hint="eastAsia"/>
        </w:rPr>
        <w:t>regarding</w:t>
      </w:r>
      <w:r w:rsidRPr="00F7021D">
        <w:t xml:space="preserve"> mammography screening test w</w:t>
      </w:r>
      <w:r w:rsidRPr="00F7021D">
        <w:rPr>
          <w:rFonts w:hint="eastAsia"/>
        </w:rPr>
        <w:t>ere</w:t>
      </w:r>
      <w:r w:rsidRPr="00F7021D">
        <w:t xml:space="preserve"> scare if something abnormal was found and mammography could be harmful due to the x-ray. In logistics regression model, knowle</w:t>
      </w:r>
      <w:r w:rsidRPr="00F7021D">
        <w:rPr>
          <w:rFonts w:hint="eastAsia"/>
        </w:rPr>
        <w:t>d</w:t>
      </w:r>
      <w:r w:rsidRPr="00F7021D">
        <w:t xml:space="preserve">ge about screening breast cancer (OR 2.28, 95%CI: 1.48- 5.51), experience to get mammography for screening breast cancer (OR 1.79, 95%CI: 1.07- 2.97) </w:t>
      </w:r>
      <w:r w:rsidRPr="00F7021D">
        <w:rPr>
          <w:rFonts w:hint="eastAsia"/>
        </w:rPr>
        <w:t xml:space="preserve">and </w:t>
      </w:r>
      <w:r w:rsidRPr="00F7021D">
        <w:t>willing</w:t>
      </w:r>
      <w:r w:rsidRPr="00F7021D">
        <w:rPr>
          <w:rFonts w:hint="eastAsia"/>
        </w:rPr>
        <w:t>ness</w:t>
      </w:r>
      <w:r w:rsidRPr="00F7021D">
        <w:t xml:space="preserve"> </w:t>
      </w:r>
      <w:r w:rsidRPr="00F7021D">
        <w:rPr>
          <w:rFonts w:hint="eastAsia"/>
        </w:rPr>
        <w:t xml:space="preserve">to </w:t>
      </w:r>
      <w:r w:rsidRPr="00F7021D">
        <w:t xml:space="preserve">get mammography for screening breast cancer (OR 2.29, 95%CI: 1.08- 4.88) were significant higher in </w:t>
      </w:r>
      <w:r w:rsidRPr="00F7021D">
        <w:rPr>
          <w:rFonts w:hint="eastAsia"/>
        </w:rPr>
        <w:t xml:space="preserve">higher </w:t>
      </w:r>
      <w:r w:rsidRPr="00F7021D">
        <w:t>education group</w:t>
      </w:r>
      <w:r w:rsidRPr="00F7021D">
        <w:rPr>
          <w:rFonts w:hint="eastAsia"/>
        </w:rPr>
        <w:t xml:space="preserve"> than lower group</w:t>
      </w:r>
      <w:r w:rsidRPr="00F7021D">
        <w:t>.</w:t>
      </w:r>
    </w:p>
    <w:p w14:paraId="28DC47F8" w14:textId="77777777" w:rsidR="00F7021D" w:rsidRDefault="00F7021D" w:rsidP="00EC10E3">
      <w:pPr>
        <w:pStyle w:val="BodyText"/>
        <w:spacing w:before="90" w:line="280" w:lineRule="auto"/>
        <w:ind w:left="100"/>
        <w:jc w:val="both"/>
      </w:pPr>
      <w:r w:rsidRPr="00F7021D">
        <w:rPr>
          <w:b/>
        </w:rPr>
        <w:t>CONCLUSION:</w:t>
      </w:r>
      <w:r w:rsidRPr="00F7021D">
        <w:t xml:space="preserve"> Breast cancer screening program is under investigation to expand to nation-wide level in Vietnam. Therefore, findings from this study can be considered when developing the national program.</w:t>
      </w:r>
    </w:p>
    <w:p w14:paraId="25C1B66F" w14:textId="77777777" w:rsidR="00AE3E37" w:rsidRDefault="00AE3E37" w:rsidP="00EC10E3">
      <w:pPr>
        <w:pStyle w:val="Heading3"/>
        <w:spacing w:before="74"/>
        <w:ind w:left="0"/>
        <w:jc w:val="both"/>
      </w:pPr>
    </w:p>
    <w:p w14:paraId="138082CA" w14:textId="77777777" w:rsidR="00AE3E37" w:rsidRDefault="00AE3E37" w:rsidP="00EC10E3">
      <w:pPr>
        <w:pStyle w:val="BodyText"/>
        <w:spacing w:before="2"/>
        <w:jc w:val="both"/>
        <w:rPr>
          <w:rFonts w:ascii="Arial"/>
          <w:b/>
          <w:sz w:val="16"/>
        </w:rPr>
      </w:pPr>
    </w:p>
    <w:p w14:paraId="44263748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9238BF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3BD4F29" w14:textId="77777777" w:rsidR="00AE3E37" w:rsidRDefault="00AE3E37">
      <w:pPr>
        <w:pStyle w:val="BodyText"/>
        <w:rPr>
          <w:rFonts w:ascii="Calibri"/>
          <w:sz w:val="20"/>
        </w:rPr>
      </w:pPr>
    </w:p>
    <w:p w14:paraId="009295DD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F23C7E7" wp14:editId="0AB8AA7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28BFB1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6971080C" wp14:editId="304EAC9F">
            <wp:extent cx="462963" cy="625069"/>
            <wp:effectExtent l="0" t="0" r="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63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F2C0629" w14:textId="77777777" w:rsidR="00AE3E37" w:rsidRPr="00677771" w:rsidRDefault="00677771" w:rsidP="00677771">
      <w:pPr>
        <w:rPr>
          <w:rFonts w:ascii="Arial" w:eastAsia="Minion Pro" w:hAnsi="Minion Pro" w:cs="Minion Pro"/>
          <w:sz w:val="14"/>
          <w:szCs w:val="24"/>
        </w:rPr>
      </w:pPr>
      <w:r w:rsidRPr="00677771">
        <w:rPr>
          <w:rFonts w:ascii="Arial" w:eastAsia="Minion Pro" w:hAnsi="Minion Pro" w:cs="Minion Pro"/>
          <w:sz w:val="14"/>
          <w:szCs w:val="24"/>
        </w:rPr>
        <w:t xml:space="preserve">Before became a student of Public Health Master Course in Graduate School of Cancer Science and Policy in Nation Cancer Center, Korea, I </w:t>
      </w:r>
      <w:proofErr w:type="gramStart"/>
      <w:r w:rsidRPr="00677771">
        <w:rPr>
          <w:rFonts w:ascii="Arial" w:eastAsia="Minion Pro" w:hAnsi="Minion Pro" w:cs="Minion Pro"/>
          <w:sz w:val="14"/>
          <w:szCs w:val="24"/>
        </w:rPr>
        <w:t>worked  for</w:t>
      </w:r>
      <w:proofErr w:type="gramEnd"/>
      <w:r w:rsidRPr="00677771">
        <w:rPr>
          <w:rFonts w:ascii="Arial" w:eastAsia="Minion Pro" w:hAnsi="Minion Pro" w:cs="Minion Pro"/>
          <w:sz w:val="14"/>
          <w:szCs w:val="24"/>
        </w:rPr>
        <w:t xml:space="preserve"> Supportive Fund for Cancer Patients - Bright Future in Vietnam where made me have a chance closely to share feeling with cancer patients, and specially poor patients. I also connected a lot of breast cancer patients to have a club for them, until now this club is still working effectively.  My found my life, my soul when talking, working and researching about breast cancer and Patients.  </w:t>
      </w:r>
    </w:p>
    <w:p w14:paraId="76F51457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7021D">
        <w:rPr>
          <w:rFonts w:ascii="Arial"/>
          <w:sz w:val="14"/>
        </w:rPr>
        <w:t>tthao1308@ncc.re.kr</w:t>
      </w:r>
    </w:p>
    <w:p w14:paraId="331A541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54117B1" wp14:editId="3D36C98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417D530" w14:textId="77777777" w:rsidR="00AE3E37" w:rsidRDefault="00AE3E37">
      <w:pPr>
        <w:pStyle w:val="BodyText"/>
        <w:rPr>
          <w:rFonts w:ascii="Arial"/>
          <w:sz w:val="20"/>
        </w:rPr>
      </w:pPr>
    </w:p>
    <w:p w14:paraId="715A5113" w14:textId="77777777" w:rsidR="00AE3E37" w:rsidRDefault="00AE3E37">
      <w:pPr>
        <w:pStyle w:val="BodyText"/>
        <w:rPr>
          <w:rFonts w:ascii="Arial"/>
          <w:sz w:val="20"/>
        </w:rPr>
      </w:pPr>
    </w:p>
    <w:p w14:paraId="30E5406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5E4D562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6DAF74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94C4C9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63D42" w14:textId="77777777" w:rsidR="00144A9C" w:rsidRDefault="00144A9C">
      <w:r>
        <w:separator/>
      </w:r>
    </w:p>
  </w:endnote>
  <w:endnote w:type="continuationSeparator" w:id="0">
    <w:p w14:paraId="6B930BD5" w14:textId="77777777" w:rsidR="00144A9C" w:rsidRDefault="0014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3F211" w14:textId="77777777" w:rsidR="00144A9C" w:rsidRDefault="00144A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D7029EF" wp14:editId="3305A13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3E5DAB" w14:textId="77777777" w:rsidR="00144A9C" w:rsidRPr="005B3A56" w:rsidRDefault="00144A9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9C22E4" w14:textId="77777777" w:rsidR="00144A9C" w:rsidRPr="005B3A56" w:rsidRDefault="00144A9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043E5DAB" w14:textId="77777777" w:rsidR="00144A9C" w:rsidRPr="005B3A56" w:rsidRDefault="00144A9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9C22E4" w14:textId="77777777" w:rsidR="00144A9C" w:rsidRPr="005B3A56" w:rsidRDefault="00144A9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05E02A" wp14:editId="4E75A5C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5B4D1" w14:textId="77777777" w:rsidR="00144A9C" w:rsidRPr="005B3A56" w:rsidRDefault="00144A9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B6A3B3" w14:textId="77777777" w:rsidR="00144A9C" w:rsidRPr="005B3A56" w:rsidRDefault="00144A9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2C5B4D1" w14:textId="77777777" w:rsidR="00144A9C" w:rsidRPr="005B3A56" w:rsidRDefault="00144A9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B6A3B3" w14:textId="77777777" w:rsidR="00144A9C" w:rsidRPr="005B3A56" w:rsidRDefault="00144A9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652972" wp14:editId="4DF3BAB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B8088D" w14:textId="77777777" w:rsidR="00144A9C" w:rsidRPr="005B3A56" w:rsidRDefault="00144A9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D2CEA41" w14:textId="77777777" w:rsidR="00144A9C" w:rsidRPr="005B3A56" w:rsidRDefault="00144A9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6B8088D" w14:textId="77777777" w:rsidR="00144A9C" w:rsidRPr="005B3A56" w:rsidRDefault="00144A9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D2CEA41" w14:textId="77777777" w:rsidR="00144A9C" w:rsidRPr="005B3A56" w:rsidRDefault="00144A9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E0CEB" w14:textId="77777777" w:rsidR="00144A9C" w:rsidRDefault="00144A9C">
      <w:r>
        <w:separator/>
      </w:r>
    </w:p>
  </w:footnote>
  <w:footnote w:type="continuationSeparator" w:id="0">
    <w:p w14:paraId="325B2A4F" w14:textId="77777777" w:rsidR="00144A9C" w:rsidRDefault="00144A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B80F7" w14:textId="77777777" w:rsidR="00144A9C" w:rsidRDefault="00144A9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A3AA7C4" wp14:editId="3743026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E5F63" w14:textId="77777777" w:rsidR="00144A9C" w:rsidRPr="005B3A56" w:rsidRDefault="00144A9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A4E5F63" w14:textId="77777777" w:rsidR="00144A9C" w:rsidRPr="005B3A56" w:rsidRDefault="00144A9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0BF774B" wp14:editId="6C503E3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AF53B9" w14:textId="77777777" w:rsidR="00144A9C" w:rsidRPr="005B3A56" w:rsidRDefault="00144A9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B2BDDF0" w14:textId="77777777" w:rsidR="00144A9C" w:rsidRPr="005B3A56" w:rsidRDefault="00144A9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72AF53B9" w14:textId="77777777" w:rsidR="00144A9C" w:rsidRPr="005B3A56" w:rsidRDefault="00144A9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B2BDDF0" w14:textId="77777777" w:rsidR="00144A9C" w:rsidRPr="005B3A56" w:rsidRDefault="00144A9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44A9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77771"/>
    <w:rsid w:val="00686517"/>
    <w:rsid w:val="00794685"/>
    <w:rsid w:val="00873DF0"/>
    <w:rsid w:val="008756E6"/>
    <w:rsid w:val="009B2D44"/>
    <w:rsid w:val="00A07E82"/>
    <w:rsid w:val="00A9209F"/>
    <w:rsid w:val="00A9710C"/>
    <w:rsid w:val="00AE3E37"/>
    <w:rsid w:val="00B21A57"/>
    <w:rsid w:val="00C33602"/>
    <w:rsid w:val="00CD6F55"/>
    <w:rsid w:val="00DE3104"/>
    <w:rsid w:val="00EC10E3"/>
    <w:rsid w:val="00F7021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7A8C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422</Words>
  <Characters>2407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thao vu thu</cp:lastModifiedBy>
  <cp:revision>5</cp:revision>
  <dcterms:created xsi:type="dcterms:W3CDTF">2016-08-31T10:27:00Z</dcterms:created>
  <dcterms:modified xsi:type="dcterms:W3CDTF">2017-03-07T06:32:00Z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