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840" w:rsidRPr="00EB0840" w:rsidRDefault="00EB0840" w:rsidP="00EB0840">
      <w:pPr>
        <w:framePr w:w="9360" w:hSpace="187" w:vSpace="187" w:wrap="notBeside" w:vAnchor="text" w:hAnchor="page" w:xAlign="center" w:y="1"/>
        <w:autoSpaceDE w:val="0"/>
        <w:autoSpaceDN w:val="0"/>
        <w:spacing w:after="0" w:line="240" w:lineRule="auto"/>
        <w:jc w:val="center"/>
        <w:rPr>
          <w:rFonts w:ascii="Times New Roman" w:eastAsia="Times New Roman" w:hAnsi="Times New Roman" w:cs="Times New Roman"/>
          <w:b/>
          <w:bCs/>
          <w:kern w:val="28"/>
          <w:sz w:val="24"/>
          <w:szCs w:val="24"/>
        </w:rPr>
      </w:pPr>
      <w:r w:rsidRPr="00EB0840">
        <w:rPr>
          <w:rFonts w:ascii="Times New Roman" w:eastAsia="Times New Roman" w:hAnsi="Times New Roman" w:cs="Times New Roman"/>
          <w:b/>
          <w:bCs/>
          <w:kern w:val="28"/>
          <w:sz w:val="24"/>
          <w:szCs w:val="24"/>
        </w:rPr>
        <w:t>A Review of the Challenges and Prospects of Geo-information Sciences in Nigeria.</w:t>
      </w:r>
    </w:p>
    <w:p w:rsidR="00EB0840" w:rsidRPr="00EB0840" w:rsidRDefault="00EB0840" w:rsidP="00EB0840">
      <w:pPr>
        <w:framePr w:w="9360" w:hSpace="187" w:vSpace="187" w:wrap="notBeside" w:vAnchor="text" w:hAnchor="page" w:xAlign="center" w:y="1"/>
        <w:autoSpaceDE w:val="0"/>
        <w:autoSpaceDN w:val="0"/>
        <w:spacing w:after="0" w:line="240" w:lineRule="auto"/>
        <w:jc w:val="center"/>
        <w:rPr>
          <w:rFonts w:ascii="Times New Roman" w:eastAsia="Times New Roman" w:hAnsi="Times New Roman" w:cs="Times New Roman"/>
          <w:kern w:val="28"/>
          <w:sz w:val="24"/>
          <w:szCs w:val="24"/>
        </w:rPr>
      </w:pPr>
    </w:p>
    <w:p w:rsidR="00EB0840" w:rsidRPr="00EB0840" w:rsidRDefault="00EB0840" w:rsidP="00EB0840">
      <w:pPr>
        <w:autoSpaceDE w:val="0"/>
        <w:autoSpaceDN w:val="0"/>
        <w:spacing w:before="20" w:after="0" w:line="240" w:lineRule="auto"/>
        <w:ind w:firstLine="202"/>
        <w:jc w:val="both"/>
        <w:rPr>
          <w:rFonts w:ascii="Times New Roman" w:eastAsia="Times New Roman" w:hAnsi="Times New Roman" w:cs="Times New Roman"/>
          <w:bCs/>
          <w:sz w:val="24"/>
          <w:szCs w:val="24"/>
        </w:rPr>
      </w:pPr>
      <w:r w:rsidRPr="00EB0840">
        <w:rPr>
          <w:rFonts w:ascii="Times New Roman" w:eastAsia="Times New Roman" w:hAnsi="Times New Roman" w:cs="Times New Roman"/>
          <w:bCs/>
          <w:iCs/>
          <w:sz w:val="24"/>
          <w:szCs w:val="24"/>
        </w:rPr>
        <w:t>Abstract</w:t>
      </w:r>
      <w:r w:rsidRPr="00EB0840">
        <w:rPr>
          <w:rFonts w:ascii="Times New Roman" w:eastAsia="Times New Roman" w:hAnsi="Times New Roman" w:cs="Times New Roman"/>
          <w:bCs/>
          <w:sz w:val="24"/>
          <w:szCs w:val="24"/>
        </w:rPr>
        <w:t>— Nigeria as one of the prosperous developing Nations with high population growth rates in Africa is witnessing changes. The dynamics of social changes and the peculiarities of educational initiatives in the Country do call for reviews that will re-shaped thoughts and practices in Nigeria. The reason being that the opinions and solutions that key stakeholders requests and needs for productivity and progress often make some of the components of the existing situation either obsolete or out of tune with present conditions. One positive note is that both government and the entire citizenry are seeking better ways of doing things, that is, the anchorage of national values, as a tool for achieving results that would benefit the country. The fact remains clear that for any system to adequately respond to the challenges of national development for sustainable development, a virile, dynamic and prosperous approach becomes significance. The   paper therefore presents a literary review of the major trends and issues in Geo-information sciences in Nigeria. In doing this, efforts were made to  review Geo-information sciences as a form of educational reformation; the early curriculum in Nigeria ; the contributions of examining bodies, commissions reports on Geo-information sciences  trends before independence; curriculum  trends and development from Nigerian independence along with the emerging issues and challenges at various times. All put together in the end, calls for a more cautious, conscious, purposeful and directional policy formulation.</w:t>
      </w:r>
    </w:p>
    <w:p w:rsidR="00EB0840" w:rsidRPr="00EB0840" w:rsidRDefault="00EB0840" w:rsidP="00EB0840">
      <w:pPr>
        <w:autoSpaceDE w:val="0"/>
        <w:autoSpaceDN w:val="0"/>
        <w:spacing w:after="0" w:line="240" w:lineRule="auto"/>
        <w:rPr>
          <w:rFonts w:ascii="Times New Roman" w:eastAsia="Times New Roman" w:hAnsi="Times New Roman" w:cs="Times New Roman"/>
          <w:sz w:val="24"/>
          <w:szCs w:val="24"/>
        </w:rPr>
      </w:pPr>
    </w:p>
    <w:p w:rsidR="00EB0840" w:rsidRPr="00EB0840" w:rsidRDefault="00EB0840" w:rsidP="00EB0840">
      <w:pPr>
        <w:autoSpaceDE w:val="0"/>
        <w:autoSpaceDN w:val="0"/>
        <w:spacing w:after="0" w:line="240" w:lineRule="auto"/>
        <w:ind w:firstLine="202"/>
        <w:jc w:val="both"/>
        <w:rPr>
          <w:rFonts w:ascii="Times New Roman" w:eastAsia="Times New Roman" w:hAnsi="Times New Roman" w:cs="Times New Roman"/>
          <w:bCs/>
          <w:sz w:val="24"/>
          <w:szCs w:val="24"/>
        </w:rPr>
      </w:pPr>
      <w:bookmarkStart w:id="0" w:name="PointTmp"/>
      <w:r w:rsidRPr="00EB0840">
        <w:rPr>
          <w:rFonts w:ascii="Times New Roman" w:eastAsia="Times New Roman" w:hAnsi="Times New Roman" w:cs="Times New Roman"/>
          <w:bCs/>
          <w:iCs/>
          <w:sz w:val="24"/>
          <w:szCs w:val="24"/>
        </w:rPr>
        <w:t>Keywords</w:t>
      </w:r>
      <w:r w:rsidRPr="00EB0840">
        <w:rPr>
          <w:rFonts w:ascii="Times New Roman" w:eastAsia="Times New Roman" w:hAnsi="Times New Roman" w:cs="Times New Roman"/>
          <w:bCs/>
          <w:sz w:val="24"/>
          <w:szCs w:val="24"/>
        </w:rPr>
        <w:t>—</w:t>
      </w:r>
      <w:r w:rsidRPr="00EB0840">
        <w:rPr>
          <w:rFonts w:ascii="Times New Roman" w:eastAsia="Times New Roman" w:hAnsi="Times New Roman" w:cs="Times New Roman"/>
          <w:sz w:val="24"/>
          <w:szCs w:val="24"/>
        </w:rPr>
        <w:t xml:space="preserve"> </w:t>
      </w:r>
      <w:r w:rsidRPr="00EB0840">
        <w:rPr>
          <w:rFonts w:ascii="Times New Roman" w:eastAsia="Times New Roman" w:hAnsi="Times New Roman" w:cs="Times New Roman"/>
          <w:bCs/>
          <w:sz w:val="24"/>
          <w:szCs w:val="24"/>
        </w:rPr>
        <w:t>Changing trend, Geo-Information, Challenges, Prospects, Nigerian Situation.</w:t>
      </w:r>
    </w:p>
    <w:p w:rsidR="00EB0840" w:rsidRPr="00EB0840" w:rsidRDefault="00EB0840" w:rsidP="00EB0840">
      <w:pPr>
        <w:autoSpaceDE w:val="0"/>
        <w:autoSpaceDN w:val="0"/>
        <w:spacing w:after="0" w:line="240" w:lineRule="auto"/>
        <w:jc w:val="both"/>
        <w:rPr>
          <w:rFonts w:ascii="Times New Roman" w:eastAsia="Times New Roman" w:hAnsi="Times New Roman" w:cs="Times New Roman"/>
          <w:bCs/>
          <w:sz w:val="24"/>
          <w:szCs w:val="24"/>
        </w:rPr>
      </w:pPr>
    </w:p>
    <w:p w:rsidR="00307D00" w:rsidRDefault="00EB0840">
      <w:bookmarkStart w:id="1" w:name="_GoBack"/>
      <w:bookmarkEnd w:id="0"/>
      <w:bookmarkEnd w:id="1"/>
    </w:p>
    <w:sectPr w:rsidR="00307D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840"/>
    <w:rsid w:val="00900EE3"/>
    <w:rsid w:val="00A578A7"/>
    <w:rsid w:val="00EB0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CBEF0D-9665-4B7D-87CA-14575B518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259</Words>
  <Characters>1479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RAFINDADI</dc:creator>
  <cp:keywords/>
  <dc:description/>
  <cp:lastModifiedBy>IBRAHIM RAFINDADI</cp:lastModifiedBy>
  <cp:revision>1</cp:revision>
  <dcterms:created xsi:type="dcterms:W3CDTF">2017-07-03T13:22:00Z</dcterms:created>
  <dcterms:modified xsi:type="dcterms:W3CDTF">2017-07-03T13:25:00Z</dcterms:modified>
</cp:coreProperties>
</file>