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DE" w:rsidRDefault="00AE68DE" w:rsidP="00AE68DE">
      <w:pPr>
        <w:pStyle w:val="NormalWeb"/>
        <w:shd w:val="clear" w:color="auto" w:fill="FFFFFF"/>
        <w:spacing w:before="240" w:beforeAutospacing="0" w:after="0" w:line="360" w:lineRule="auto"/>
        <w:jc w:val="center"/>
        <w:textAlignment w:val="baseline"/>
        <w:rPr>
          <w:b/>
          <w:color w:val="000000" w:themeColor="text1"/>
        </w:rPr>
      </w:pPr>
      <w:bookmarkStart w:id="0" w:name="_GoBack"/>
      <w:r w:rsidRPr="00AE68DE">
        <w:rPr>
          <w:b/>
          <w:color w:val="000000" w:themeColor="text1"/>
        </w:rPr>
        <w:t xml:space="preserve">Geospatial Assessment </w:t>
      </w:r>
      <w:proofErr w:type="gramStart"/>
      <w:r w:rsidRPr="00AE68DE">
        <w:rPr>
          <w:b/>
          <w:color w:val="000000" w:themeColor="text1"/>
        </w:rPr>
        <w:t>of  Raphia</w:t>
      </w:r>
      <w:proofErr w:type="gramEnd"/>
      <w:r w:rsidRPr="00AE68DE">
        <w:rPr>
          <w:b/>
          <w:color w:val="000000" w:themeColor="text1"/>
        </w:rPr>
        <w:t xml:space="preserve"> Palm Wine production and consumption points in </w:t>
      </w:r>
      <w:proofErr w:type="spellStart"/>
      <w:r w:rsidRPr="00AE68DE">
        <w:rPr>
          <w:b/>
          <w:color w:val="000000" w:themeColor="text1"/>
        </w:rPr>
        <w:t>Owerri</w:t>
      </w:r>
      <w:proofErr w:type="spellEnd"/>
      <w:r w:rsidRPr="00AE68DE">
        <w:rPr>
          <w:b/>
          <w:color w:val="000000" w:themeColor="text1"/>
        </w:rPr>
        <w:t xml:space="preserve"> Senatorial district,  Imo State, Nigeria</w:t>
      </w:r>
    </w:p>
    <w:bookmarkEnd w:id="0"/>
    <w:p w:rsidR="00AE68DE" w:rsidRDefault="00AE68DE" w:rsidP="00AE68DE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4A297A" w:rsidRPr="004A297A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AbiodunAyooluwa AREOLA and </w:t>
      </w:r>
      <w:r w:rsidR="004A297A" w:rsidRPr="004A297A">
        <w:rPr>
          <w:rFonts w:ascii="Times New Roman" w:hAnsi="Times New Roman"/>
          <w:sz w:val="24"/>
          <w:szCs w:val="24"/>
          <w:vertAlign w:val="superscript"/>
        </w:rPr>
        <w:t>2</w:t>
      </w:r>
      <w:r w:rsidR="004A297A" w:rsidRPr="004A297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4A297A">
        <w:rPr>
          <w:rFonts w:ascii="Times New Roman" w:eastAsia="Times New Roman" w:hAnsi="Times New Roman"/>
          <w:sz w:val="24"/>
          <w:szCs w:val="24"/>
        </w:rPr>
        <w:t>Uche</w:t>
      </w:r>
      <w:proofErr w:type="spellEnd"/>
      <w:r w:rsidR="004A297A" w:rsidRPr="0065675B">
        <w:rPr>
          <w:rFonts w:ascii="Times New Roman" w:eastAsia="Times New Roman" w:hAnsi="Times New Roman"/>
          <w:sz w:val="24"/>
          <w:szCs w:val="24"/>
        </w:rPr>
        <w:t xml:space="preserve"> </w:t>
      </w:r>
      <w:r w:rsidR="004A297A">
        <w:rPr>
          <w:rFonts w:ascii="Times New Roman" w:eastAsia="Times New Roman" w:hAnsi="Times New Roman"/>
          <w:sz w:val="24"/>
          <w:szCs w:val="24"/>
        </w:rPr>
        <w:t>OPARA</w:t>
      </w:r>
      <w:r w:rsidR="004A297A" w:rsidRPr="0065675B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AE68DE" w:rsidRDefault="00AE68DE" w:rsidP="00AE68DE">
      <w:pPr>
        <w:pStyle w:val="NoSpacing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Department of Geography, University of Ibadan.</w:t>
      </w:r>
      <w:proofErr w:type="gramEnd"/>
      <w:r>
        <w:rPr>
          <w:rFonts w:ascii="Times New Roman" w:hAnsi="Times New Roman"/>
          <w:sz w:val="24"/>
          <w:szCs w:val="24"/>
        </w:rPr>
        <w:t xml:space="preserve"> Nigeria.</w:t>
      </w:r>
    </w:p>
    <w:p w:rsidR="00AE68DE" w:rsidRDefault="00AE68DE" w:rsidP="00AE68DE">
      <w:pPr>
        <w:pStyle w:val="NoSpacing"/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*Email: 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</w:rPr>
          <w:t>biodunareola@yahoo.com</w:t>
        </w:r>
      </w:hyperlink>
      <w:r>
        <w:rPr>
          <w:rFonts w:ascii="Times New Roman" w:hAnsi="Times New Roman"/>
          <w:sz w:val="24"/>
          <w:szCs w:val="24"/>
        </w:rPr>
        <w:t>Tel: (+234) 8102022128</w:t>
      </w:r>
    </w:p>
    <w:p w:rsidR="00AE68DE" w:rsidRPr="004A297A" w:rsidRDefault="004A297A" w:rsidP="008D388E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97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07E0F" w:rsidRDefault="006B27EF" w:rsidP="008D388E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7EF">
        <w:rPr>
          <w:rFonts w:ascii="Times New Roman" w:hAnsi="Times New Roman" w:cs="Times New Roman"/>
          <w:sz w:val="24"/>
          <w:szCs w:val="24"/>
        </w:rPr>
        <w:t>Raphia</w:t>
      </w:r>
      <w:proofErr w:type="spellEnd"/>
      <w:r w:rsidRPr="006B27EF">
        <w:rPr>
          <w:rFonts w:ascii="Times New Roman" w:hAnsi="Times New Roman" w:cs="Times New Roman"/>
          <w:sz w:val="24"/>
          <w:szCs w:val="24"/>
        </w:rPr>
        <w:t xml:space="preserve"> palm wine occupies a very important position in the tr</w:t>
      </w:r>
      <w:r w:rsidR="00507E0F">
        <w:rPr>
          <w:rFonts w:ascii="Times New Roman" w:hAnsi="Times New Roman" w:cs="Times New Roman"/>
          <w:sz w:val="24"/>
          <w:szCs w:val="24"/>
        </w:rPr>
        <w:t xml:space="preserve">aditional activities of </w:t>
      </w:r>
      <w:proofErr w:type="spellStart"/>
      <w:r w:rsidR="00507E0F">
        <w:rPr>
          <w:rFonts w:ascii="Times New Roman" w:hAnsi="Times New Roman" w:cs="Times New Roman"/>
          <w:sz w:val="24"/>
          <w:szCs w:val="24"/>
        </w:rPr>
        <w:t>Owerri</w:t>
      </w:r>
      <w:proofErr w:type="spellEnd"/>
      <w:r w:rsidR="00507E0F">
        <w:rPr>
          <w:rFonts w:ascii="Times New Roman" w:hAnsi="Times New Roman" w:cs="Times New Roman"/>
          <w:sz w:val="24"/>
          <w:szCs w:val="24"/>
        </w:rPr>
        <w:t xml:space="preserve"> senatorial d</w:t>
      </w:r>
      <w:r w:rsidRPr="006B27EF">
        <w:rPr>
          <w:rFonts w:ascii="Times New Roman" w:hAnsi="Times New Roman" w:cs="Times New Roman"/>
          <w:sz w:val="24"/>
          <w:szCs w:val="24"/>
        </w:rPr>
        <w:t>istrict and the Igbo ethnic group in Nigeria generally.</w:t>
      </w:r>
      <w:r w:rsidRPr="00B315DC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 A lot of benefits have been derived from </w:t>
      </w:r>
      <w:proofErr w:type="spellStart"/>
      <w:r w:rsidRPr="00B315DC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>Raphia</w:t>
      </w:r>
      <w:proofErr w:type="spellEnd"/>
      <w:r w:rsidRPr="00B315DC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 palm, which can be grouped under cultural, health, religious, culinary and economic benefits</w:t>
      </w:r>
      <w:r w:rsidRPr="00B315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07E0F">
        <w:rPr>
          <w:rFonts w:ascii="Times New Roman" w:hAnsi="Times New Roman" w:cs="Times New Roman"/>
          <w:sz w:val="24"/>
          <w:szCs w:val="24"/>
        </w:rPr>
        <w:t xml:space="preserve">specific objectives </w:t>
      </w:r>
      <w:r>
        <w:rPr>
          <w:rFonts w:ascii="Times New Roman" w:hAnsi="Times New Roman" w:cs="Times New Roman"/>
          <w:sz w:val="24"/>
          <w:szCs w:val="24"/>
        </w:rPr>
        <w:t xml:space="preserve">of this study </w:t>
      </w:r>
      <w:r w:rsidR="00507E0F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="00507E0F">
        <w:rPr>
          <w:rFonts w:ascii="Times New Roman" w:hAnsi="Times New Roman" w:cs="Times New Roman"/>
          <w:sz w:val="24"/>
          <w:szCs w:val="24"/>
        </w:rPr>
        <w:t xml:space="preserve">to </w:t>
      </w:r>
      <w:r w:rsidRPr="006B27EF">
        <w:rPr>
          <w:rFonts w:ascii="Times New Roman" w:hAnsi="Times New Roman" w:cs="Times New Roman"/>
          <w:sz w:val="24"/>
          <w:szCs w:val="24"/>
        </w:rPr>
        <w:t xml:space="preserve">examine the existing distribution of </w:t>
      </w:r>
      <w:proofErr w:type="spellStart"/>
      <w:r w:rsidRPr="006B27EF">
        <w:rPr>
          <w:rFonts w:ascii="Times New Roman" w:hAnsi="Times New Roman" w:cs="Times New Roman"/>
          <w:sz w:val="24"/>
          <w:szCs w:val="24"/>
        </w:rPr>
        <w:t>Raphia</w:t>
      </w:r>
      <w:proofErr w:type="spellEnd"/>
      <w:r w:rsidRPr="006B27EF">
        <w:rPr>
          <w:rFonts w:ascii="Times New Roman" w:hAnsi="Times New Roman" w:cs="Times New Roman"/>
          <w:sz w:val="24"/>
          <w:szCs w:val="24"/>
        </w:rPr>
        <w:t xml:space="preserve"> palm wine</w:t>
      </w:r>
      <w:r w:rsidR="00507E0F">
        <w:rPr>
          <w:rFonts w:ascii="Times New Roman" w:hAnsi="Times New Roman" w:cs="Times New Roman"/>
          <w:sz w:val="24"/>
          <w:szCs w:val="24"/>
        </w:rPr>
        <w:t xml:space="preserve"> production and consumption p</w:t>
      </w:r>
      <w:r w:rsidRPr="006B27EF">
        <w:rPr>
          <w:rFonts w:ascii="Times New Roman" w:hAnsi="Times New Roman" w:cs="Times New Roman"/>
          <w:sz w:val="24"/>
          <w:szCs w:val="24"/>
        </w:rPr>
        <w:t>oints</w:t>
      </w:r>
      <w:r w:rsidR="00507E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507E0F">
        <w:rPr>
          <w:rFonts w:ascii="Times New Roman" w:hAnsi="Times New Roman" w:cs="Times New Roman"/>
          <w:sz w:val="24"/>
          <w:szCs w:val="24"/>
        </w:rPr>
        <w:t xml:space="preserve">to </w:t>
      </w:r>
      <w:r w:rsidRPr="006B27EF">
        <w:rPr>
          <w:rFonts w:ascii="Times New Roman" w:hAnsi="Times New Roman" w:cs="Times New Roman"/>
          <w:sz w:val="24"/>
          <w:szCs w:val="24"/>
        </w:rPr>
        <w:t>d</w:t>
      </w:r>
      <w:r w:rsidR="007B08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etermine the best route; (3) </w:t>
      </w:r>
      <w:r w:rsidR="00507E0F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6B27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7E0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6B27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etermine the closest production point to consumption points and </w:t>
      </w:r>
      <w:r w:rsidR="00507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to </w:t>
      </w:r>
      <w:r w:rsidR="008D38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map their </w:t>
      </w:r>
      <w:r w:rsidRPr="006B27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hot spot and cold spot zones. </w:t>
      </w:r>
      <w:r w:rsidR="007B08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location coordinates </w:t>
      </w:r>
      <w:r w:rsidRPr="006B27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existing Production and Consumption points </w:t>
      </w:r>
      <w:r w:rsidR="007B08E9">
        <w:rPr>
          <w:rFonts w:ascii="Times New Roman" w:hAnsi="Times New Roman" w:cs="Times New Roman"/>
          <w:color w:val="000000" w:themeColor="text1"/>
          <w:sz w:val="24"/>
          <w:szCs w:val="24"/>
        </w:rPr>
        <w:t>were collected using a GPS. Using ARCGIS software</w:t>
      </w:r>
      <w:r w:rsidR="00507E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08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27EF">
        <w:rPr>
          <w:rFonts w:ascii="Times New Roman" w:hAnsi="Times New Roman" w:cs="Times New Roman"/>
          <w:sz w:val="24"/>
          <w:szCs w:val="24"/>
        </w:rPr>
        <w:t xml:space="preserve">nearest neighbour analysis was used to analyse pattern of </w:t>
      </w:r>
      <w:r w:rsidR="008D388E" w:rsidRPr="006B27EF">
        <w:rPr>
          <w:rFonts w:ascii="Times New Roman" w:hAnsi="Times New Roman" w:cs="Times New Roman"/>
          <w:sz w:val="24"/>
          <w:szCs w:val="24"/>
        </w:rPr>
        <w:t>distribution</w:t>
      </w:r>
      <w:r w:rsidR="008D388E">
        <w:rPr>
          <w:rFonts w:ascii="Times New Roman" w:hAnsi="Times New Roman" w:cs="Times New Roman"/>
          <w:sz w:val="24"/>
          <w:szCs w:val="24"/>
        </w:rPr>
        <w:t>,</w:t>
      </w:r>
      <w:r w:rsidR="00507E0F">
        <w:rPr>
          <w:rFonts w:ascii="Times New Roman" w:hAnsi="Times New Roman" w:cs="Times New Roman"/>
          <w:sz w:val="24"/>
          <w:szCs w:val="24"/>
        </w:rPr>
        <w:t xml:space="preserve"> the </w:t>
      </w:r>
      <w:r w:rsidR="007B08E9">
        <w:rPr>
          <w:rFonts w:ascii="Times New Roman" w:hAnsi="Times New Roman" w:cs="Times New Roman"/>
          <w:sz w:val="24"/>
          <w:szCs w:val="24"/>
        </w:rPr>
        <w:t xml:space="preserve">route analyst tool </w:t>
      </w:r>
      <w:r w:rsidRPr="006B27EF">
        <w:rPr>
          <w:rFonts w:ascii="Times New Roman" w:hAnsi="Times New Roman" w:cs="Times New Roman"/>
          <w:sz w:val="24"/>
          <w:szCs w:val="24"/>
        </w:rPr>
        <w:t xml:space="preserve">was used to analyse the best route </w:t>
      </w:r>
      <w:r w:rsidR="008D388E">
        <w:rPr>
          <w:rFonts w:ascii="Times New Roman" w:hAnsi="Times New Roman" w:cs="Times New Roman"/>
          <w:sz w:val="24"/>
          <w:szCs w:val="24"/>
        </w:rPr>
        <w:t xml:space="preserve">and </w:t>
      </w:r>
      <w:r w:rsidR="00507E0F">
        <w:rPr>
          <w:rFonts w:ascii="Times New Roman" w:hAnsi="Times New Roman" w:cs="Times New Roman"/>
          <w:sz w:val="24"/>
          <w:szCs w:val="24"/>
        </w:rPr>
        <w:t xml:space="preserve">lastly, </w:t>
      </w:r>
      <w:proofErr w:type="spellStart"/>
      <w:r w:rsidR="00507E0F" w:rsidRPr="006B27EF">
        <w:rPr>
          <w:rFonts w:ascii="Times New Roman" w:hAnsi="Times New Roman" w:cs="Times New Roman"/>
          <w:sz w:val="24"/>
          <w:szCs w:val="24"/>
        </w:rPr>
        <w:t>Getis-O</w:t>
      </w:r>
      <w:r w:rsidR="00507E0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="00507E0F">
        <w:rPr>
          <w:rFonts w:ascii="Times New Roman" w:hAnsi="Times New Roman" w:cs="Times New Roman"/>
          <w:sz w:val="24"/>
          <w:szCs w:val="24"/>
        </w:rPr>
        <w:t xml:space="preserve"> G* a spatial statistics tool was used to </w:t>
      </w:r>
      <w:r w:rsidR="008D388E">
        <w:rPr>
          <w:rFonts w:ascii="Times New Roman" w:hAnsi="Times New Roman" w:cs="Times New Roman"/>
          <w:sz w:val="24"/>
          <w:szCs w:val="24"/>
        </w:rPr>
        <w:t>determine</w:t>
      </w:r>
      <w:r w:rsidR="00507E0F">
        <w:rPr>
          <w:rFonts w:ascii="Times New Roman" w:hAnsi="Times New Roman" w:cs="Times New Roman"/>
          <w:sz w:val="24"/>
          <w:szCs w:val="24"/>
        </w:rPr>
        <w:t xml:space="preserve"> the</w:t>
      </w:r>
      <w:r w:rsidR="008D388E">
        <w:rPr>
          <w:rFonts w:ascii="Times New Roman" w:hAnsi="Times New Roman" w:cs="Times New Roman"/>
          <w:sz w:val="24"/>
          <w:szCs w:val="24"/>
        </w:rPr>
        <w:t xml:space="preserve"> </w:t>
      </w:r>
      <w:r w:rsidRPr="006B27EF">
        <w:rPr>
          <w:rFonts w:ascii="Times New Roman" w:hAnsi="Times New Roman" w:cs="Times New Roman"/>
          <w:sz w:val="24"/>
          <w:szCs w:val="24"/>
        </w:rPr>
        <w:t>hotspot and cold spot zones</w:t>
      </w:r>
      <w:r w:rsidR="008D388E">
        <w:rPr>
          <w:rFonts w:ascii="Times New Roman" w:hAnsi="Times New Roman" w:cs="Times New Roman"/>
          <w:sz w:val="24"/>
          <w:szCs w:val="24"/>
        </w:rPr>
        <w:t>. Findings showed that</w:t>
      </w:r>
      <w:r w:rsidR="007B08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E9">
        <w:rPr>
          <w:rFonts w:ascii="Times New Roman" w:hAnsi="Times New Roman" w:cs="Times New Roman"/>
          <w:sz w:val="24"/>
          <w:szCs w:val="24"/>
        </w:rPr>
        <w:t>Raphia</w:t>
      </w:r>
      <w:proofErr w:type="spellEnd"/>
      <w:r w:rsidR="007B08E9">
        <w:rPr>
          <w:rFonts w:ascii="Times New Roman" w:hAnsi="Times New Roman" w:cs="Times New Roman"/>
          <w:sz w:val="24"/>
          <w:szCs w:val="24"/>
        </w:rPr>
        <w:t xml:space="preserve"> palm wine production points </w:t>
      </w:r>
      <w:r w:rsidR="008D388E">
        <w:rPr>
          <w:rFonts w:ascii="Times New Roman" w:hAnsi="Times New Roman" w:cs="Times New Roman"/>
          <w:sz w:val="24"/>
          <w:szCs w:val="24"/>
        </w:rPr>
        <w:t>are</w:t>
      </w:r>
      <w:r w:rsidR="007B08E9">
        <w:rPr>
          <w:rFonts w:ascii="Times New Roman" w:hAnsi="Times New Roman" w:cs="Times New Roman"/>
          <w:sz w:val="24"/>
          <w:szCs w:val="24"/>
        </w:rPr>
        <w:t xml:space="preserve"> randomly distributed</w:t>
      </w:r>
      <w:r w:rsidR="008D388E">
        <w:rPr>
          <w:rFonts w:ascii="Times New Roman" w:hAnsi="Times New Roman" w:cs="Times New Roman"/>
          <w:sz w:val="24"/>
          <w:szCs w:val="24"/>
        </w:rPr>
        <w:t xml:space="preserve"> across the study area</w:t>
      </w:r>
      <w:r w:rsidR="007B08E9">
        <w:rPr>
          <w:rFonts w:ascii="Times New Roman" w:hAnsi="Times New Roman" w:cs="Times New Roman"/>
          <w:sz w:val="24"/>
          <w:szCs w:val="24"/>
        </w:rPr>
        <w:t xml:space="preserve">, while the consumption points where clustered particularly around </w:t>
      </w:r>
      <w:proofErr w:type="spellStart"/>
      <w:r w:rsidR="007B08E9">
        <w:rPr>
          <w:rFonts w:ascii="Times New Roman" w:hAnsi="Times New Roman" w:cs="Times New Roman"/>
          <w:sz w:val="24"/>
          <w:szCs w:val="24"/>
        </w:rPr>
        <w:t>Owerri</w:t>
      </w:r>
      <w:proofErr w:type="spellEnd"/>
      <w:r w:rsidR="007B08E9">
        <w:rPr>
          <w:rFonts w:ascii="Times New Roman" w:hAnsi="Times New Roman" w:cs="Times New Roman"/>
          <w:sz w:val="24"/>
          <w:szCs w:val="24"/>
        </w:rPr>
        <w:t xml:space="preserve"> North, </w:t>
      </w:r>
      <w:proofErr w:type="spellStart"/>
      <w:r w:rsidR="007B08E9">
        <w:rPr>
          <w:rFonts w:ascii="Times New Roman" w:hAnsi="Times New Roman" w:cs="Times New Roman"/>
          <w:sz w:val="24"/>
          <w:szCs w:val="24"/>
        </w:rPr>
        <w:t>Owerri</w:t>
      </w:r>
      <w:proofErr w:type="spellEnd"/>
      <w:r w:rsidR="007B08E9">
        <w:rPr>
          <w:rFonts w:ascii="Times New Roman" w:hAnsi="Times New Roman" w:cs="Times New Roman"/>
          <w:sz w:val="24"/>
          <w:szCs w:val="24"/>
        </w:rPr>
        <w:t xml:space="preserve"> West, and </w:t>
      </w:r>
      <w:proofErr w:type="spellStart"/>
      <w:r w:rsidR="007B08E9">
        <w:rPr>
          <w:rFonts w:ascii="Times New Roman" w:hAnsi="Times New Roman" w:cs="Times New Roman"/>
          <w:sz w:val="24"/>
          <w:szCs w:val="24"/>
        </w:rPr>
        <w:t>Mbaitoli</w:t>
      </w:r>
      <w:proofErr w:type="spellEnd"/>
      <w:r w:rsidR="007B08E9">
        <w:rPr>
          <w:rFonts w:ascii="Times New Roman" w:hAnsi="Times New Roman" w:cs="Times New Roman"/>
          <w:sz w:val="24"/>
          <w:szCs w:val="24"/>
        </w:rPr>
        <w:t xml:space="preserve"> Local Government</w:t>
      </w:r>
      <w:r w:rsidR="008D388E">
        <w:rPr>
          <w:rFonts w:ascii="Times New Roman" w:hAnsi="Times New Roman" w:cs="Times New Roman"/>
          <w:sz w:val="24"/>
          <w:szCs w:val="24"/>
        </w:rPr>
        <w:t xml:space="preserve"> Area, which is witnessing </w:t>
      </w:r>
      <w:r w:rsidR="007B08E9">
        <w:rPr>
          <w:rFonts w:ascii="Times New Roman" w:hAnsi="Times New Roman" w:cs="Times New Roman"/>
          <w:sz w:val="24"/>
          <w:szCs w:val="24"/>
        </w:rPr>
        <w:t>rapid</w:t>
      </w:r>
      <w:r w:rsidR="008D388E">
        <w:rPr>
          <w:rFonts w:ascii="Times New Roman" w:hAnsi="Times New Roman" w:cs="Times New Roman"/>
          <w:sz w:val="24"/>
          <w:szCs w:val="24"/>
        </w:rPr>
        <w:t xml:space="preserve"> urbanization</w:t>
      </w:r>
      <w:r w:rsidR="007B08E9">
        <w:rPr>
          <w:rFonts w:ascii="Times New Roman" w:hAnsi="Times New Roman" w:cs="Times New Roman"/>
          <w:sz w:val="24"/>
          <w:szCs w:val="24"/>
        </w:rPr>
        <w:t>. The result of production hotspots and cold spot analysis revealed that the production hotspots were found at the North-east part of the study area, while a cold spot was found few kilometres away from the city capital.</w:t>
      </w:r>
      <w:r w:rsidR="008D388E">
        <w:rPr>
          <w:rFonts w:ascii="Times New Roman" w:hAnsi="Times New Roman" w:cs="Times New Roman"/>
          <w:sz w:val="24"/>
          <w:szCs w:val="24"/>
        </w:rPr>
        <w:t xml:space="preserve"> O</w:t>
      </w:r>
      <w:r w:rsidR="00507E0F">
        <w:rPr>
          <w:rFonts w:ascii="Times New Roman" w:hAnsi="Times New Roman" w:cs="Times New Roman"/>
          <w:sz w:val="24"/>
          <w:szCs w:val="24"/>
        </w:rPr>
        <w:t xml:space="preserve">ne of the </w:t>
      </w:r>
      <w:r w:rsidR="008D388E">
        <w:rPr>
          <w:rFonts w:ascii="Times New Roman" w:hAnsi="Times New Roman" w:cs="Times New Roman"/>
          <w:sz w:val="24"/>
          <w:szCs w:val="24"/>
        </w:rPr>
        <w:t>recommendations</w:t>
      </w:r>
      <w:r w:rsidR="00507E0F">
        <w:rPr>
          <w:rFonts w:ascii="Times New Roman" w:hAnsi="Times New Roman" w:cs="Times New Roman"/>
          <w:sz w:val="24"/>
          <w:szCs w:val="24"/>
        </w:rPr>
        <w:t xml:space="preserve"> was the enactment of state laws to reduce the felling of </w:t>
      </w:r>
      <w:proofErr w:type="spellStart"/>
      <w:r w:rsidR="00507E0F">
        <w:rPr>
          <w:rFonts w:ascii="Times New Roman" w:hAnsi="Times New Roman" w:cs="Times New Roman"/>
          <w:sz w:val="24"/>
          <w:szCs w:val="24"/>
        </w:rPr>
        <w:t>Raphi</w:t>
      </w:r>
      <w:r w:rsidR="008D388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07E0F">
        <w:rPr>
          <w:rFonts w:ascii="Times New Roman" w:hAnsi="Times New Roman" w:cs="Times New Roman"/>
          <w:sz w:val="24"/>
          <w:szCs w:val="24"/>
        </w:rPr>
        <w:t xml:space="preserve"> palm trees in the face of rapid urbanization.</w:t>
      </w:r>
    </w:p>
    <w:p w:rsidR="004A297A" w:rsidRPr="00B84D3F" w:rsidRDefault="004A297A" w:rsidP="008D388E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 w:rsidR="00CF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DB6" w:rsidRPr="00CF2DB6">
        <w:rPr>
          <w:rFonts w:ascii="Times New Roman" w:hAnsi="Times New Roman" w:cs="Times New Roman"/>
        </w:rPr>
        <w:t>Raphia</w:t>
      </w:r>
      <w:proofErr w:type="spellEnd"/>
      <w:r w:rsidR="00CF2DB6" w:rsidRPr="00CF2DB6">
        <w:rPr>
          <w:rFonts w:ascii="Times New Roman" w:hAnsi="Times New Roman" w:cs="Times New Roman"/>
        </w:rPr>
        <w:t xml:space="preserve"> Palm, Cultural Value Orientations Theory, Location Factors, GIS</w:t>
      </w:r>
    </w:p>
    <w:p w:rsidR="007B08E9" w:rsidRPr="006B27EF" w:rsidRDefault="007B08E9" w:rsidP="006B27EF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BCD" w:rsidRDefault="001F0BCD"/>
    <w:sectPr w:rsidR="001F0BCD" w:rsidSect="001F0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EF"/>
    <w:rsid w:val="001F0BCD"/>
    <w:rsid w:val="004A297A"/>
    <w:rsid w:val="00507E0F"/>
    <w:rsid w:val="006B27EF"/>
    <w:rsid w:val="007B08E9"/>
    <w:rsid w:val="007B7055"/>
    <w:rsid w:val="008D388E"/>
    <w:rsid w:val="00AE68DE"/>
    <w:rsid w:val="00C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6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E68D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AE68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6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E68D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AE68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odunareol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2019-05-15T08:42:00Z</dcterms:created>
  <dcterms:modified xsi:type="dcterms:W3CDTF">2019-05-15T08:42:00Z</dcterms:modified>
</cp:coreProperties>
</file>