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A6892" w:rsidRPr="00EB38E7" w:rsidRDefault="00EA6892" w:rsidP="00EA6892">
      <w:pPr>
        <w:spacing w:after="0" w:line="360" w:lineRule="auto"/>
        <w:jc w:val="both"/>
        <w:rPr>
          <w:rFonts w:asciiTheme="majorBidi" w:eastAsia="Times New Roman" w:hAnsiTheme="majorBidi" w:cstheme="majorBidi"/>
          <w:color w:val="000000"/>
          <w:sz w:val="28"/>
          <w:szCs w:val="28"/>
        </w:rPr>
      </w:pPr>
      <w:bookmarkStart w:id="0" w:name="_GoBack"/>
      <w:r w:rsidRPr="00EB38E7">
        <w:rPr>
          <w:rFonts w:asciiTheme="majorBidi" w:eastAsia="Times New Roman" w:hAnsiTheme="majorBidi" w:cstheme="majorBidi"/>
          <w:color w:val="000000"/>
          <w:sz w:val="28"/>
          <w:szCs w:val="28"/>
        </w:rPr>
        <w:t>Obtaining electricity from the wind energy is the way was considered by the human from ancient years and it is increasingly improving</w:t>
      </w:r>
      <w:r w:rsidRPr="00EB38E7">
        <w:rPr>
          <w:rFonts w:asciiTheme="majorBidi" w:eastAsia="Times New Roman" w:hAnsiTheme="majorBidi" w:cstheme="majorBidi"/>
          <w:color w:val="000000"/>
          <w:sz w:val="28"/>
          <w:szCs w:val="28"/>
          <w:rtl/>
        </w:rPr>
        <w:t>.</w:t>
      </w:r>
      <w:r w:rsidRPr="00EB38E7">
        <w:rPr>
          <w:rFonts w:asciiTheme="majorBidi" w:eastAsia="Times New Roman" w:hAnsiTheme="majorBidi" w:cstheme="majorBidi"/>
          <w:color w:val="000000"/>
          <w:sz w:val="28"/>
          <w:szCs w:val="28"/>
        </w:rPr>
        <w:t xml:space="preserve"> Therefore, the main reasons for usage of wind turbines is producing non-polluting energy, producing economical energy from this energy and possibility of using the lands locating beneath the installed wind turbines. </w:t>
      </w:r>
    </w:p>
    <w:p w:rsidR="00EA6892" w:rsidRPr="00EB38E7" w:rsidRDefault="00EA6892" w:rsidP="00EA6892">
      <w:pPr>
        <w:spacing w:after="0" w:line="360" w:lineRule="auto"/>
        <w:jc w:val="both"/>
        <w:rPr>
          <w:rFonts w:asciiTheme="majorBidi" w:eastAsia="Times New Roman" w:hAnsiTheme="majorBidi" w:cstheme="majorBidi"/>
          <w:color w:val="000000"/>
          <w:sz w:val="28"/>
          <w:szCs w:val="28"/>
        </w:rPr>
      </w:pPr>
      <w:r w:rsidRPr="00EB38E7">
        <w:rPr>
          <w:rFonts w:asciiTheme="majorBidi" w:eastAsia="Times New Roman" w:hAnsiTheme="majorBidi" w:cstheme="majorBidi"/>
          <w:color w:val="000000"/>
          <w:sz w:val="28"/>
          <w:szCs w:val="28"/>
        </w:rPr>
        <w:t xml:space="preserve">However, it is of great importance to select the best sites for installing wind turbines to have the best effectiveness. TO determine the best site, it is required to consider several parameters and factors. Regarding that most of the factors are spatial ones, GIS as the science of managing spatial data, can help to select the best site. The main purpose of this study is to provide an appropriate model for site selection of wind turbines in </w:t>
      </w:r>
      <w:r>
        <w:rPr>
          <w:rFonts w:asciiTheme="majorBidi" w:eastAsia="Times New Roman" w:hAnsiTheme="majorBidi" w:cstheme="majorBidi"/>
          <w:color w:val="000000"/>
          <w:sz w:val="28"/>
          <w:szCs w:val="28"/>
        </w:rPr>
        <w:t>SIAHPOUSH</w:t>
      </w:r>
      <w:r w:rsidRPr="00EB38E7">
        <w:rPr>
          <w:rFonts w:asciiTheme="majorBidi" w:eastAsia="Times New Roman" w:hAnsiTheme="majorBidi" w:cstheme="majorBidi"/>
          <w:color w:val="000000"/>
          <w:sz w:val="28"/>
          <w:szCs w:val="28"/>
        </w:rPr>
        <w:t xml:space="preserve"> village of Qazvin Province. </w:t>
      </w:r>
    </w:p>
    <w:p w:rsidR="00EA6892" w:rsidRPr="00EB38E7" w:rsidRDefault="00EA6892" w:rsidP="00EA6892">
      <w:pPr>
        <w:spacing w:line="360" w:lineRule="auto"/>
        <w:jc w:val="both"/>
        <w:rPr>
          <w:rFonts w:asciiTheme="majorBidi" w:hAnsiTheme="majorBidi" w:cstheme="majorBidi"/>
          <w:sz w:val="28"/>
          <w:szCs w:val="28"/>
          <w:lang w:bidi="fa-IR"/>
        </w:rPr>
      </w:pPr>
      <w:r w:rsidRPr="00EB38E7">
        <w:rPr>
          <w:rFonts w:asciiTheme="majorBidi" w:hAnsiTheme="majorBidi" w:cstheme="majorBidi"/>
          <w:sz w:val="28"/>
          <w:szCs w:val="28"/>
          <w:lang w:bidi="fa-IR"/>
        </w:rPr>
        <w:t>For this purpose, criteria maps were firstly prepared for the study area making use of analysis in three different groups: access, geographical and technical criteria. Then, method used in the study: Fuzzy functions used to classification of criteria and according to the obtained results, proper regions for establishing wind turbines were defined that are mainly loc</w:t>
      </w:r>
      <w:r>
        <w:rPr>
          <w:rFonts w:asciiTheme="majorBidi" w:hAnsiTheme="majorBidi" w:cstheme="majorBidi"/>
          <w:sz w:val="28"/>
          <w:szCs w:val="28"/>
          <w:lang w:bidi="fa-IR"/>
        </w:rPr>
        <w:t xml:space="preserve">ated in the north of SIAHPOUSH </w:t>
      </w:r>
      <w:r w:rsidRPr="00EB38E7">
        <w:rPr>
          <w:rFonts w:asciiTheme="majorBidi" w:hAnsiTheme="majorBidi" w:cstheme="majorBidi"/>
          <w:sz w:val="28"/>
          <w:szCs w:val="28"/>
          <w:lang w:bidi="fa-IR"/>
        </w:rPr>
        <w:t xml:space="preserve">village. </w:t>
      </w:r>
    </w:p>
    <w:p w:rsidR="00EA6892" w:rsidRDefault="00EA6892" w:rsidP="00EA6892">
      <w:pPr>
        <w:spacing w:line="360" w:lineRule="auto"/>
        <w:jc w:val="both"/>
        <w:rPr>
          <w:rFonts w:asciiTheme="majorBidi" w:hAnsiTheme="majorBidi" w:cstheme="majorBidi"/>
          <w:sz w:val="28"/>
          <w:szCs w:val="28"/>
        </w:rPr>
      </w:pPr>
      <w:r>
        <w:rPr>
          <w:rFonts w:asciiTheme="majorBidi" w:hAnsiTheme="majorBidi" w:cstheme="majorBidi"/>
          <w:sz w:val="28"/>
          <w:szCs w:val="28"/>
        </w:rPr>
        <w:t xml:space="preserve"> I</w:t>
      </w:r>
      <w:r w:rsidRPr="00EB38E7">
        <w:rPr>
          <w:rFonts w:asciiTheme="majorBidi" w:hAnsiTheme="majorBidi" w:cstheme="majorBidi"/>
          <w:sz w:val="28"/>
          <w:szCs w:val="28"/>
        </w:rPr>
        <w:t xml:space="preserve">t was recognized that </w:t>
      </w:r>
      <w:r>
        <w:rPr>
          <w:rFonts w:asciiTheme="majorBidi" w:hAnsiTheme="majorBidi" w:cstheme="majorBidi"/>
          <w:sz w:val="28"/>
          <w:szCs w:val="28"/>
        </w:rPr>
        <w:t xml:space="preserve">Fuzzy </w:t>
      </w:r>
      <w:proofErr w:type="gramStart"/>
      <w:r>
        <w:rPr>
          <w:rFonts w:asciiTheme="majorBidi" w:hAnsiTheme="majorBidi" w:cstheme="majorBidi"/>
          <w:sz w:val="28"/>
          <w:szCs w:val="28"/>
        </w:rPr>
        <w:t>Method</w:t>
      </w:r>
      <w:r w:rsidRPr="00EB38E7">
        <w:rPr>
          <w:rFonts w:asciiTheme="majorBidi" w:hAnsiTheme="majorBidi" w:cstheme="majorBidi"/>
          <w:sz w:val="28"/>
          <w:szCs w:val="28"/>
        </w:rPr>
        <w:t xml:space="preserve"> </w:t>
      </w:r>
      <w:r>
        <w:rPr>
          <w:rFonts w:asciiTheme="majorBidi" w:hAnsiTheme="majorBidi" w:cstheme="majorBidi"/>
          <w:sz w:val="28"/>
          <w:szCs w:val="28"/>
        </w:rPr>
        <w:t xml:space="preserve"> with</w:t>
      </w:r>
      <w:proofErr w:type="gramEnd"/>
      <w:r>
        <w:rPr>
          <w:rFonts w:asciiTheme="majorBidi" w:hAnsiTheme="majorBidi" w:cstheme="majorBidi"/>
          <w:sz w:val="28"/>
          <w:szCs w:val="28"/>
        </w:rPr>
        <w:t xml:space="preserve"> Gama=0.9 </w:t>
      </w:r>
      <w:r w:rsidRPr="00EB38E7">
        <w:rPr>
          <w:rFonts w:asciiTheme="majorBidi" w:hAnsiTheme="majorBidi" w:cstheme="majorBidi"/>
          <w:sz w:val="28"/>
          <w:szCs w:val="28"/>
        </w:rPr>
        <w:t xml:space="preserve">will have better results </w:t>
      </w:r>
    </w:p>
    <w:p w:rsidR="00EA6892" w:rsidRDefault="00EA6892" w:rsidP="00EA6892">
      <w:pPr>
        <w:spacing w:line="360" w:lineRule="auto"/>
        <w:jc w:val="both"/>
        <w:rPr>
          <w:rFonts w:asciiTheme="majorBidi" w:hAnsiTheme="majorBidi" w:cstheme="majorBidi"/>
          <w:sz w:val="28"/>
          <w:szCs w:val="28"/>
        </w:rPr>
      </w:pPr>
      <w:r>
        <w:rPr>
          <w:rFonts w:asciiTheme="majorBidi" w:hAnsiTheme="majorBidi" w:cstheme="majorBidi"/>
          <w:sz w:val="28"/>
          <w:szCs w:val="28"/>
        </w:rPr>
        <w:t>Keyword: renewable energies, wind turbine, GIS, Fuzzy functions, Fuzzy overlapping</w:t>
      </w:r>
    </w:p>
    <w:p w:rsidR="00EA6892" w:rsidRDefault="00EA6892" w:rsidP="00EA6892"/>
    <w:p w:rsidR="005B1F56" w:rsidRDefault="00526885"/>
    <w:p w:rsidR="00F21337" w:rsidRDefault="00F21337"/>
    <w:bookmarkEnd w:id="0"/>
    <w:p w:rsidR="00F21337" w:rsidRDefault="00F21337"/>
    <w:p w:rsidR="00F21337" w:rsidRDefault="00F21337"/>
    <w:sectPr w:rsidR="00F2133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6892"/>
    <w:rsid w:val="00526885"/>
    <w:rsid w:val="007C3CC2"/>
    <w:rsid w:val="00DD176E"/>
    <w:rsid w:val="00EA6892"/>
    <w:rsid w:val="00F2133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3C61ADA-42C3-4FA8-BBB4-C4E69A5F3C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A68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30</TotalTime>
  <Pages>1</Pages>
  <Words>210</Words>
  <Characters>1201</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Nourbakhshi Rita</dc:creator>
  <cp:keywords/>
  <dc:description/>
  <cp:lastModifiedBy>Nourbakhshi Rita</cp:lastModifiedBy>
  <cp:revision>1</cp:revision>
  <dcterms:created xsi:type="dcterms:W3CDTF">2016-08-31T08:41:00Z</dcterms:created>
  <dcterms:modified xsi:type="dcterms:W3CDTF">2016-08-31T09:11:00Z</dcterms:modified>
</cp:coreProperties>
</file>