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DE" w:rsidRPr="00891CF7" w:rsidRDefault="005551DE" w:rsidP="005551DE">
      <w:pPr>
        <w:spacing w:before="100" w:beforeAutospacing="1" w:after="100" w:afterAutospacing="1" w:line="276" w:lineRule="auto"/>
        <w:ind w:left="720"/>
        <w:jc w:val="center"/>
        <w:rPr>
          <w:b/>
        </w:rPr>
      </w:pPr>
      <w:r w:rsidRPr="00891CF7">
        <w:rPr>
          <w:b/>
        </w:rPr>
        <w:t xml:space="preserve">GROUNDWATER YIELD IMPROVEMENT BY HYDROFRACTURING TECHNIQUE–A CASE STUDY FROM </w:t>
      </w:r>
      <w:r>
        <w:rPr>
          <w:b/>
        </w:rPr>
        <w:t xml:space="preserve">CRYSTALLINE </w:t>
      </w:r>
      <w:r w:rsidRPr="00891CF7">
        <w:rPr>
          <w:b/>
        </w:rPr>
        <w:t>HARD ROCK TERRAIN</w:t>
      </w:r>
    </w:p>
    <w:p w:rsidR="005551DE" w:rsidRDefault="005551DE" w:rsidP="005551DE">
      <w:pPr>
        <w:spacing w:before="100" w:beforeAutospacing="1" w:after="100" w:afterAutospacing="1" w:line="276" w:lineRule="auto"/>
        <w:ind w:left="720"/>
        <w:jc w:val="center"/>
        <w:rPr>
          <w:b/>
        </w:rPr>
      </w:pPr>
      <w:proofErr w:type="spellStart"/>
      <w:r>
        <w:rPr>
          <w:b/>
        </w:rPr>
        <w:t>Senthil</w:t>
      </w:r>
      <w:proofErr w:type="spellEnd"/>
      <w:r>
        <w:rPr>
          <w:b/>
        </w:rPr>
        <w:t xml:space="preserve"> Kumar G.R. </w:t>
      </w:r>
    </w:p>
    <w:p w:rsidR="005551DE" w:rsidRDefault="005551DE" w:rsidP="005551DE">
      <w:pPr>
        <w:ind w:left="720"/>
        <w:jc w:val="center"/>
        <w:rPr>
          <w:sz w:val="22"/>
          <w:szCs w:val="22"/>
        </w:rPr>
      </w:pPr>
      <w:r w:rsidRPr="00A32E9D">
        <w:rPr>
          <w:sz w:val="22"/>
          <w:szCs w:val="22"/>
        </w:rPr>
        <w:t xml:space="preserve">Associate </w:t>
      </w:r>
      <w:r>
        <w:rPr>
          <w:sz w:val="22"/>
          <w:szCs w:val="22"/>
        </w:rPr>
        <w:t>P</w:t>
      </w:r>
      <w:r w:rsidRPr="00A32E9D">
        <w:rPr>
          <w:sz w:val="22"/>
          <w:szCs w:val="22"/>
        </w:rPr>
        <w:t xml:space="preserve">rofessor, </w:t>
      </w:r>
      <w:r>
        <w:rPr>
          <w:sz w:val="22"/>
          <w:szCs w:val="22"/>
        </w:rPr>
        <w:t>D</w:t>
      </w:r>
      <w:r w:rsidRPr="00A32E9D">
        <w:rPr>
          <w:sz w:val="22"/>
          <w:szCs w:val="22"/>
        </w:rPr>
        <w:t xml:space="preserve">ept. of </w:t>
      </w:r>
      <w:r>
        <w:rPr>
          <w:sz w:val="22"/>
          <w:szCs w:val="22"/>
        </w:rPr>
        <w:t>E</w:t>
      </w:r>
      <w:r w:rsidRPr="00A32E9D">
        <w:rPr>
          <w:sz w:val="22"/>
          <w:szCs w:val="22"/>
        </w:rPr>
        <w:t xml:space="preserve">arth Sciences, </w:t>
      </w:r>
      <w:proofErr w:type="spellStart"/>
      <w:r w:rsidRPr="00A32E9D">
        <w:rPr>
          <w:sz w:val="22"/>
          <w:szCs w:val="22"/>
        </w:rPr>
        <w:t>Annamalai</w:t>
      </w:r>
      <w:proofErr w:type="spellEnd"/>
      <w:r w:rsidRPr="00A32E9D">
        <w:rPr>
          <w:sz w:val="22"/>
          <w:szCs w:val="22"/>
        </w:rPr>
        <w:t xml:space="preserve"> University, </w:t>
      </w:r>
      <w:proofErr w:type="spellStart"/>
      <w:r w:rsidRPr="00A32E9D">
        <w:rPr>
          <w:sz w:val="22"/>
          <w:szCs w:val="22"/>
        </w:rPr>
        <w:t>Annamalai</w:t>
      </w:r>
      <w:proofErr w:type="spellEnd"/>
      <w:r w:rsidRPr="00A32E9D">
        <w:rPr>
          <w:sz w:val="22"/>
          <w:szCs w:val="22"/>
        </w:rPr>
        <w:t xml:space="preserve"> Nagar, </w:t>
      </w:r>
    </w:p>
    <w:p w:rsidR="005551DE" w:rsidRPr="00A32E9D" w:rsidRDefault="005551DE" w:rsidP="005551DE">
      <w:pPr>
        <w:ind w:left="720"/>
        <w:jc w:val="center"/>
        <w:rPr>
          <w:sz w:val="22"/>
          <w:szCs w:val="22"/>
        </w:rPr>
      </w:pPr>
      <w:proofErr w:type="gramStart"/>
      <w:r w:rsidRPr="00A32E9D">
        <w:rPr>
          <w:sz w:val="22"/>
          <w:szCs w:val="22"/>
        </w:rPr>
        <w:t xml:space="preserve">Tamil </w:t>
      </w:r>
      <w:r>
        <w:rPr>
          <w:sz w:val="22"/>
          <w:szCs w:val="22"/>
        </w:rPr>
        <w:t>N</w:t>
      </w:r>
      <w:r w:rsidRPr="00A32E9D">
        <w:rPr>
          <w:sz w:val="22"/>
          <w:szCs w:val="22"/>
        </w:rPr>
        <w:t>adu, India</w:t>
      </w:r>
      <w:r>
        <w:rPr>
          <w:sz w:val="22"/>
          <w:szCs w:val="22"/>
        </w:rPr>
        <w:t>–608 002.</w:t>
      </w:r>
      <w:proofErr w:type="gramEnd"/>
    </w:p>
    <w:p w:rsidR="005551DE" w:rsidRPr="00891CF7" w:rsidRDefault="005551DE" w:rsidP="005551DE">
      <w:pPr>
        <w:ind w:left="720"/>
        <w:jc w:val="center"/>
        <w:rPr>
          <w:b/>
        </w:rPr>
      </w:pPr>
    </w:p>
    <w:p w:rsidR="005551DE" w:rsidRPr="00891CF7" w:rsidRDefault="005551DE" w:rsidP="005551DE">
      <w:pPr>
        <w:spacing w:before="100" w:beforeAutospacing="1" w:line="276" w:lineRule="auto"/>
        <w:rPr>
          <w:b/>
        </w:rPr>
      </w:pPr>
      <w:r w:rsidRPr="00891CF7">
        <w:rPr>
          <w:b/>
        </w:rPr>
        <w:t xml:space="preserve">Abstract </w:t>
      </w:r>
    </w:p>
    <w:p w:rsidR="005551DE" w:rsidRDefault="005551DE" w:rsidP="005551DE">
      <w:pPr>
        <w:spacing w:before="100" w:beforeAutospacing="1" w:after="100" w:afterAutospacing="1" w:line="276" w:lineRule="auto"/>
        <w:ind w:firstLine="720"/>
        <w:jc w:val="both"/>
      </w:pPr>
      <w:proofErr w:type="spellStart"/>
      <w:r w:rsidRPr="00757C86">
        <w:t>Hydrofracturing</w:t>
      </w:r>
      <w:proofErr w:type="spellEnd"/>
      <w:r w:rsidRPr="00757C86">
        <w:t xml:space="preserve"> technique plays a significant role in increasing groundwater yield in the hard rock </w:t>
      </w:r>
      <w:proofErr w:type="spellStart"/>
      <w:r w:rsidRPr="00757C86">
        <w:t>borewells</w:t>
      </w:r>
      <w:proofErr w:type="spellEnd"/>
      <w:r w:rsidRPr="00757C86">
        <w:t xml:space="preserve">. The technique involves injecting water under high pressure down the </w:t>
      </w:r>
      <w:proofErr w:type="spellStart"/>
      <w:r w:rsidRPr="00757C86">
        <w:t>borewell</w:t>
      </w:r>
      <w:proofErr w:type="spellEnd"/>
      <w:r w:rsidRPr="00757C86">
        <w:t xml:space="preserve"> to widen and clean the cracks and fissures in the rock formation. </w:t>
      </w:r>
      <w:proofErr w:type="spellStart"/>
      <w:r w:rsidRPr="00757C86">
        <w:t>Hydrofracturing</w:t>
      </w:r>
      <w:proofErr w:type="spellEnd"/>
      <w:r w:rsidRPr="00757C86">
        <w:t xml:space="preserve"> process in </w:t>
      </w:r>
      <w:proofErr w:type="spellStart"/>
      <w:r w:rsidRPr="00757C86">
        <w:t>borewells</w:t>
      </w:r>
      <w:proofErr w:type="spellEnd"/>
      <w:r w:rsidRPr="00757C86">
        <w:t xml:space="preserve"> was developed during the 1940’s for enhancing the yield of oil and gas. Later this technique was adopted for water well development. The </w:t>
      </w:r>
      <w:proofErr w:type="spellStart"/>
      <w:r w:rsidRPr="00757C86">
        <w:t>hydrofracturing</w:t>
      </w:r>
      <w:proofErr w:type="spellEnd"/>
      <w:r w:rsidRPr="00757C86">
        <w:t xml:space="preserve"> process consists of pumping test before and after fracturing a well. The pumping test results are </w:t>
      </w:r>
      <w:proofErr w:type="spellStart"/>
      <w:r w:rsidRPr="00757C86">
        <w:t>analysed</w:t>
      </w:r>
      <w:proofErr w:type="spellEnd"/>
      <w:r w:rsidRPr="00757C86">
        <w:t xml:space="preserve"> and correlated to understand the yield improvement before and after fracturing. An attempt was made to improve the groundwater yield from a </w:t>
      </w:r>
      <w:proofErr w:type="spellStart"/>
      <w:r w:rsidRPr="00757C86">
        <w:t>borewell</w:t>
      </w:r>
      <w:proofErr w:type="spellEnd"/>
      <w:r w:rsidRPr="00757C86">
        <w:t xml:space="preserve"> in a hard rock formation. The pre-pumping static water level was 4.25 m bmp and the safe yield was 5 </w:t>
      </w:r>
      <w:proofErr w:type="spellStart"/>
      <w:r w:rsidRPr="00757C86">
        <w:t>lpm</w:t>
      </w:r>
      <w:proofErr w:type="spellEnd"/>
      <w:r w:rsidRPr="00757C86">
        <w:t xml:space="preserve">/16 m drawdown/8 hours of pumping per day. </w:t>
      </w:r>
      <w:proofErr w:type="spellStart"/>
      <w:r w:rsidRPr="00757C86">
        <w:t>Hydrofracturing</w:t>
      </w:r>
      <w:proofErr w:type="spellEnd"/>
      <w:r w:rsidRPr="00757C86">
        <w:t xml:space="preserve"> was carried out by a single packer system and two fracture zones lying at the depth of 15 to 45 </w:t>
      </w:r>
      <w:proofErr w:type="gramStart"/>
      <w:r w:rsidRPr="00757C86">
        <w:t>m,</w:t>
      </w:r>
      <w:proofErr w:type="gramEnd"/>
      <w:r w:rsidRPr="00757C86">
        <w:t xml:space="preserve"> were treated. After fracturing treatment, the post-pumping test result revealed that the safe yield is 80 </w:t>
      </w:r>
      <w:proofErr w:type="spellStart"/>
      <w:r w:rsidRPr="00757C86">
        <w:t>lpm</w:t>
      </w:r>
      <w:proofErr w:type="spellEnd"/>
      <w:r w:rsidRPr="00757C86">
        <w:t xml:space="preserve">/16 m drawdown/8 hours of pumping per day. The yield improvement indicated that </w:t>
      </w:r>
      <w:proofErr w:type="spellStart"/>
      <w:r w:rsidRPr="00757C86">
        <w:t>hydrofracturing</w:t>
      </w:r>
      <w:proofErr w:type="spellEnd"/>
      <w:r w:rsidRPr="00757C86">
        <w:t xml:space="preserve"> a favorable outcome in the hard rock </w:t>
      </w:r>
      <w:proofErr w:type="spellStart"/>
      <w:r w:rsidRPr="00757C86">
        <w:t>borewell</w:t>
      </w:r>
      <w:proofErr w:type="spellEnd"/>
      <w:r w:rsidRPr="00757C86">
        <w:t>.</w:t>
      </w:r>
    </w:p>
    <w:p w:rsidR="005551DE" w:rsidRDefault="005551DE" w:rsidP="005551DE">
      <w:pPr>
        <w:spacing w:before="100" w:beforeAutospacing="1" w:after="100" w:afterAutospacing="1" w:line="276" w:lineRule="auto"/>
        <w:jc w:val="both"/>
      </w:pPr>
      <w:r w:rsidRPr="005635DE">
        <w:rPr>
          <w:b/>
        </w:rPr>
        <w:t>Keywords</w:t>
      </w:r>
      <w:r>
        <w:t xml:space="preserve">: Groundwater, </w:t>
      </w:r>
      <w:proofErr w:type="spellStart"/>
      <w:r>
        <w:t>borewell</w:t>
      </w:r>
      <w:proofErr w:type="spellEnd"/>
      <w:r>
        <w:t xml:space="preserve">, pumping test, </w:t>
      </w:r>
      <w:proofErr w:type="spellStart"/>
      <w:r>
        <w:t>hydrofracturing</w:t>
      </w:r>
      <w:proofErr w:type="spellEnd"/>
      <w:r>
        <w:t xml:space="preserve">, </w:t>
      </w:r>
      <w:proofErr w:type="gramStart"/>
      <w:r>
        <w:t>yield</w:t>
      </w:r>
      <w:proofErr w:type="gramEnd"/>
      <w:r>
        <w:t xml:space="preserve"> improvement.</w:t>
      </w:r>
    </w:p>
    <w:p w:rsidR="00B8214A" w:rsidRDefault="00B8214A"/>
    <w:sectPr w:rsidR="00B8214A" w:rsidSect="00B82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551DE"/>
    <w:rsid w:val="005551DE"/>
    <w:rsid w:val="00B82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2017-11-04T19:31:00Z</dcterms:created>
  <dcterms:modified xsi:type="dcterms:W3CDTF">2017-11-04T19:32:00Z</dcterms:modified>
</cp:coreProperties>
</file>